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[ديباچه مؤلف‏]</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بسم اللّه الرّحمن الرّحيم‏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الحمد للّه الّذي جعل مرائي قلوب اوليائه مجالي جمال وجهه الكريم، و ألاح منها على صفائح وجوههم لوائح نوره القديم، فصاروا بحيث إذا رأوا ذكر اللّه. و الصّلاة على أفضل من ارتفع حجب الكون عن بصر بصائرهم و انكشف سرّ سريان وجوده السّاري في الكلّ على سرائرهم، فما رأوا في الوجود إلّا إيّاه، و على آله الطّيّبين و أصحابه الطّاهرين و على من تبعهم و تبع تابعيهم أجمعين إلى يوم الدّين.</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امّا بعد، مى‏گويد پاى شكسته زاويه خمول و گمنامى عبد الرّحمن بن احمد الجامى- ثبته اللّه على منهج الصّدق و السّداد، في العمل و القول و الاعتقاد- كه: شيخ امام، عالم عارف، ابو عبد الرّحمن محمّد بن حسين السّلمى النّيسابورى- قدّس اللّه تعالى روحه- در بيان سير و احوال مشايخ طريقت- قدّس اللّه تعالى ارواحهم- كه كبراى دين و عظماى اهل يقين‏اند و جامع‏اند ميان علوم ظاهر و علوم باطن، كتابى جمع كرده است و آن را طبقات الصّوفية نام نهاده، و آن را پنج طبقه گردانيده، و طبقه را عبارت از جماعتى داشته كه در زمان واحد يا در ازمنه متقاربه انوار ولايت و آثار هدايت از ايشان نموده،</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و سفر و رحلت مريدان و مستفيدان به ايشان بوده. و در هر طبقه بيست تن از مشايخ و اى مه و علماى اين طايفه ذكر كرده، و به حسب اقتضاى وقت و مقام از كلمات قدسيّه و شمايل مرضيّه ايشان، آنچه دلالت مى‏كند بر طريقت و علم و حال و سيرت ايشان، در بيان آورده. و حضرت شيخ الإسلام، كهف الأنام، ناصر السّنّة، قامع البدعه، ابو اسماعيل عبد اللّه بن محمّد الانصارى الهروى- قدّس اللّه تعالى روحه- آن را در مجالس صحبت و مجامع تذكير و موعظت املا مى‏فرموده‏اند، و سخنان ديگر بعضى از مشايخى كه در آن كتاب مذكور نشده، و بعضى از اذواق و مواجيد خود بر آن مى‏افزوده، و يكى از محبّان و مريدان آن را جمع مى‏كرده و در قيد كتابت مى‏آورده. و الحق آن كتابى است لطيف و مجموعه‏اى است شريف مشتمل بر حقايق معارف صوفيه و دقايق لطائف اين طايفه عليّه، اما چون به زبان هروى قديم كه در آن عهد معهود بوده وقوع يافته، و به تصحيف و تحريف نويسندگان به جايى رسيده كه در بسيارى از مواضع فهم مقصود به سهولت دست نمى‏دهد، و ايضا مقتصر است بر ذكر بعض متقدّمان، و از ذكر </w:t>
      </w:r>
      <w:r w:rsidRPr="004F4F9F">
        <w:rPr>
          <w:rFonts w:cs="Traditional Arabic" w:hint="cs"/>
          <w:color w:val="000000" w:themeColor="text1"/>
          <w:sz w:val="30"/>
          <w:szCs w:val="30"/>
          <w:rtl/>
          <w:lang w:bidi="fa-IR"/>
        </w:rPr>
        <w:lastRenderedPageBreak/>
        <w:t>بعضى ديگر و از ذكر حضرت شيخ الاسلام و معاصران وى و متأخران از وى خالى است، بارها در خاطر اين فقير مى‏گشت كه به قدر وسع و طاقت در تحرير و تقرير آن كوشش نمايد.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آنچه معلوم شود به عبارتى كه متعارف روزگار است در بيان آرد، و آن را كه مفهوم نشود در حجاب ستر و كتمان بگذارد، و از كتب معتبره ديگر سخنان چيده و معارف سنجيده اضافه آن كرده بر لوح تبيان نگارد، و شرح احوال و مقامات و معارف و كرامات و تاريخ ولادت و وفات جماعتى كه در آن كتاب مذكور نشده با آن منضمّ گرداند. امّا به واسطه وفور علايق و هجوم عوايق ميسّر نمى‏شد، تا آن كه در تاريخ سنه احدى و ثمانين و ثمانمائه محبّ درويشان و معتقد معتقد ايشان، آن از همه شغل سير و بر فقر دلير، امير نظام الدين على شير- أعزّه اللّه تعالى بعزّ قبوله و وفّقه لسلوك طريق وصوله- كه به طوع و اختيار از اعلى مراتب جاه و اعتبار اعراض نموده، و به قدم تسليم و رضا بر سلوك جادّه فقر و فنا اقبال فرموده، از اين فقير مثل آن صورتى كه بر دل گذشته بود و در خاطر متمكّن گشته، استدعا كرد، داعيه قديم صورت تجديد يافت و دغدغه سابق سمت تقويت و تأكيد پذيرفت، لاجرم به صدق همت و خلوص طويّت در امضاى آن نيّت و استقصاى آن امنيّت شروع افتاد.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مأمول از مكارم اخلاق و مراسم اشفاق مطالعه‏كنندگان آن كه چون ايشان را از يمن انفاس طيّبه اولياء اللّه و فيض ارواح مقدّسه ايشان وقت خوش گردد، متصدّى و باعث اين جمع و تأليف را- كه به جهت اشتمال بر نفحات انفاس طيّبه مشايخ كه از حظاير قدس رسيده، و بر مشامّ جان مشتاقان محاضر انس وزيده، مسمّى مى‏گردد به نفحات الانس من حضرات القدس- از گوشه خاطر فرونگذارند و به دعاى خير ياد آرند. و التّكلان في جميع الأحوال على المهيمن المتعال.</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تمهيد فى القول فى الولاية و الولىّ‏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ولايت مشتق است از ولى كه قرب است و آن بر دو قسم است: ولايت عامّه و ولايت خاصّه. ولايت عامّه مشترك است ميان همه مؤمنان،</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قال اللّه تعالى: «اللَّهُ وَلِيُّ الَّذِينَ آمَنُوا يُخْرِجُهُمْ مِنَ الظُّلُماتِ إِلَى النُّورِ.» (257/ بقره) و ولايت خاصّه مخصوص است به واصلان از ارباب سلوك، و هى عبارة عن فناء العبد فى الحقّ و بقائه به، فالولىّ هو الفانى فيه و الباقى به، و فنا عبارت است از نهايت سير الى اللّه، و بقا عبارت است از بدايت سير فى اللّه. چه سير الى اللّه وقتى منتهى شود كه باديه وجود </w:t>
      </w:r>
      <w:r w:rsidRPr="004F4F9F">
        <w:rPr>
          <w:rFonts w:cs="Traditional Arabic" w:hint="cs"/>
          <w:color w:val="000000" w:themeColor="text1"/>
          <w:sz w:val="30"/>
          <w:szCs w:val="30"/>
          <w:rtl/>
          <w:lang w:bidi="fa-IR"/>
        </w:rPr>
        <w:lastRenderedPageBreak/>
        <w:t>را به قدم صدق يك‏بارگى قطع كند، و سير فى اللّه آنگاه متحقّق شود كه بنده را بعد از فناى مطلق، وجودى و ذاتى مطهّر از لوث حدثان ارزانى دارد، تا بدان در عالم اتّصاف به اوصاف الهى و تخلّق به اخلاق ربّانى ترقى مى‏كند.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على جوزجانى گويد- رحمه اللّه-: «الولىّ هو الفانى من حاله الباقى فى مشاهدة الحقّ، لم يكن له عن نفسه إخبار و لا مع غير اللّه قرار. ولىّ آن بود كه فانى بود از حال خود و باقى بود به مشاهده حق، ممكن نباشد مر او را كه از خود خبر دهد و با جز خداوند بيارامد.»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ابراهيم ادهم- رحمه اللّه تعالى- مردى را گفت: «خواهى كه وليّى باشى از اولياء اللّه تعالى؟» گفت: «بلى خواهم». گفت: «لا ترغب فى شى‏ء من الدّنيا و الآخرة، و افرغ نفسك للّه تعالى و اقبل بوجهك عليه. به دنيا و عقبى رغبت مكن، كه رغبت به اين‏ها اعراض بود از حق- سبحانه- و فارغ كن مر خود را از براى دوستى خداوند، و دنيا و عقبى را در دل راه مده و روى دل به حق آر! و چون اين اوصاف در تو موجود شد، ولىّ باشى.»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فى الرّسالة القشيريّة: انّ الولىّ له معنيان: احدهما فعيل بمعنى مفعول، و هو من يتولّى اللّه امره، قال تعالى: «وَ هُوَ يَتَوَلَّى الصَّالِحِينَ،» (196/ اعراف) فلا يكله الى نفسه لحظة، بل يتولّى الحق- سبحانه- رعايته. و الثانى فعيل‏</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5</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مبالغة من الفاعل، و هو الذى يتولى عبادة اللّه و طاعاته، فعبادته تجرى عليه على التوالى من غير ان يتخلّلها عصيان. و كلا الوصفين واجب حتى يكون الولىّ وليايجب قيامه بحقوق اللّه على الاستقصاء و الاستيفاء و دوام حفظ اللّه ايّاه فى السّرّاء و الضّرّاء. و من شرط الولىّ ان يكون محفوظا كما ان من شرط النّبىّ ان يكون معصوما. فكلّ من كان للشّرع عليه اعتراض، فهو مغرور مخادع.</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قصد ابو يزيد البسطامىّ- قدّس اللّه تعالى روحه- بعض من وصف بالولاية، فلمّا وافى مسجده قعد ينتظر خروجه. فخرج الرّجل و رمى ببزاقه تجاه القبلة، فانصرف ابو يزيد و لم يسلم عليه. و قال: «هذا رجل غير مأمون على ادب من آداب الشريعة، فكيف يكون امينا على اسرار الحق؟»</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شخصى به نزديك شيخ ابو سعيد ابو الخير- قدّس اللّه تعالى روحه- درآمد و نخست پاى چپ اندر مسجد نهاد. او را گفت: «بازگرد، كه هر كه در خانه دوست ادب آمدن نداند ما را نشايد كه با وى صحبت داريم.»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القول فى المعرفة و العارف و المتعرف و الجاهل‏</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فى الفصل الاول من الباب الثالث من ترجمة العوارف: معرفت عبارت است از باز شناختن معلوم مجمل در صور تفاصيل، چنانكه در علم نحو مثلا بداند كه هر يك از عوامل لفظى و معنوى چه عمل كند. اين‏چنين دانستن بر سبيل اجمال علم نحو باشد. و باز شناختن هر عاملى از آن على التفصيل در وقت خواندن سواد عربيّت، بى‏توقّفى و رويّتى، و استعمال آن در محل خود معرفت نحو. و باز شناختن به فكر و رويّت، تعرّف نحو.</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6</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غافل بودن از آن با وجود علم، سهو و خطا. پس معرفت ربوبيت عبارت بود از بازشناختن ذات و صفات الهى در صور تفاصيل احوال و حوادث و نوازل، بعد از آن كه بر سبيل اجمال معلوم شده باشد كه موجود حقيقى و فاعل مطلق اوست، سبحانه. و تا صورت توحيد مجمل علمى مفصّل عينى نگردد، چنانكه صاحب علم توحيد در صور تفاصيل وقايع و احوال مجدّده متضادّه از ضرّ و نفع، و عطا و منع، و قبض و بسط، ضارّ و نافع، و معطى و مانع، و قابض و باسط حق را- سبحانه- بيند و شناسد، بى‏توقّفى و رويّتى، او را عارف نخوانند. و اگر به اول وهله از آن غافل بود و عن قريب حاضر گردد و فاعل مطلق را- جلّ ذكره- در صور وسايط و روابط باز شناسد، او را متعرّف خوانند نه عارف. و اگر به كلّى غافل بود و تأثيرات افعال را حواله به وسايط كند، او را ساهى ولاهى و مشرك خفى خوانند. مثلا اگر معنى توحيد را تقرير مى‏كند و خود را مستغرق بحر توحيد مى‏نمايد، و ديگرى آن را بر سبيل انكار به او بازگرداند و گويد: «اين سخن نه از سر حال است، بل نتيجه فكر و رويّت است.» در حال برنجد و بر وى خشم گيرد و نداند كه اين رنجش عين مصداق قول منكر است، و الّا فاعل مطلق را در صورت اين انكار باز شناختى و بر وى خشم نگرفتى.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معرفت الهى را مراتب است: اول، آن كه هر اثرى كه يابد از فاعل مطلق- جلّ ذكره- داند، چنانكه گفته شد. دوم، آن كه هر اثرى كه يابد از فاعل مطلق- جلّ ذكره- به يقين داند كه نتيجه كدام صفت است از صفات او. سيم، آن كه مراد حق را- عزّ و علا- در تجلّى هر صفتى بشناسد. چهارم، آنكه صفت علم الهى را در صورت معرفت خود باز شناسد و خود را از دايره‏</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7</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علم و معرفت، بل وجود اخراج كند. چنانكه از جنيد- قدّس سرّه- پرسيدند كه: «معرفت چيست؟» گفت: «المعرفة وجود جهلك عند قيام علمه.» گفتند: «زدنا ايضاحا!» فرمود: «هو العارف و المعروف.» و چندان كه مراتب قرب </w:t>
      </w:r>
      <w:r w:rsidRPr="004F4F9F">
        <w:rPr>
          <w:rFonts w:cs="Traditional Arabic" w:hint="cs"/>
          <w:color w:val="000000" w:themeColor="text1"/>
          <w:sz w:val="30"/>
          <w:szCs w:val="30"/>
          <w:rtl/>
          <w:lang w:bidi="fa-IR"/>
        </w:rPr>
        <w:lastRenderedPageBreak/>
        <w:t>زيادت شود و آثار عظمت الهى ظاهرتر گردد، علم به جهل بيشتر حاصل شود و معرفت نكرت زيادت گردد، حيرت بر حيرت بيفزايد و فرياد «ربّ زدنى تحيرا فيك!» از نهاد عارف برخيزد. و اين معنى كه تقرير مى‏افتد هم علم معرفت است نه معرفت، چه معرفت امرى وجدانى است و تقرير از آن قاصر، اما علم مقدّمه آن است. پس معرفت بى‏علم محال باشد و علم بى‏معرفت وبال.</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القول فى معرفة الصّوفى و المتصوّف و الملامتى و الفقير و الفرق بينهم‏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فى الفصل العاشر من الباب الثالث من ترجمة العوارف: بدان كه مراتب طبقات مردم- على اختلاف درجاتهم- بر سه قسم است: قسم اول، مرتبه واصلان و كاملان، و آن طبقه علياست. و قسم دوم مرتبه سالكان طريق كمال، و آن طبقه وسطى است. و قسم سيم مقيمان وهده نقصان، و آن طبقه سفلى است. واصلان مقرّبان و سابقان‏اند، و سالكان ابرار و اصحاب يمين، و مقيمان اشرار و اصحاب شمال.</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اهل وصول بعد از انبيا- صلوات الرّحمن عليهم- دو طايفه‏اند: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اول مشايخ صوفيه كه به واسطه كمال متابعت رسول- صلّى اللّه عليه و سلّم- مرتبه وصول‏يافته‏اند و بعد از آن در رجوع براى دعوت خلق به طريق متابعت مأذون و مأمور شده‏اند، و اين طايفه كاملان مكمّل‏اند كه فضل و عنايت‏</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8</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ازلى ايشان را بعد از استغراق در عين جمع و لجه توحيد، از شكم ماهى فنا به ساحل تفرقه و ميدان بقا خلاصى و مناصى ارزانى فرمود تا خلق را به نجات و درجات دلالت كنند.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طايفه دوم آن جماعت‏اند كه بعد از وصول به درجه كمال، حواله تكميل و رجوع خلق به ايشان نرفت، و غرقه بحر جمع گشتند و در شكم ماهى فنا چنان ناچيز و مستهلك شدند كه از ايشان هرگز خبرى و اثرى به ساحل تفرقه و ناحيت بقا نرسيد، و در سلك زمره سكّان قباب غيرت و قطّان ديار حيرت انخراط يافتند. و بعد از كمال وصول ولايت تكميل ديگران به ايشان مفوّض نگشت.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اهل سلوك نيز بر دو قسم‏اند: طالبان مقصد اعلى و مريدان وجه الله‏ «يُرِيدُونَ وَجْهَهُ»* (52/ انعام و 28/ كهف) و طالبان بهشت و مريدان آخرت‏ «وَ مِنْكُمْ مَنْ يُرِيدُ الْآخِرَةَ» (152/ آل عمران)</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طالبان حق دو طايفه‏اند: متصوّفه و ملامتيّه.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متصوّفه آن جماعت‏اند كه از بعض صفات نفوس خلاص يافته‏اند، و به بعضى از احوال و اوصاف صوفيان موصوف گشته و متطلّع نهايات احوال ايشان شده، و لكن هنوز به اذيال بقاياى صفات نفوس متشبّث مانده باشند، و بدان سبب از وصول غايات و نهايات اهل قرب و صوفيّه متخلّف گشته.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ملامتيّه جماعتى باشند كه در رعايت معنى اخلاص و محافظت قاعده صدق، غايت جهد مبذول دارند، در اخفاى طاعات و كتم خيرات از نظر خلق، مبالغت واجب دانند، با آن كه هيچ دقيقه از صوالح اعمال مهمل نگذارند و تمسّك به جميع فضائل و نوافل از لوازم شمرند. و مشرب ايشان در كلّ اوقات تحقيق معنى اخلاص بود، و لذّتشان در تفرّد نظر حق به اعمال وضب احوال ايشان، و همچنان كه عاصى از ظهور معصيت‏</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9</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بر حذر بود، ايشان از ظهور طاعت- كه مظنّه ريا باشد- حذر كنند تا قاعده اخلاص خلل نپذيرد. بعضى گفته‏اند: «الملامتى هو الّذي لا يظهر خيرا و لا يضمر شرا.» و اين طايفه هر چند عزيز الوجود و شريف الحال باشند، هنوز حجاب وجود خلقيّت از نظر ايشان به كلى منكشف نشده باشد، و بدان سبب از مشاهده جمال توحيد و معاينه عين تفريد محجوب مانده باشند. چه اخفاى اعمال و ستر احوال خود از نظر خلق مشعر و مؤذن است به رؤيت وجود خلق و نفس خود كه مانع معنى توحيداند، و نفس نيز از جمله اغيار است تا هنوز بر حال خود نظر دارند اخراج اغيار از مطالعه اعمال و احوال خود بكلى نكرده‏اند. و فرق ميان ايشان و صوفيّه آن است كه جذبه عنايت قديمه صوفيه را بكلى از ايشان انتزاع كرده بود، و حجاب خلق و انانيّت از نظر ايشان برداشته، لاجرم در اتيان طاعات و صدور خيرات خود را و خلق را در ميان نبينند و از اطّلاع نظر خلق مأمون باشند، و به اخفاى اعمال و ستر احوال مقيّد نه. اگر مصلحت وقت در اظهار طاعت بينند اظهار كنند، و اگر در اخفاى آن بينند اخفا. پس ملامتيّه مخلصانند به كسر لام، و صوفيه مخلصانند به فتح لام، «إِنَّا أَخْلَصْناهُمْ بِخالِصَةٍ.» (46/ ص) وصف حال ايشان است.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طالبان آخرت چهار طايفه‏اند: زهّاد و فقرا و خدّام و عبّاد.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اما زهاد طايفه‏اى باشند كه به نور ايمان و ايقان جمال آخرت مشاهده كنند، و دنيا را در صورت قبح معاينه ببينند، و از التفات به زينت مزخرف فانى او رغبت بگردانند و در جمال حقيقى باقى رغبت نمايند. و تخلّف اين طايفه از صوفيه به آن است كه زاهد به حظّ نفس خود از حق محجوب بود، چه بهشت مقام حظّ نفس است «فيها ما تشتهى الأنفس» و صوفى به مشاهده جمال ازلى و محبّت ذات لم‏يزلى از هر دو كون محجوب بود، همچنان كه از دنيا صرف رغبت كرده </w:t>
      </w:r>
      <w:r w:rsidRPr="004F4F9F">
        <w:rPr>
          <w:rFonts w:cs="Traditional Arabic" w:hint="cs"/>
          <w:color w:val="000000" w:themeColor="text1"/>
          <w:sz w:val="30"/>
          <w:szCs w:val="30"/>
          <w:rtl/>
          <w:lang w:bidi="fa-IR"/>
        </w:rPr>
        <w:lastRenderedPageBreak/>
        <w:t>باشد از آخرت نيز رغبتش مصروف بود. پس صوفى را در زهد مرتبه‏اى بود و راى مرتبه زاهد كه حظّ نفس از آن دور بود.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فقرا آن طايفه‏اند كه مالك هيچ چيز از اسباب و اموال دنيوى نباشند و در طلب فضل و رضوان الهى ترك همه كرده باشند. و باعث اين طايفه بر ترك يكى از سه چيز باشد: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اول: رجاى تخفيف حساب يا خوف عقاب، چه حلال را حساب لازم است و حرام را عقاب.</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دوم: توقع فضل ثواب و مسابقت در دخول جنّت، چه فقرا به پانصد سال پيش از اغنيا به بهشت درآيند.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سيم: طلب جمعيّت خاطر و فراغت اندرون از براى اكثار طاعات و حضور دل در آن. و</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تخلّف فقير از ملامتيّه و متصوّفه به آن است كه او طالب بهشت و خواهان حظّ نفس خود است، و ايشان طالب حق و خواهان قرب او. و وراى اين مرتبه در فقر مقامى است فوق مقام ملامتيّه و متصوّفه، و آن وصف خاصّ صوفى است. چه صوفى اگرچه مرتبه او وراى مرتبه فقير است، و ليكن خلاصه مقام فقير در مقام او درج است. و سبب آن است كه صوفى را عبور بر مقام فقرا از جمله شرائط و لوازم است، و هر مقام كه از آن ترقّى كند صفاوه و نقاوه آن را انتزاع نمايد و رنگ مقام خودش دهد. پس فقر را در مقام صوفى وصفى ديگر زايد بود، و آن سلب نسبت جميع اعمال و احوال و مقامات است از خود و عدم تملّك آن، چنانكه هيچ عمل و هيچ حال و هيچ مقام از خود نبيند و به خود مخصوص نداند، بلكه خود را نبيند. پس او را نه وجود بود و نه ذات و نه صفت، محو در محو و فنا در فنا بود. و اين حقيقت فقر است كه مشايخ در فضيلت‏</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11</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آن سخن گفته‏اند، و آنچه پيش از اين در معنى فقر ياد كرده شد رسم فقر است و صورت آن.</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قدّس سرّه- گفته است: «الفقر عدم الاملاك و الخروج عن أحكام الصّفات.» و اين حدّى جامع است مشتمل بر رسم فقر و حقيقت آن. و بعضى گفته‏اند: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«الفقير الّذي لا يملك و لا يملك.»</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 فوقيّت مقام صوفى از مقام فقير به آن است كه فقير به ارادت فقر و ارادت حظّ نفس محجوب بود، و صوفى را هيچ ارادت مخصوص نبود و در صورت فقر و غنا ارادت او در ارادت حق محو بود، بلكه ارادت او عين ارادت حق باشد. </w:t>
      </w:r>
      <w:r w:rsidRPr="004F4F9F">
        <w:rPr>
          <w:rFonts w:cs="Traditional Arabic" w:hint="cs"/>
          <w:color w:val="000000" w:themeColor="text1"/>
          <w:sz w:val="30"/>
          <w:szCs w:val="30"/>
          <w:rtl/>
          <w:lang w:bidi="fa-IR"/>
        </w:rPr>
        <w:lastRenderedPageBreak/>
        <w:t>و بنابراين اگر صورت فقر و رسم آن اختيار كند به ارادت و اختيار خود محجوب نشود، چه ارادت او ارادت حق باشد.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عبد الله خفيف- رحمه اللّه- گفته است: «الصّوفيّ من استصفاه الحق لنفسه تودّدا، و الفقير من استصفى نفسه في فقره تقرّبا.» و بعضى گفته‏اند: «الصّوفى هو الخارج عن النعوت و الرّسوم، و الفقير هو الفاقد للأشياء.» و ابو العبّاس نهاوندى- رحمه اللّه- گويد: «الفقر بداية التّصوّف.»</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فرق ميان فقر و زهد آن است كه فقر بى‏وجود زهد ممكن بود، چنانكه كسى ترك دنيا كند به عزمى ثابت از سر يقين، و هنوز رغبت اندر آن باقى بود. و همچنين زهد بى‏فقر ممكن است، چنانكه كسى با وجود اسباب رغبتش از آن مصروف بود.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فقر را رسمى است و حقيقتى: رسم او عدم املاك است، و حقيقت او خروج از احكام صفات و سلب اختصاص چيزى به خود. و رسم فقر صورت زهد است و امارت آن، و معنى زهدصرف رغبت از دنيا. و حق- سبحانه- چون خواهد كه بعضى از اولياى خود را در تحت قباب عزّت از نظر اغيار محجوب گرداند، ظاهر ايشان را به لباس غنا كه صورت رغبت است بپوشاند تا اهل ظاهر</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12</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ايشان را از جمله راغبان دنيا پندارند، و جمال حال ايشان از نظر نامحرمان پوشيده ماند، و اين حقيقت فقر و زهد وصف خاص و لازم حال صوفى است.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رسم فقر، اختيار بعضى از مشايخ صوفيان است، و مراد ايشان در آن اقتدا به انبيا و تقلّل از دنيا و ترغيب و دعوت طالبان با صورت فقر به زبان حال، و اختيار ايشان در اين معنى مستند به اختيار حق، نه به طلب حظّى اخروى.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 امّا خدام جماعتى باشند كه خدمت فقرا و طالبان حق اختيار كنند، چنانكه با داود- عليه السّلام- خطاب كردند كه: «إذا رأيت لى طالبا فكن له خادما!» و اوقات خود را بعد از اداى فرائض، در تفريغ و ترفيه خاطر ايشان از اهتمام به امور معاش و اعانت بر استعداد امر معاد مصروف دارند، و آن را بر نوافل عبادات تقديم كنند و در طلب ما يحتاج ايشان در هر طريق كه در شرع مذموم نباشد مداخلت نمايند: بعضى به كسب، و بعضى به دريوزه، و بعضى به فتوح. و نظر ايشان در أخذ و اعطا بر حق بود، و خلق را در اخذ رابطه اعطاى حق- سبحانه- دانند و در اعطا واسطه قبول. و از عزّت اين مقام بر طايفه‏اى حال خادم و شيخ مشتبه شده است، و خادم را از شيخ فرقى نهاده‏اند، و </w:t>
      </w:r>
      <w:r w:rsidRPr="004F4F9F">
        <w:rPr>
          <w:rFonts w:cs="Traditional Arabic" w:hint="cs"/>
          <w:color w:val="000000" w:themeColor="text1"/>
          <w:sz w:val="30"/>
          <w:szCs w:val="30"/>
          <w:rtl/>
          <w:lang w:bidi="fa-IR"/>
        </w:rPr>
        <w:lastRenderedPageBreak/>
        <w:t>فرق آن است كه خادم در مقام ابرار است و شيخ در مقام مقرّبان، زيرا كه مراد خادم در اختيار خدمت نيل ثواب آخرت بود و الّا بدان مقيّد نگردد، و شيخ به مراد حق قايم بود نه به مراد نفس خود.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عبّاد آن طايفه‏اند كه پيوسته بر وظايف عبادات و فنون نوافل، مواظبت و ملازمت نمايند از براى نيل ثواب اخروى. و اين وصف در صوفى موجود بود، و ليكن معرّا و مبرّا از شوايب علل و اغراض، چه ايشان حق را براى حق پرستند نه براى ثواب اخروى. و فرق ميان عباد و زهاد آن است كه با وجود رغبت به دنيا،</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13</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صورت عبادت ممكن بود، و فرق ميان عبّاد و فقرا آنكه با وجود غنا شايد كه شخص عابد بود.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معلوم شد كه واصلان دو طايفه‏اند، و سالكان شش طايفه، و هر يك از اين طوايف هشتگانه دو متشبّه دارند: يكى محقّ و ديگرى مبطل.</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اما متشبّه محقّ به صوفيان: متصوّفه‏اند كه به نهايات احوال صوفيان متطلّع و مشتاق باشند و به بقاياى تعلّقات صفات از بلوغ مقصد و مقصود، معوّق و ممنوع. و متشبّه مبطل به ايشان: جماعتى كه خود را در زىّ صوفيان اظهار كنند و از حليت عقايد و اعمال و احوال ايشان‏عاطل و خالى باشند، و ربقه طاعت از گردن برداشته خليع العذار در مرتع اباحت مى‏چرند و گويند: «تقيّد به احكام شريعت وظيفه عوامّ است كه نظر ايشان بر ظواهر اشيا مقصور بود، و اما حال خواصّ و اهل حقيقت از آن عالى‏تر است كه به رسوم ظاهر مقيّد شوند. و اهتمام ايشان به مراعات حضور باطن بيش نبود.» و اين طايفه را باطنيّه و مباحيّه خوانند.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متشبّه محق به مجذوبان واصل: طايفه‏اى باشند از اهل سلوك كه سير ايشان هنوز در قطع منازل صفات نفوس بود، و از تابش حرارت طلب وجودشان در قلق و اضطراب و پيش از ظهور تباشير صبح كشف ذات و استقرار و تمكّن در مقام فنا، گاه‏گاه برقى از بوارق كشف بر نظر شهود ايشان لايح و لامع گردد، و نفحه‏اى از نفحات وصل از مهبّ فنا به مشامّ دل ايشان پيوندد، چنانكه ظلمات نفوس ايشان در لمعان نور آن برق منطوى و متوارى گردد و هبوب آن نفحه، باطن ايشان را از وهج آتش طلب و قلق شوق روحى و آرامى بخشد، ديگرباره چون آن برق منقطع گردد و آن نفحه ساكن شود، ظهور صفات نفوس و حرارت طلب و قلق شوق معاودت نمايد، و سالك‏</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14</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خواهد كه بكلى از ملابس صفات وجود منسلخ و منخلع گردد و غرق بحر فنا شود تا از تعب وجود يك‏بارگى بياسايد، و چون آن حال هنوز مقام او نگشته باشد و گاه‏گاه بدو نازل گردد و باطن او بكلى متطلّع و مشتاق اين مقام، او را لقب متشبّه محق به مجذوب واصل كرده شد.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متشبّه مبطل به مجذوبان واصل: طايفه‏اى باشند كه دعوى استغراق در بحر فنا و استهلاك در عين توحيد كنند و حركات و سكنات خود را هيچ به خود اضافت نكنند و گويند: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«حركات ما همچون حركات ابو اب است كه بى‏محرّك ممكن نبود.» و اين معنى هر چند صحيح است و لكن نه حال آن جماعت بود، زيرا كه مراد ايشان از اين سخن تمهيد عذر معاصى و مناهى بود و حوالت آن به ارادت حق و دفع ملامت از خود، و اين طايفه را زنادقه خوانند.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سهل عبد اللّه را- رحمه اللّه تعالى- گفتند: «شخصى مى‏گويد: نسبت فعل من به ارادت حق همچنان است كه نسبت حركت ابو اب با محرك آن.» گفت: «اين قايل اگر كسى بود كه مراعات اصول شريعت و محافظت حدود احكام عبوديّت كند، از جمله صدّيقان باشد. و اگر كسى بود كه از تورّط و انهماك در مخالفات احكام شرع باك ندارد و اين سخن را براى آن گويد تا وجه حوالت احوال با حق- سبحانه- و اسقاط ملامت از نفس خود، به انخلاع از دين و ملّت ظاهر گرداند از جمله زنديقان بود.» و اما متشبّه محق به ملامتيّه: طايفه‏اى باشند كه به تعمير و تخريب نظر خلق مبالاتى زيادت ننمايند، و اكثر سعى ايشان در تخريب رسوم و عادات و اطلاق از قيود آداب مخالطات بود، و سرمايه حال ايشان جز فراغ خاطر و طيبة القلب نباشد، و ترسّم به مراسم زهّاد و عبّاد از ايشان صورت نبندد و اكثار نوافل و طاعات‏</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15</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ايشان نيايد، و تمسّك به عزايم اعمال ننمايند و جز بر اداى فرائض مواظبت نكنند و جمع و استكثار اسباب دنيوى به ايشان منسوب نباشد، و به طيبة القلب قانع باشند و طلب مزيد احوال نكنند، ايشان را قلندريّه خوانند و اين طايفه از جهت عدم ريا با ملامتيه مشابهت دارند. و فرق ميان ايشان آن است كه ملامتى به جميع نوافل و فضائل تمسّك جويد، و ليكن آن را از نظر خلق پنهان دارد، و اما قلندرى از حد فرائض در نگذرد و به اظهار و اخفاى اعمال از نظر خلق مقيّد نبود.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اما طايفه‏اى كه در اين زمان به نام قلندرى موسوم‏اند، و ربقه اسلام از گردن برداشته‏اند و از اين اوصاف كه شمرده شد خالى‏اند، اين اسم بر ايشان عاريت است، و اگر ايشان را حشويّه خوانند لايق‏تر.</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متشبّه مبطل به ملامتيّه: طايفه‏اى باشند هم از زنادقه كه دعوى اخلاص كنند و بر اظهار فسق و فجور مبالغت نمايند و گويند: «مراد ما از اين، ملامت خلق و اسقاط نظر مردم است.» و حق- سبحانه- از طاعت خلق بى‏نياز است و از معصيت ايشان غير متضرّر. و معصيت را در آزار خلق منحصر دانند و طاعت را در احسان.</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متشبّه محق به زاهدان: طايفه‏اى باشند كه هنوز رغبت ايشان بكلّى از دنيا مصروف نشده باشد، و خواهند كه به يك‏بارگى از دنيا رغبت بگردانند، و ايشان را متزهّد خوانند.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متشبّه مبطل بديشان: جماعتى باشند كه از براى قبول خلق ترك زينت دنيا كنند و خاطر از جمع اسباب دنيوى بازگيرند، و بدان طلب تحصيل جاه كنند در ميان مردم. و ممكن بود كه بر بعضى حال ايشان مشتبه شود و پندارند كه ايشان از دنيا اعراض كلى كرده‏اند، و ايشان خود به ترك مال جاه خريده‏اند «تركوا الدّنيا للدّنيا!» و يمكن كه بر ايشان نيز حال‏</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16</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خودشان مشتبه شود و گمان برند كه چون خاطر ايشان به طلب اسباب دنيوى مشغول نيست، علّت آن است كه اعراض كرده‏اند. و اين طايفه را مراييّه خوانند.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متشبّه محق به فقرا: آن است كه ظاهرش به رسم فقر مترسّم بود و باطنش خواهان‏حقيقت فقر، و ليكن هنوز ميل به غنا دارد و به تكلّف بر فقر صبر مى‏كند، و فقير حقيقى فقر را نعمتى خاص داند از حق- سبحانه- و بر آن، وظايف شكر همواره به تقديم مى‏رساند.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متشبه مبطل: آن است كه ظاهرش به رسوم فقر مترسّم بود و باطن به حقيقت آن غير متطلّع، و مرادش مجرد اظهار دعوى بود و صيت و قبول خلق. و اين طايفه را هم مراييّه خوانند.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 اما متشبه محق به خادم: آن است كه همواره به خدمت بندگان حق- سبحانه- قيام مى‏نمايد، و به باطن مى‏خواهد كه خدمت ايشان را به شايبه غرض دنيوى- مالى يا جاهى- مشوب نگرداند و نيّت را از شوايب ميل و هوا و ريا تخليص كند، و لكن هنوز به حقيقت زهد نرسيده باشد. پس وقتى به حكم غلبه نور ايمان و اختفاى نفس بعضى از خدمات او در محل استحقاق افتد، و وقتى به حكم غلبه نفس خدمت او به هوا و ريا آميخته بود، جمعى را كه نه در محل استحقاق </w:t>
      </w:r>
      <w:r w:rsidRPr="004F4F9F">
        <w:rPr>
          <w:rFonts w:cs="Traditional Arabic" w:hint="cs"/>
          <w:color w:val="000000" w:themeColor="text1"/>
          <w:sz w:val="30"/>
          <w:szCs w:val="30"/>
          <w:rtl/>
          <w:lang w:bidi="fa-IR"/>
        </w:rPr>
        <w:lastRenderedPageBreak/>
        <w:t>باشند به توقّع محمدت و ثنا خدمت بليغ به تقديم رساند، و بعضى را كه مستحق خدمت باشند محروم گذارد. و اين چنين كس را متخادم خوانند.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متشبّه مبطل: كسى بود كه او را در خدمت نيّتى اخروى نباشد، بلكه خدمت خلق را دام منافع دنيوى كرده بود تا به آن سبب استجلاب اقوات از اوقاف و اسباب مى‏كند، و اگر آن را در تحصيل غرض و تيسير مراد خود مؤثّر نبيند ترك كند. پس خدمت او مقصور بود بر طلب جاه و مال و كثرت اتباع و اشياع‏</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17</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تا در محافل و مجامع بدان تقدّم و مفاخرت جويد، و نظر او در خدمت همگى بر حظّ نفس خود بود. و اين چنين كس را مستخدم خوانند.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متشبّه محق به عابد: كسى بود كه اوقات خود را مستغرق عبادات خواهد، و ليكن به سبب بقاياى دواعى طبيعت و عدم كمال تزكيه نفس، به هر وقت در اعمال و اوراد و طاعات او فترات و تعويقات افتد، يا كسى كه هنوز لذّت عبادت نيافته باشد و به تكلّف بدان قيام مى‏نمايد، و او را متعبّد خوانند.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متشبّه مبطل به او: شخصى بود از جمله مراييّه كه نظر او در عبادت بر قبول خلق بود، و در دل او ايمان به ثواب آخرت نباشد و تا اطّلاع غيرى بر طاعت خود نبيند بدان قيام ننمايد، اعاذنا اللّه- سبحانه- من السّمعة و الرّياء، و باللّه العصمة و التوفيق.</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القول في التوحيد و مراتبه و اربابها</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في الفصل الثاني من الباب الاول من ترجمة العوارف: توحيد را مراتب است: اول توحيد ايمانى، دوم توحيد علمى، سيم توحيد حالى، چهارم توحيد الهى.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اما توحيد ايمانى: آن است كه بنده به تفرّد وصف الهيّت، و توحّد استحقاق معبوديّت حق- سبحانه و تعالى- بر مقتضاى اشارت آيات و اخبار، تصديق كند به دل و اقرار دهد به زبان. و اين توحيد نتيجه تصديق مخبر و اعتقاد صدق خبر باشد و مستفاد بود از ظاهر علم، و تمسّك به آن خلاص از شرك جلى و انخراط در سلك اسلام فايده دهد. و متصوّفه به حكم ضرورت ايمان، با عموم مؤمنان در اين توحيد مشارك‏اند و به ديگر مراتب متفرّد و مخصوص.</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امّا توحيد علمى: مستفاد است از باطن علم كه آن را علم يقين خوانند. و آن چنان بود كه بنده در بدايت طريق تصوّف از سر يقين بداند</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18</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موجود حقيقى و مؤثّر مطلق نيست الّا خداوند عالم- جلّ جلاله- و جمله ذوات و صفات و افعال را در ذات و صفات و افعال او ناچيز داند. هر ذاتى را فروغى از نور ذات مطلق شناسد، و هر صفتى را پرتوى از نور صفت مطلق داند، چنانكه هر كجا علمى و قدرتى و ارادتى و سمعى و بصرى يابد آن را اثرى از آثار علم و قدرت و ارادت و سمع و بصر الهى داند، و على هذا القياس جميع الصّفات و الافعال. و اين مرتبه از اوايل مراتب توحيد اهل خصوص و متصوّفه است، و مقدّمه آن با ساقه توحيد عامّ پيوسته.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مشابه اين مرتبه، مرتبه‏اى است كه كوته‏نظران آن را توحيد علمى خوانند و نه توحيد علمى بود، بلكه توحيدى باشد رسمى از درجه اعتبار ساقط، و آن چنان باشد كه شخصى از سر ذكا و فطنت به طريق مطالعه يا سماع تصور مى‏كند از معنى توحيد، و رسمى از صورت توحيد در ضمير او مرتسم گردد، و از آنجا در اثناى بحث و مناظره گاه‏گاه سخن بى‏مغز گويد، چنانكه از حال توحيد هيچ اثر در او نباشد. و توحيد علمى اگر چه فرود مرتبه توحيد حالى است، و ليكن از توحيد حالى مزجى با آن همراه بود. «وَ مِزاجُهُ مِنْ تَسْنِيمٍ عَيْناً يَشْرَبُ بِهَا الْمُقَرَّبُونَ» (27 و 28/ مطففين) وصف شراب اين توحيد است، و از اين جهت صاحب آن بيشتر در ذوق و سرور بود. چه بنا بر مزج حال، بعضى از ظلمت رسوم او مرتفع شود، چنانكه در بعض تصاريف بر مقتضاى علم خود عمل كند [و] وجود اسباب را- كه روابط افعال الهى‏اند- در ميان نبيند، امّا در اكثر احوال به سبب بقاياى ظلمت وجود از مقتضاى علم خود محجوب شود، و بدين‏توحيد بعضى از شرك خفى برخيزد.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توحيد حالى: آن است كه حال توحيد وصف لازم ذات موحّد گردد، و جمله ظلمات رسوم‏</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19</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وجود- الّا اندك بقيّه‏اى- در اشراق نور توحيد متلاشى و مضمحل شود، و نور توحيد در نور حال او مستتر و مندرج گردد، بر مثال اندراج نور كواكب در نور آفتاب:</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فلمّا استبان الصّبح أدرج ضوءه‏</w:t>
            </w:r>
          </w:p>
        </w:tc>
        <w:tc>
          <w:tcPr>
            <w:tcW w:w="500" w:type="pct"/>
            <w:vAlign w:val="center"/>
            <w:hideMark/>
          </w:tcPr>
          <w:p w:rsidR="00B60555" w:rsidRPr="004F4F9F" w:rsidRDefault="00B60555" w:rsidP="00065036">
            <w:pPr>
              <w:bidi/>
              <w:jc w:val="both"/>
              <w:rPr>
                <w:color w:val="000000" w:themeColor="text1"/>
                <w:sz w:val="24"/>
                <w:szCs w:val="24"/>
              </w:rPr>
            </w:pPr>
          </w:p>
        </w:tc>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بأسفاره أضواء نور الكواكب‏</w:t>
            </w:r>
          </w:p>
        </w:tc>
      </w:tr>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p>
        </w:tc>
        <w:tc>
          <w:tcPr>
            <w:tcW w:w="0" w:type="auto"/>
            <w:vAlign w:val="center"/>
            <w:hideMark/>
          </w:tcPr>
          <w:p w:rsidR="00B60555" w:rsidRPr="004F4F9F" w:rsidRDefault="00B60555" w:rsidP="00065036">
            <w:pPr>
              <w:jc w:val="both"/>
              <w:rPr>
                <w:color w:val="000000" w:themeColor="text1"/>
                <w:sz w:val="20"/>
                <w:szCs w:val="20"/>
              </w:rPr>
            </w:pPr>
          </w:p>
        </w:tc>
        <w:tc>
          <w:tcPr>
            <w:tcW w:w="0" w:type="auto"/>
            <w:vAlign w:val="center"/>
            <w:hideMark/>
          </w:tcPr>
          <w:p w:rsidR="00B60555" w:rsidRPr="004F4F9F" w:rsidRDefault="00B60555" w:rsidP="00065036">
            <w:pPr>
              <w:jc w:val="both"/>
              <w:rPr>
                <w:color w:val="000000" w:themeColor="text1"/>
                <w:sz w:val="20"/>
                <w:szCs w:val="20"/>
              </w:rPr>
            </w:pPr>
          </w:p>
        </w:tc>
      </w:tr>
    </w:tbl>
    <w:p w:rsidR="00B60555" w:rsidRPr="004F4F9F" w:rsidRDefault="00B60555" w:rsidP="00065036">
      <w:pPr>
        <w:pStyle w:val="NormalWeb"/>
        <w:bidi/>
        <w:jc w:val="both"/>
        <w:rPr>
          <w:color w:val="000000" w:themeColor="text1"/>
          <w:rtl/>
          <w:lang w:bidi="fa-IR"/>
        </w:rPr>
      </w:pP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در اين مقام وجود موحّد در مشاهده جمال وجود واحد، چنان مستغرق عين جمع گردد كه جز ذات و صفات واحد در نظر شهود او نيايد تا غايتى كه اين توحيد را صفت واحد بيند نه صفت خود و اين ديدن را هم صفت او بيند، و هستى او بدين‏طريق قطره‏وار در تصرف تلاطم امواج بحر توحيد افتد و غرق جمع گردد. و از اينجاست قول جنيد- قدس اللّه تعالى سره-: «التّوحيد معنى يضمحلّ فيه الرّسوم، و يندرج فيه العلوم، و يكون اللّه كما لم يزل.»</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منشأ اين توحيد نور مشاهده است، و منشأ توحيد علمى نور مراقبه، و بدين توحيد اكثرى از رسوم بشريّت منتفى شود، و به توحيد علمى اندكى از آن رسوم مرتفع گردد. و سبب بعضى از بقاياى رسوم در توحيد حالى آن است كه تا صدور ترتيب افعال و تهذيب اقوال از موحد ممكن بود، بدين جهت در حال حيات حق توحيد- چنانكه بايد- گزارده نشود. از اينجاست قول ابو على دقّاق- قدّس سره- كه: «التّوحيد غريم لا يقضى دينه و غريب لا يؤدّى حقّه.» و خواصّ موحدان را در حال حيات از حقيقت توحيد صرف، كه يك‏بارگى آثار و رسوم وجود در او متلاشى گردد، گاه‏گاه لمحه‏اى بر مثال برقى خاطف لامع گردد و فى الحال منطفى شود، و بقاياى رسوم ديگرباره معاودت كند، و در اين حال بكلّى بقاياى شرك خفى مرتفع گردد. وراى اين مرتبه در توحيد آدمى را مرتبه ديگر ممكن نيست.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توحيد الهى: آن است كه حق- سبحانه- در ازل آزال به نفس‏</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20</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خود نه به توحيد ديگرى، هميشه به وصف وحدانيّت و نعت فردانيّت موصوف بود و منعوت «كان اللّه و لم يكن معه شى‏ء.» و اكنون همچنان بر نعت ازلى واحد و فرد است «و الآن كما كان.» و تا ابدالآباد هم بر اين وصف خواهد بود «كُلُّ شَيْ‏ءٍ هالِكٌ إِلَّا وَجْهَهُ.» (88/ قصص) نگفت «يهلك» تا معلوم شود كه وجود همه اشيا در وجود او امروز هالك است، و حواله مشاهده اين حال به فردا در حق محجوبان است، و الّا ارباب بصاير و اصحاب مشاهدات كه از مضيق زمان و مكان خلاص يافته‏اند، اين‏</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وعده در حق ايشان عين نقد است. و اين توحيد الهى است كه از وصمت نقصان برى است، و توحيد خلايق به سبب نقصان وجود ناقص. و حضرت شيخ الاسلام- قدّس اللّه سرّه- كتاب منازل السائرين را به اين سه بيت ختم كرده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lastRenderedPageBreak/>
              <w:t>ما وحّد الواحد من واحد</w:t>
            </w:r>
          </w:p>
        </w:tc>
        <w:tc>
          <w:tcPr>
            <w:tcW w:w="500" w:type="pct"/>
            <w:vAlign w:val="center"/>
            <w:hideMark/>
          </w:tcPr>
          <w:p w:rsidR="00B60555" w:rsidRPr="004F4F9F" w:rsidRDefault="00B60555" w:rsidP="00065036">
            <w:pPr>
              <w:bidi/>
              <w:jc w:val="both"/>
              <w:rPr>
                <w:color w:val="000000" w:themeColor="text1"/>
                <w:sz w:val="24"/>
                <w:szCs w:val="24"/>
              </w:rPr>
            </w:pPr>
          </w:p>
        </w:tc>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إذ كلّ من وحّده جاحد</w:t>
            </w:r>
          </w:p>
        </w:tc>
      </w:tr>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p>
        </w:tc>
        <w:tc>
          <w:tcPr>
            <w:tcW w:w="0" w:type="auto"/>
            <w:vAlign w:val="center"/>
            <w:hideMark/>
          </w:tcPr>
          <w:p w:rsidR="00B60555" w:rsidRPr="004F4F9F" w:rsidRDefault="00B60555" w:rsidP="00065036">
            <w:pPr>
              <w:jc w:val="both"/>
              <w:rPr>
                <w:color w:val="000000" w:themeColor="text1"/>
                <w:sz w:val="20"/>
                <w:szCs w:val="20"/>
              </w:rPr>
            </w:pPr>
          </w:p>
        </w:tc>
        <w:tc>
          <w:tcPr>
            <w:tcW w:w="0" w:type="auto"/>
            <w:vAlign w:val="center"/>
            <w:hideMark/>
          </w:tcPr>
          <w:p w:rsidR="00B60555" w:rsidRPr="004F4F9F" w:rsidRDefault="00B60555" w:rsidP="00065036">
            <w:pPr>
              <w:jc w:val="both"/>
              <w:rPr>
                <w:color w:val="000000" w:themeColor="text1"/>
                <w:sz w:val="20"/>
                <w:szCs w:val="20"/>
              </w:rPr>
            </w:pPr>
          </w:p>
        </w:tc>
      </w:tr>
    </w:tbl>
    <w:p w:rsidR="00B60555" w:rsidRPr="004F4F9F" w:rsidRDefault="00B60555"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توحيد من ينطق عن نعته‏</w:t>
            </w:r>
          </w:p>
        </w:tc>
        <w:tc>
          <w:tcPr>
            <w:tcW w:w="500" w:type="pct"/>
            <w:vAlign w:val="center"/>
            <w:hideMark/>
          </w:tcPr>
          <w:p w:rsidR="00B60555" w:rsidRPr="004F4F9F" w:rsidRDefault="00B60555" w:rsidP="00065036">
            <w:pPr>
              <w:bidi/>
              <w:jc w:val="both"/>
              <w:rPr>
                <w:color w:val="000000" w:themeColor="text1"/>
                <w:sz w:val="24"/>
                <w:szCs w:val="24"/>
              </w:rPr>
            </w:pPr>
          </w:p>
        </w:tc>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عارية أبطلها الواحد</w:t>
            </w:r>
          </w:p>
        </w:tc>
      </w:tr>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p>
        </w:tc>
        <w:tc>
          <w:tcPr>
            <w:tcW w:w="0" w:type="auto"/>
            <w:vAlign w:val="center"/>
            <w:hideMark/>
          </w:tcPr>
          <w:p w:rsidR="00B60555" w:rsidRPr="004F4F9F" w:rsidRDefault="00B60555" w:rsidP="00065036">
            <w:pPr>
              <w:jc w:val="both"/>
              <w:rPr>
                <w:color w:val="000000" w:themeColor="text1"/>
                <w:sz w:val="20"/>
                <w:szCs w:val="20"/>
              </w:rPr>
            </w:pPr>
          </w:p>
        </w:tc>
        <w:tc>
          <w:tcPr>
            <w:tcW w:w="0" w:type="auto"/>
            <w:vAlign w:val="center"/>
            <w:hideMark/>
          </w:tcPr>
          <w:p w:rsidR="00B60555" w:rsidRPr="004F4F9F" w:rsidRDefault="00B60555" w:rsidP="00065036">
            <w:pPr>
              <w:jc w:val="both"/>
              <w:rPr>
                <w:color w:val="000000" w:themeColor="text1"/>
                <w:sz w:val="20"/>
                <w:szCs w:val="20"/>
              </w:rPr>
            </w:pPr>
          </w:p>
        </w:tc>
      </w:tr>
    </w:tbl>
    <w:p w:rsidR="00B60555" w:rsidRPr="004F4F9F" w:rsidRDefault="00B60555"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توحيده ايّاه توحيده‏</w:t>
            </w:r>
          </w:p>
        </w:tc>
        <w:tc>
          <w:tcPr>
            <w:tcW w:w="500" w:type="pct"/>
            <w:vAlign w:val="center"/>
            <w:hideMark/>
          </w:tcPr>
          <w:p w:rsidR="00B60555" w:rsidRPr="004F4F9F" w:rsidRDefault="00B60555" w:rsidP="00065036">
            <w:pPr>
              <w:bidi/>
              <w:jc w:val="both"/>
              <w:rPr>
                <w:color w:val="000000" w:themeColor="text1"/>
                <w:sz w:val="24"/>
                <w:szCs w:val="24"/>
              </w:rPr>
            </w:pPr>
          </w:p>
        </w:tc>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و نعت من ينعته لاحد</w:t>
            </w:r>
          </w:p>
        </w:tc>
      </w:tr>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p>
        </w:tc>
        <w:tc>
          <w:tcPr>
            <w:tcW w:w="0" w:type="auto"/>
            <w:vAlign w:val="center"/>
            <w:hideMark/>
          </w:tcPr>
          <w:p w:rsidR="00B60555" w:rsidRPr="004F4F9F" w:rsidRDefault="00B60555" w:rsidP="00065036">
            <w:pPr>
              <w:jc w:val="both"/>
              <w:rPr>
                <w:color w:val="000000" w:themeColor="text1"/>
                <w:sz w:val="20"/>
                <w:szCs w:val="20"/>
              </w:rPr>
            </w:pPr>
          </w:p>
        </w:tc>
        <w:tc>
          <w:tcPr>
            <w:tcW w:w="0" w:type="auto"/>
            <w:vAlign w:val="center"/>
            <w:hideMark/>
          </w:tcPr>
          <w:p w:rsidR="00B60555" w:rsidRPr="004F4F9F" w:rsidRDefault="00B60555" w:rsidP="00065036">
            <w:pPr>
              <w:jc w:val="both"/>
              <w:rPr>
                <w:color w:val="000000" w:themeColor="text1"/>
                <w:sz w:val="20"/>
                <w:szCs w:val="20"/>
              </w:rPr>
            </w:pPr>
          </w:p>
        </w:tc>
      </w:tr>
    </w:tbl>
    <w:p w:rsidR="00B60555" w:rsidRPr="004F4F9F" w:rsidRDefault="00B60555" w:rsidP="00065036">
      <w:pPr>
        <w:pStyle w:val="NormalWeb"/>
        <w:bidi/>
        <w:jc w:val="both"/>
        <w:rPr>
          <w:color w:val="000000" w:themeColor="text1"/>
          <w:rtl/>
          <w:lang w:bidi="fa-IR"/>
        </w:rPr>
      </w:pP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القول في اصناف ارباب الولاية، قدس اللّه تعالى اسرارهم‏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في كتاب كشف المحجوب: خداوند- سبحانه و تعالى- برهان نبوى را باقى گردانيده است و اوليا را سبب اظهار آن كرده، تا پيوسته آيات حق و حجّت صدق محمّد- صلّى اللّه عليه و سلّم- ظاهر مى‏باشد. و مر ايشان را واليان عالم گردانيده تا مجرّد مر حديث وى را گشته‏اند، و راه متابعت نفس را در نوشته. از آسمان باران به بركات اقدام ايشان آيد، و از زمين نبات به صفاى احوال ايشان رويد، و بر كافران مسلمانان نصرت به همّت ايشان يابند. و ايشان چهار هزارند كه‏</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21</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مكتومان‏اند و مر يكديگر را نشناسند، و جمال حال خود ندانند و اندر كلّ احوال از خود و خلق مستور باشند. و اخبار بدين وارد است و سخن اوليا بدين ناطق، و مرا خود اندر اين معنى- بحمد اللّه- خبر عيان گشته است. و اما آنان كه اهل حلّ و عقدند و سرهنگان درگاه حق‏اند سيصداند كه مر ايشان را اخيار خوانند، و چهل ديگر از ايشان را ابدال خوانند، و هفت ديگر از ايشان را ابرار خوانند. و چهار ديگراند كه ايشان را اوتاد خوانند، و سه ديگراند كه ايشان را نقبا خوانند، و يكى كه وى را قطب و غوث خوانند. و اين جمله مر يكديگر را بشناسند و اندر امور به اذن يكديگر محتاج باشند، و بدين نيز اخبار مروى ناطق است و اهل حقيقت بر صحّت اين مجتمع‏اند.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صاحب كتاب فتوحات مكيّه- رضى اللّه تعالى عنه- در فصل سى و يكم از باب صد و نود و هشتم از آن كتاب، رجال هفتگانه را ابدال گفته است و در آنجا ذكر كرده كه: «حق- سبحانه و تعالى- زمين را هفت اقليم گردانيده و هفت تن از بندگان خود برگزيده و ايشان را ابدال نام نهاده، و وجود هر اقليمى را به يكى از آن هفت تن نگاه مى‏دارد.» و گفته است كه: «من‏در حرم مكّه با ايشان جمع شدم و بر ايشان سلام گفتم، و ايشان بر من سلام گفتند و با ايشان سخن گفتم، فما رايت فيما رأيت احسن سمتا منهم و لا اكثر شغلا منهم باللّه.» و فرموده است كه: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«مثل ايشان نيز نديدم مگر يك كس در قونيه.»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طريقت، شيخ فريد الدّين عطّار- قدس اللّه تعالى سره- گفته‏اند: «قومى از اولياء اللّه- عزّ و جلّ- باشند كه ايشان را مشايخ طريقت و كبراى حقيقت، اويسيان نامند و ايشان را در ظاهر به پيرى احتياج نبود، زيرا كه ايشان را حضرت رسالت- صلى اللّه عليه و سلم- در حجر عنايت خود پرورش‏</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22</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مى‏دهند، بى‏واسطه غيرى، چنانكه اويس را داد- رضى اللّه تعالى عنه- و اين عظيم مقامى بود و بس عالى. تا كه را اينجا رسانند، و اين دولت روى به كه نمايد؟ ذلِكَ فَضْلُ اللَّهِ يُؤْتِيهِ مَنْ يَشاءُ.» (54/ مائده و در حديد و جمعه)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همچنين بعضى از اولياء اللّه- كه متابعان آن حضرت‏اند، صلّى اللّه عليه و سلّم- بعضى از طالبان را به حسب روحانيّت تربيت كرده‏اند، بى‏آنكه او را در ظاهر پيرى باشد، و اين جماعت نيز داخل اويسيانند. و بسيارى از مشايخ طريقت را در اول سلوك توجه به اين مقام بوده است، چنانكه شيخ بزرگوار، شيخ ابو القاسم كرّگانى طوسى، را- كه سلسله مشايخ حضرت ابو الجنّاب نجم الدين الكبرى به ايشان مى‏پيوندد، و از طبقه شيخ ابو سعيد ابو الخير و شيخ ابو الحسن خرقانى‏اند، قدّس الله تعالى ارواحهم- در ابتدا ذكر اين بوده كه على الدوام گفتى: «اويس! اويس!»</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القول فى الفرق بين المعجزة و الكرامة و الاستدراج‏</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فى التّفسير الكبير للإمام النّحرير، فخر الدّين الرّازىّ، رحمه اللّه تعالى: «اذا ظهر فعل خارق للعادة على إنسان، فذلك إمّا أن يكون مقرونا بالدّعوى او لامع الدّعوى. و القسم الأوّل و هو أن يكون بالدّعوى، إمّا أن يكون دعوى الإلهيّة، أو دعوى النّبوّة، أو دعوى الولاية، أو دعوى السّحر و طاعة الشّياطين. فهذه اربعة أقسام: القسم الأوّل ادّعاء الإلهيّة، و جوّز أصحابنا ظهور خوارق العادات على يده من غير معارضة، كما نقل أنّ فرعون كان يدّعى الإلهيّة و كان يظهر على يده خوارق العادات، و كما نقل ذلك- ايضا- فى حقّ الدّجّال. قال أصحابنا: و انّما جاز ذلك، لأنّ شكله و خلقته يدلّ على كذبه، فظهور الخوارق على يده‏</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23</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لا يفضي إلى التّلبيس. و القسم الثّانى‏ادّعاء النّبوّة و هذا القسم على قسمين، لأنّه إمّا أن يكون ذلك المدّعى صادقا او كاذبا، فان كان صادقا وجب ظهور الخوارق على يده- و هذا متّفق عليه بين كلّ من أقرّ بصحّة النّبوّة- و أمّا من كان كاذبا لم يجز ظهور الخوارق على يده، و بتقدير ان يظهر وجب حصول المعارضة. و أمّا القسم الثّالث و هو ادّعاء الولاية، فالقائلون بكرامات الأولياء اختلفوا فى أنّه هل يجوز ادّعاء الكرامة ثمّ إنّها يحصل على وفق دعواه أم لا؟ القسم الرّابع و هو ادّعاء السّحر و طاعة الشّياطين، فعند أصحابنا يجوز ظهور خوارق العادات على يده، و عند المعتزلة لا يجوز. و امّا الثّانى و هو أن يظهر خوارق العادات على يد إنسان من غير شي‏ء من الدّعاوى، فذلك الإنسان إمّا أن يكون صالحا مرضيّا عند اللّه، و إمّا ان يكون خبيثا مذنبا. و الأوّل من القول بكرامات الأولياء و قد اتّفق أصحابنا على جوازه و أنكرها المعتزلة إلّا أبا الحسين البصرىّ و صاحبه محمود الخوارزمىّ، و امّا القسم الثّانى و هو أن يظهر خوارق العادات على بعض من كان مردودا عن طاعة اللّه، فهذا هو المسمّى بالاستدراج.»</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القول في اثبات الكرامة للأولياء</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فى كتاب دلائل النّبوّة للإمام المستغفرى، رحمه اللّه: «كرامات الاولياء حق بكتاب اللّه- تعالى- و الآثار الصّحيحة المرويّة، و اجماع اهل السّنّة و الجماعة على ذلك، فامّا الكتاب فقوله- تعالى-: كُلَّما دَخَلَ عَلَيْها زَكَرِيَّا الْمِحْرابَ وَجَدَ عِنْدَها رِزْقاً (37/ آل عمران). قال اهل التفسير في ذلك:</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كان يرى عندها فاكهة الصّيف فى الشتاء و فاكهة الشّتاء فى الصّيف. و مريم- رضى اللّه عنها- لم تكن نبيّة بالاجماع، فهذه الآية حجّة على منكر الكرامات للأولياء.»</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فى كتاب كشف المحجوب: خداوند- سبحانه- در نصّ كتاب ما را</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24</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خبر داد از كرامت آصف كه چون سليمان را بايست كه تخت بلقيس، پيش از آمدن وى، آنجا حاضر كند، و خداى- تعالى- خواست تا شرف آصف را به خلق نمايد و كرامت وى ظاهر كند و به اهل زمانه باز نمايد كه كرامت اوليا جائز بود، سليمان- عليه السلام- گفت از شما كيست كه تخت بلقيس را پيش از آمدن وى اينجا حاضر كند؟» قالَ عِفْرِيتٌ مِنَ الْجِنِّ: «أَنَا آتِيكَ بِهِ قَبْلَ أَنْ تَقُومَ مِنْ مَقامِكَ.» (39/ نمل) عفريتى از جن گفت: «من بيارم تخت وى را </w:t>
      </w:r>
      <w:r w:rsidRPr="004F4F9F">
        <w:rPr>
          <w:rFonts w:cs="Traditional Arabic" w:hint="cs"/>
          <w:color w:val="000000" w:themeColor="text1"/>
          <w:sz w:val="30"/>
          <w:szCs w:val="30"/>
          <w:rtl/>
          <w:lang w:bidi="fa-IR"/>
        </w:rPr>
        <w:lastRenderedPageBreak/>
        <w:t>پيش از آن كه تو برخيزى از جايگاه‏خود.» سليمان- عليه السّلام- گفت: «زودتر خواهم.» آصف گفت: «أَنَا آتِيكَ بِهِ قَبْلَ أَنْ يَرْتَدَّ إِلَيْكَ طَرْفُكَ». (40/ نمل) من پيش از آن كه تو چشم بر هم زنى آن تخت اينجا حاضر كنم. بدين گفتار، سليمان بر وى متغيّر نشد و انكار نكرد و وى را آن مستحيل نيامد، و اين به هيچ حال معجز نبود، زيرا كه آصف پيغمبر نبود. پس لامحاله بايد كه كرامت باشد.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نيز احوال اصحاب كهف، و سخن گفتن سگ با ايشان، و خواب ايشان و تقلّب ايشان در كهف بر يمين و يسار و «نُقَلِّبُهُمْ ذاتَ الْيَمِينِ وَ ذاتَ الشِّمالِ، وَ كَلْبُهُمْ باسِطٌ ذِراعَيْهِ بِالْوَصِيدِ.» (18/ كهف) اين جمله ناقض عادت است و معلوم است كه معجز نيست، پس بايد كه كرامت باشد.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اما اثبات كرامت اوليا به سنّت، آن است كه در حديث صحيح وارد است كه روزى صحابه- رضى اللّه تعالى عنهم- گفتند: «يا رسول اللّه! ما را از عجايب امم ماضيه چيزى بگوى!» گفت: «پيش از شما سه كس به جايى مى‏رفتند. چون شبانگاه شد، قصد غارى كردند و اندر آنجا شدند. چون پاره‏اى از شب بگذشت، سنگى از كوه در افتاد و در غار استوار گشت. ايشان متحيّر شدند، گفتند كه: نرهاند ما را از اينجا هيچ چيز، جز آن كه كردارهاى خود را، آنچه بى‏رياست، به خداوند- سبحانه- شفيع آوريم. يكى گفت: مرا</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25</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مادرى و پدرى بود، و از مال دنيا چيزى نداشتم كه به ايشان دهم بجز بزكى كه شير او به ايشان دادمى. و من هر روز پشته‏اى هيزم بياوردمى و بهاى آن اندر وجه طعام خود كردمى. شبى بيگاه‏تر آمدم. تا من آن بزك را بدوشيدم و طعام ايشان در شير آغشتم، ايشان خفته بودند. آن قدح در دست من بماند. من بر پاى ايستاده و چيزى ناخورده، انتظار بيدارى ايشان مى‏بردم تا صبح بر آمد و ايشان بيدار شدند و طعام بخوردند، آنگاه بنشستم. بار خدايا! اگر من در اين راستگويم، مرا فرياد رس!» پيغمبر- صلّى اللّه عليه و سلّم- گفت: «آن سنگ جنبيدنى كرد، و شكافى پديد آمد. ديگرى گفت: مرا دختر عمّى بود با جمال، و دلم پيوسته مشغول وى بودى، و هر چند وى را بخواندمى اجابت نكردى. تا وقتى به حيل صد و اند دينار زر بدو فرستادم تا يك شب با من خلوتى كرد. چون به نزديك من اندر آمد، ترسى در دلم پديدار آمد از خداوند، تعالى. دست از وى بداشتم. بار خدايا! اگر</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26</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من در اين راستگويم، ما را فرج فرست!» پيغمبر- صلّى اللّه عليه و سلّم- گفت: «آن‏سنگ جنبيدنى ديگر كرد، و آن شكاف زيادت شد، اما نه چنان كه از آن بيرون توانند شد. آن كس سيمين گفت: «مرا گروهى مزدوران بودند. چون كارى كه مى‏كردم تمام شد، همه مزد خود بستدند، يكى از ايشان ناپديد شد. من آن مزد وى به گوسفندى بدادم. يك سال و دو سال و ده سال و چهل سال گذشت، مرد پديد نيامد، و من نتايج آن گوسفند نگاه مى‏داشتم. روزى آمد و گفت كه: من وقتى كار تو كرده‏ام، ياد دارى، و اكنون مرا به آن مزد حاجت است. او را گفتم: برو و آن گوسفندان جمله حق تست، بران! آن مرد گفت: بر من افسوس مى‏دارى؟ گفتم: افسوس نمى‏دارم و راست مى‏گويم. آن همه فرا وى دادم و ببرد. بار خدايا! اگر من در اين راستگويم، ما را فرج فرست!» پيغمبر- صلّى اللّه عليه و سلّم- گفت: «آن سنگ به‏يك‏بار از آن در غار فراتر شد، تا هر سه بيرون آمدند.» و اين فعلى ناقض عادت بود.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ديگر حديث جريح راهب است. و راوى آن حديث ابو هريره است- رضى اللّه عنه- كه پيغمبر- صلّى اللّه عليه و سلّم- گفت كه: «در بنى اسرائيل راهبى بود جريح نام، و مردى مجتهد بود و مادرى داشت مستوره. روزى به آرزوى ديدار پسر بيامد، وى در نماز بود در صومعه نگشاد، بازگشت. روز دويم و سيم همچنان. مادرش گفت از تنگدلى كه: يا رب پسر مرا رسوا گردان و به حق منش بگير! در آن زمانه زنى بود بدسيرت، گفت: من جريح را از راه ببرم. به صومعه وى شد، جريح به او التفات نكرد. با شبانى در آن راه صحبت كرد و حامله شد. چون به شهر آمد، گفت: اين از جريح است. چون بار بنهاد، مردم قصد صومعه جريح كردند و وى را پيش سلطان آوردند. جريح گفت: اى غلام! پدر تو كيست؟ گفت: مادرم بر تو دروغ همى‏گويد، پدر من شبانى است.»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ثمّ قال الإمام المستغفرىّ، رحمه اللّه: «و الحجّة عليهم من طريق الآثار كثيرة، منها قول ابى بكر الصّدّيق- رضى اللّه عنه- لابنه عبد اللّه: يا بنىّ، إن وقع بين العرب يوما اختلاف فأت الغار الّذى كنت فيه أنا و رسول اللّه- صلّى اللّه عليه و سلّم- و كن فيه، فانّه يأتيك رزقك بكرة و عشيّا. و فى قوله، رضى اللّه عنه: فانّه يأتيك رزقك بكرة و عشيّا، إثبات لكرامات الأولياء.»</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روى الإمام المستغفرىّ- رحمه اللّه- باسناده عن جابر بن عبد اللّه- رضى اللّه عنه- قال:</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«امر ابو بكر- رضى اللّه [عنه‏]- و قال: إذا أنا متّ فجيئوا بى على الباب، يعنى باب البيت الّذى‏فيه قبر رسول اللّه- صلّى اللّه عليه و سلّم- فادفعوه، فان فتح لكم فادفنونى. قال جابر، رضى اللّه عنه: فانطلقنا، فدقّقنا الباب و قلنا: انّ هذا أبو بكر-</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27</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رضى اللّه عنه- قد اشتهى أن يدفن عند النّبىّ، صلّى اللّه عليه و سلّم. ففتح الباب و لا ندرى من فتح لنا و قال لنا: ادخلوا ادفنوه [و] كرامة، و لا نرى شخصا و لا نرى شيئا.»</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روى الإمام المستغفرىّ باسناده عن مالك بن انس عن نافع عن ابن عمر، رضى اللّه عنهما: «أنّ عمر بن الخطّاب- رضى اللّه عنه- خطب النّاس بالمدينة فقال: يا سارية بن زنيم! الجبل! الجبل! من استرعى الذّئب فقد ظلم. قال: فأنكر النّاس ذكر سارية، و سارية بالعراق.</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فقال النّاس لعلىّ- رضى اللّه تعالى عنه- انّا سمعنا عمر يذكر سارية و سارية بالعراق على المنبر، فقال: و يحكم دعوا عمر! فقلّما دخل فى شى‏ء الّا خرج منه. فلم يلبث أن جاء رسول أنّ سارية لقى العدوّ فهزمهم، ثمّ جاء بالغنيمة الى سفح الجبل فأراد العدوّ أن يحولوا بينهم و بين الغنيمة و سفح الجبل، فأتاهم نداء من السّماء: يا سارية بن زنيم! الجبل! الجبل! من استرعى الذّئب فقد ظلم.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قال: و كانوا يرون أنّ صوت عمر- رضى اللّه عنه- هو الّذى سمعوه.»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روى الإمام المستغفرىّ- رحمه اللّه- ايضا، باسناده: «أنّه لمّا فتحت مصر أتى أهلها إلى عمرو بن عاص- رضى اللّه تعالى عنه- فقالوا ايّها الامير! انّ لنيلنا هذه سنّة لا يجري إلّا بها.</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قال لهم: و ما ذلك؟ قالوا: اذا كانت ثنتا عشرة ليلة خلون من هذا الشّهر عمدنا الى جارية بكر بين أبويها فأرضينا أبويها، فجعلنا عليها من الحلىّ و الثّياب أفضل ما يكون، ثمّ ألقينا فى هذا النّيل. فقال عمرو: إنّ هذا الأمر لا يكون أبدا فى الإسلام، و انّ الاسلام يهدم ما كان قبله، فاقاموا ثلاثة أشهر لا يجري قليلا و لا كثيرا حتّى همّوا بالجلاء. فلمّا راى ذلك عمرو كتب إلى عمر بن الخطّاب- رضى اللّه عنه- بذلك فكتب عمر، رضى اللّه عنه: إنّك قد أصبت الّذى فعلت، و إنّ الإسلام يهدم ما كان قبله. و بعث ببطاقة فى داخل كتابه و كتب اليه: إنّى قد بعثت اليك‏</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28</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ببطاقة فى داخل كتابى فألقها فى النّيل. فلمّا قدّم الكتاب إلى عمرو بن العاص أخذ البطاقة ففتحها، فاذا فيها: من عبد اللّه، عمر، أمير المؤمنين، الى نيل مصر، امّا بعد، فانّك ان كنت تجري من قبلك فلا تجر، و إن كان اللّه الواحد القهّار- سبحانه- هو الّذي يجريك فنسأل اللّه الواحد القهّار ان يجريك. فألقى البطاقة فى النّيل، و قد تهيّأ أهل المصر للجلاء و الخروج منها لانّها لا تقوم مصلحتهم فيها الّا بالنّيل. فأصبحوا و قد أجراه اللّه- تعالى- ستّة عشر ذراعا فى ليلة واحدة و قطع اللّه- تعالى- تلك السّنّة السّوء عن اهل‏</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مصر إلى اليوم.»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روى الامام المستغفرىّ- رحمه اللّه- ايضا، باسناده عن نافع عن ابن عمر- رضى اللّه عنهما- قال: «راى عثمان- رضى اللّه عنه- ليلة قتل صبيحتها رسول اللّه- صلّى اللّه عليه و سلّم- و هو يقول: يا عثمان! إنّك تفطر عندنا. فقتل- رضى اللّه عنه- من يومه.»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روى الإمام المستغفرىّ- رحمه اللّه- باسناده: «أنّ أمير المؤمنين عليّا- رضى اللّه تعالى عنه- سأل رجلا عن حديث فى الرّحبة فكذّبه. قال: إنّما كذّبتنى. قال: ما كذّبتك. قال: فأدعو اللّه عليك إن كنت كاذبا ان يعمى بصرك. قال: فادع اللّه. فدعا عليه أمير المؤمنين على- رضى اللّه تعالى عنه- فعمى بصره، فلم يخرج من الرّحبة الّا و هو أعمى.»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همچنين از ساير صحابه و تابعين و تبع تابعين و مشايخ طريقت، طبقة بعد طبقة، نه- چندان كرامات و خوارق عادات ظاهر شده است كه در حيّز تحرير و تقرير گنجد.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قال الإمام القشيريّ- رحمه اللّه- فى رسالته: و لكثرة ما تواتر باجناسها- يعنى باجناس الكرامات- الأخبار و الحكايات صار العلم بكونها و ظهورها على الأولياء علما قويّا انتفى عنه الشّكوك و من توسّط هذه الطّائفة و تواتر عليه حكاياتهم و اخبارهم لم يبق له شبهة في ذلك.»</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مقصود از اين همه مبالغه و تطويل در اثبات كرامت اوليا آن است كه‏</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29</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تا هر سليم- القلبى كه مشاهده احوال اين طايفه و مطالعه اقوال ايشان نكرده است، به سخنان سست و حكايات نادرست اصحاب جهالت و ارباب ضلالت كه در اين زمان ظاهر شده‏اند و نفى كرامات اوليا، بلكه انكار معجزات انبيا مى‏كنند، فريفته نشود و دين خود بر باد ندهد. و همانا كه باعث اين طايفه بر نفى كرامات آن است كه خود را در اعلى مراتب ولايت مى‏نمايند و از اين امور و احوال ايشان را خبرى و اثرى نى، نفى آن مى‏كنند تا پيش عوامّ فضيحت نشوند و از فضيحت خواصّ نمى‏انديشند، با آن كه اگر صد هزار خارق عادت بر ايشان ظاهر شود، چون نه ظاهر ايشان موافق احكام شريعت است و نه باطن ايشان مطابق آداب طريقت آن از قبيل مكر و استدراج خواهد بود نه از مقوله ولايت و كرامت.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فى كتاب أعلام الهدى و عقيدة أرباب التّقى تصنيف الشّيخ الإمام قطب الأنام، شهاب الدّين ابى عبد اللّه عمر بن محمّد السّهرورديّ، قدّس اللّه تعالى روحه: «و نعتقد أنّ للأولياء من أمّته- يعنى أمّة محمّد، صلّى اللّه عليه و سلّم- كرامات و إجابات، و هكذا كان فى زمن كلّ رسول‏كان لهم أتباع ظهرت لهم كرامات و مخرقات للعادات. و كرامات الأولياء من تتمّة معجزات الأنبياء، و من ظهر له و على يده من المخرقات و هو على غير الالتزام باحكام الشّريعة نعتقد أنّه زنديق و انّ الّذى ظهر له مكر و استدراج.»</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القول فى انواع الكرامات و خوارق العادات‏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انواع خوارق عادات بسيار است، چون ايجاد معدوم و اعدام موجود و اظهار امرى مستور و ستر امرى ظاهر و استجابت دعا و قطع مسافت بعيده در مدت اندك و اطلاع بر امور غايبه از حس‏</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30</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اخبار از آن و حاضر شدن در زمان واحد در امكنه مختلفه و احياى موتى و اماته احيا و سماع كلام حيوانات و نباتات و جمادات از تسبيح و غير آن و احضار طعام و شراب در وقت حاجت بى‏سببى ظاهر، و غير ذلك من فنون الأعمال النّاقضة للعادة، كالمشى على الماء و السّياحة فى الهواء و كالأكل من الكون و كتسخير الحيوانات الوحشيّة و كالقوة الظّاهرة على أبدانهم كالّذى اقتلع شجرة برجله من أصلها و هو يدور فى السّماع و ضرب اليد على الحائط فينشقّ، و بعضهم يشير باصبعه الى شخص ليقع فيقع، او يضرب عنق أحد بالإشارة فيطير راس المشار اليه.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بالجمله چون حضرت حق- سبحانه و تعالى- يكى از دوستان خود را مظهر قدرت كامله خود گرداند، در هيولاى عالم هر نوع تصرفى كه خواهد تواند كرد، و بالحقيقه آن تأثير و تصرّف حضرت حق است- سبحانه و تعالى- كه در وى ظاهر مى‏شود و وى در ميان نى.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قال بعض كبراء العارفين: «و الاصل الّذى يجمع لك هذا كلّه انّه من خرق عادة فى نفسه ممّا استمرّت عليها نفوس الخلق او نفسه فانّ اللّه يخرق له عادة مثلها فى مقابلتها يسمّى كرامة عند العامّة، و امّا الخاصّة فالكرامة عندهم العناية الالهيّة الّتى وهبتهم التّوفيق و القوّة حتّى خرقوا عوائد أنفسهم فتلك الكرامة عندنا. و امّا هذه الّتى تسمّى فى العموم كرامة فالرّجال أنفوا من ملاحظتها لمشاركة المستدرج الممكور به فيها و لكونها معاوضة فيخافوا ان يكون حظّ عملهم لانّ الحظوظ محلّها الدّار الآخرة، فاذا عجّل منها بشى‏ء فزعنا ان يكون حظّ عملنا، و قد وردت فى ذلك أخبار، و أنّى يصحّ الخوف مع الكرامة فإذن ليست بكرامة عندنا و انّما هى خرق عادة، فان اقترن معها البشرى بأنّها زيادة لا تنقص حظّا و لا سيقت لحجاب فحينئذ يسمّى‏</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31</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كرامة فالبشرى على‏الحقيقة هى الكرامة.»</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قال، ايضا: «اجلّ الكرامات و اعظمها التّلذّذ بالطّاعات فى الخلوات و الجلوات، و منها مراعاة الأنفاس مع اللّه، و منها حفظ الأدب معه فى تلقّى الواردات فى الاوقات، و منها الرّضا عن اللّه فى جميع الحالات، و منها البشرى لهم من اللّه بالسّعادة الأبديّة فى الدّار الآخرة.»</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القول فى انه متى سميت الصوفية صوفية</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قال الإمام القشيريّ، رحمه اللّه: «اعلموا- رحمكم اللّه- أنّ المسلمين بعد رسول اللّه- صلّى اللّه عليه و سلّم- لم يتّسم أفاضلهم فى عصرهم بتسمية علم سوى صحبة الرّسول- صلّى اللّه عليه و سلّم- اذ لا فضيلة فوقها فقيل لهم الصّحابة، و لمّا أدركهم أهل العصر الثّانى سمّى من صحب الصّحابة التّابعين و رأوا ذلك أشرف سمة، ثمّ قيل لمن بعدهم أتباع التّابعين. ثمّ اختلف النّاس و تباينت المراتب، فقيل لخواصّ النّاس ممّن لهم شدّة عناية بأمر الدّين الزّهاد و العبّاد، ثمّ ظهرت البدعة و حصل التّداعى بين الفرق، فكلّ فريق ادّعوا أنّ فيهم زهّادا، فانفرد خواصّ أهل السّنّة المراعون أنفاسهم مع اللّه الحافظون قلوبهم عن طوارق الغفلة باسم التّصوّف.</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اشتهر هذا الاسم لهؤلاء الأكابر قبل المائتين من الهجرة.»</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آنچه مذكور خواهد شد در اين كتاب، اسامى بسيارى از مشايخ طايفه صوفيّه خواهد بود، و تاريخ ولادت و وفات ايشان و ذكر سير و احوال و معارف و كرامات و مقامات ايشان، باشد كه مطالعه‏كنندگان را از مطالعه و ملاحظه آن يقينى نسبت به اين طايفه حاصل شود، و هذيانات جماعتى كه نفى كرامات و مقامات اين طايفه مى‏كنند در ايشان سرايت نكند و از غايله غوايت آن جماعت‏</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32</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محفوظ مانند. اعاذنا اللّه و جميع المسلمين من شرور انفسنا و سيّئات اعمالنا. و وراى اين، فوائد ديگر هست كه بعضى از آن به تفصيل مذكور خواهد شد.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قال سيد الطائفة ابو القاسم جنيد بن محمد الصّوفى- قدّس اللّه تعالى سرّه-: «حكايات المشايخ جند من جنود اللّه- عزّ و جلّ- يعنى للقلوب.» از وى پرسيدند: «اين حكايات چه منفعت كند مريدان را؟» جواب داد كه: «حضرت حق- </w:t>
      </w:r>
      <w:r w:rsidRPr="004F4F9F">
        <w:rPr>
          <w:rFonts w:cs="Traditional Arabic" w:hint="cs"/>
          <w:color w:val="000000" w:themeColor="text1"/>
          <w:sz w:val="30"/>
          <w:szCs w:val="30"/>
          <w:rtl/>
          <w:lang w:bidi="fa-IR"/>
        </w:rPr>
        <w:lastRenderedPageBreak/>
        <w:t>سبحانه و تعالى- مى‏فرمايد: وَ كُلًّا نَقُصُّ عَلَيْكَ مِنْ أَنْباءِ الرُّسُلِ ما نُثَبِّتُ بِهِ فُؤادَكَ.» (12/ هود) يعنى قصه‏هاى پيغمبران و اخبار ايشان بر تو مى‏خوانيم و از احوال ايشان ترا آگاه مى‏كنيم تا دل ترا به آن ثبات باشد و قوت افزايد. و چون‏بار و رنج به تو رسد و بر تو زور آورد، از اخبار و احوال ايشان شنوى و برانديشى دانى كه چون مثل اين بارها و رنجها به ايشان رسيده، در آن صبر كرده‏اند و احتمال و توكل و ثقه پيش آورده‏اند، دل ترا به آن ثبات و عزم و صبر افزايد. همچنين شنيدن سخن نيكان. و حكايات پيران و احوال ايشان، دل مريدان را تربيت باشد و قوت و عزم افزايد، و در آن از حضرت حق- سبحانه- ثبات يابد و در بلا و امتحان از او بر درويشى و ناكامى قدم فشارد تا عزم مردان يابد و سيرت ايشان گيرد.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ايضا سخنان مشايخ و دوستان حق- تعالى- دوستى ايشان آرد و دوستى ايشان ترا با ايشان نسبت افكند، چنانكه گفته‏اند: «المودّة احدى القرابتين.» و گفته‏اند: «لا قرابة أقرب من المودّة، و لا بعد أبعد من العداوة.»</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للّه درّ القائل:</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القوم إخوان صدق بينهم نسب‏</w:t>
            </w:r>
          </w:p>
        </w:tc>
        <w:tc>
          <w:tcPr>
            <w:tcW w:w="500" w:type="pct"/>
            <w:vAlign w:val="center"/>
            <w:hideMark/>
          </w:tcPr>
          <w:p w:rsidR="00B60555" w:rsidRPr="004F4F9F" w:rsidRDefault="00B60555" w:rsidP="00065036">
            <w:pPr>
              <w:bidi/>
              <w:jc w:val="both"/>
              <w:rPr>
                <w:color w:val="000000" w:themeColor="text1"/>
                <w:sz w:val="24"/>
                <w:szCs w:val="24"/>
              </w:rPr>
            </w:pPr>
          </w:p>
        </w:tc>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من المودّة لم يعدل به سبب‏</w:t>
            </w:r>
          </w:p>
        </w:tc>
      </w:tr>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p>
        </w:tc>
        <w:tc>
          <w:tcPr>
            <w:tcW w:w="0" w:type="auto"/>
            <w:vAlign w:val="center"/>
            <w:hideMark/>
          </w:tcPr>
          <w:p w:rsidR="00B60555" w:rsidRPr="004F4F9F" w:rsidRDefault="00B60555" w:rsidP="00065036">
            <w:pPr>
              <w:jc w:val="both"/>
              <w:rPr>
                <w:color w:val="000000" w:themeColor="text1"/>
                <w:sz w:val="20"/>
                <w:szCs w:val="20"/>
              </w:rPr>
            </w:pPr>
          </w:p>
        </w:tc>
        <w:tc>
          <w:tcPr>
            <w:tcW w:w="0" w:type="auto"/>
            <w:vAlign w:val="center"/>
            <w:hideMark/>
          </w:tcPr>
          <w:p w:rsidR="00B60555" w:rsidRPr="004F4F9F" w:rsidRDefault="00B60555" w:rsidP="00065036">
            <w:pPr>
              <w:jc w:val="both"/>
              <w:rPr>
                <w:color w:val="000000" w:themeColor="text1"/>
                <w:sz w:val="20"/>
                <w:szCs w:val="20"/>
              </w:rPr>
            </w:pPr>
          </w:p>
        </w:tc>
      </w:tr>
    </w:tbl>
    <w:p w:rsidR="00B60555" w:rsidRPr="004F4F9F" w:rsidRDefault="00B60555" w:rsidP="00065036">
      <w:pPr>
        <w:pStyle w:val="NormalWeb"/>
        <w:bidi/>
        <w:jc w:val="both"/>
        <w:rPr>
          <w:color w:val="000000" w:themeColor="text1"/>
          <w:rtl/>
          <w:lang w:bidi="fa-IR"/>
        </w:rPr>
      </w:pP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مصطفى را- صلّى اللّه عليه و سلّم- پرسيدند از مردى كه قومى را دوست مى‏دارد، اما به كردار ايشان نمى‏رسد. گفت: «المرء مع من أحبّ. مرد با آن كس است كه دوست مى‏دارد.»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در خبر است از مصطفى- صلّى اللّه عليه و سلّم- كه: «روز قيامت بنده‏اى نوميد مانده باشد از مفلسى كردار خود، حق- سبحانه و تعالى- گويد: بنده من! فلان دانشمند را در فلان محلّه مى‏شناختى؟ فلان عارف را مى‏شناختى؟ گويد: مى‏شناختم. گويد: برو كه ترا به وى بخشيدم!» پس وقتى كه به شناخت نسبت مى‏پيوندد و سبب نجات مى‏گردد، به مهر دوستان وى و گرفتن سيرت ايشان و پى بردن به احسان با ايشان اولاتر.</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العباس عطا گويد: «اگر نتوانى كه دست در دوستى او زنى، دست در دوستى دوستان او زن، كه دوستى دوستان او دوستى اوست.»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مصطفى- صلّى اللّه عليه و سلّم- گفت: «يا ابن مسعود! أ تدري اىّ عرى الاسلام اوثق؟» قال: «قلت: اللّه و رسوله اعلم.» قال- صلى الله عليه و سلّم-: «الولاية فى اللّه و الحب فيه و البغض فيه.»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فضيل عياض- رحمه اللّه- گويد كه اللّه- تعالى- فردا با بنده گويد: «يا ابن آدم! اما زهدك فى الدنيا، فانما طلبت الرّاحة لنفسك. و اما انقطاعك الى، فانما طلبت العزّ لنفسك، و لكن هل عاديت لى عدوّا او واليت لى وليّا؟» و كمترين فايده در شنيدن حكايات اين طايفه آن است كه بداند كه افعال و احوال و اقوال وى نه چون ايشان است. منى از كردار خود برگيرد و تقصير خود در جنب كردار ايشان ببيند از عجب و ريا و استحسان بپرهيزد.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الإسلام، ابو اسماعيل، عبد اللّه الانصارى الهروى- قدس الله سره، و هرجا كه در اين كتاب شيخ الاسلام مذكور شود مراد ايشان خواهند بود- وصيت كرده است كه: «از هر پيرى سخنى ياد گيريد! و اگر نتوانيد نام ايشان ياد داريد كه به آن بهره يابيد!» و نيز فرموده است كه: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«پيشين نشان در اين كار آن است كه سخنان مشايخ شنوى، خوش آيد و به دل به ايشان گرايى و انكار نيارى! و هرگاه از دوستان خود يكى با تو نمايد</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34</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ترا قبول نيفتد و حقير آيد، بتر باشد از هر گناه كه آن بتر باشد كه بكنى، زيرا كه آن دليل محرومى و حجاب باشد. نعوذ باللّه من الخذلان. و اگر در نظر غلط افتد و وى نه آن باشد كه ترا به وى قبول افتاد، ترا زيان ندارد، كه قصد تو به آن راست بوده باشد.» و اللّه المستعان و عليه التّكلان.</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[القول فى ذكر الرجال العارفون الواصلون‏]</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 ابو هاشم الصّوفى، قدّس اللّه سرّه‏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به كنيت مشهور است. شيخ بوده به شام، و در اصل كوفى است، و با سفيان ثورى معاصر بوده. و مات سفيان الثورى- رحمه اللّه- بالبصرة سنة احدى و ستين و مائة.</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سفيان ثورى گويد: «لو لا ابو هاشم الصّوفى ما عرفت دقيق الرّياء.» و هم وى گويد: «من ندانستم كه صوفى چه بود تا بو هاشم صوفى را نديدم.» و پيش از وى بزرگان بودند در زهد و ورع و معاملت نيكو، در طريق توكل و طريق محبّت، ليكن اول كسى كه وى را صوفى خواندند وى بود، و پيش از وى كسى را به اين نام نخوانده بودند.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 همچنين اول خانقاهى كه براى صوفيان بنا كردند آن است كه به رمله شام كردند، و سبب آن بود كه روزى اميرى ترسا به شكار رفته بود، در راه دو تن را ديد از اين طايفه كه فراهم رسيدند دست در آغوش يكديگر كردند و هم </w:t>
      </w:r>
      <w:r w:rsidRPr="004F4F9F">
        <w:rPr>
          <w:rFonts w:cs="Traditional Arabic" w:hint="cs"/>
          <w:color w:val="000000" w:themeColor="text1"/>
          <w:sz w:val="30"/>
          <w:szCs w:val="30"/>
          <w:rtl/>
          <w:lang w:bidi="fa-IR"/>
        </w:rPr>
        <w:lastRenderedPageBreak/>
        <w:t>آنجا بنشستند و آنچه داشتند از خوردنى پيش نهادند و بخوردند. آنگاه برفتند. امير ترسا را معامله و الفت ايشان با يكديگر خوش آمد. يكى از ايشان را بخواند و پرسيد كه: «آن كه بود؟» گفت: «ندانم.» گفت: «ترا چه بود؟» گفت: «هيچ چيز.» گفت: «از كجا بود؟» گفت: «ندانم.» آن امير گفت: «پس اين الفت چه بود كه شما را با يكديگر بود؟» درويش گفت كه: «اين ما را طريقت است.» گفت: «شما را جايى هست كه آنجا فراهم آييد؟» گفت: «نى.» گفت: «من براى شما جايى بسازم تا با يكديگر آنجا فراهم‏</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35</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آييد.» پس آن خانقاه به رمله بساخت.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لشيخ الإسلام- قدّس سرّه-: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خير دار حلّ فيها خير أرباب الدّيار</w:t>
            </w:r>
          </w:p>
        </w:tc>
        <w:tc>
          <w:tcPr>
            <w:tcW w:w="500" w:type="pct"/>
            <w:vAlign w:val="center"/>
            <w:hideMark/>
          </w:tcPr>
          <w:p w:rsidR="00B60555" w:rsidRPr="004F4F9F" w:rsidRDefault="00B60555" w:rsidP="00065036">
            <w:pPr>
              <w:bidi/>
              <w:jc w:val="both"/>
              <w:rPr>
                <w:color w:val="000000" w:themeColor="text1"/>
                <w:sz w:val="24"/>
                <w:szCs w:val="24"/>
              </w:rPr>
            </w:pPr>
          </w:p>
        </w:tc>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و قديما وفّق اللّه خيارا لخيار</w:t>
            </w:r>
          </w:p>
        </w:tc>
      </w:tr>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p>
        </w:tc>
        <w:tc>
          <w:tcPr>
            <w:tcW w:w="0" w:type="auto"/>
            <w:vAlign w:val="center"/>
            <w:hideMark/>
          </w:tcPr>
          <w:p w:rsidR="00B60555" w:rsidRPr="004F4F9F" w:rsidRDefault="00B60555" w:rsidP="00065036">
            <w:pPr>
              <w:jc w:val="both"/>
              <w:rPr>
                <w:color w:val="000000" w:themeColor="text1"/>
                <w:sz w:val="20"/>
                <w:szCs w:val="20"/>
              </w:rPr>
            </w:pPr>
          </w:p>
        </w:tc>
        <w:tc>
          <w:tcPr>
            <w:tcW w:w="0" w:type="auto"/>
            <w:vAlign w:val="center"/>
            <w:hideMark/>
          </w:tcPr>
          <w:p w:rsidR="00B60555" w:rsidRPr="004F4F9F" w:rsidRDefault="00B60555" w:rsidP="00065036">
            <w:pPr>
              <w:jc w:val="both"/>
              <w:rPr>
                <w:color w:val="000000" w:themeColor="text1"/>
                <w:sz w:val="20"/>
                <w:szCs w:val="20"/>
              </w:rPr>
            </w:pPr>
          </w:p>
        </w:tc>
      </w:tr>
    </w:tbl>
    <w:p w:rsidR="00B60555" w:rsidRPr="004F4F9F" w:rsidRDefault="00B60555" w:rsidP="00065036">
      <w:pPr>
        <w:pStyle w:val="NormalWeb"/>
        <w:bidi/>
        <w:jc w:val="both"/>
        <w:rPr>
          <w:color w:val="000000" w:themeColor="text1"/>
          <w:rtl/>
          <w:lang w:bidi="fa-IR"/>
        </w:rPr>
      </w:pP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ايضا له- قدس سرّه-: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هى المعالم و الأطلال و الدّار</w:t>
            </w:r>
          </w:p>
        </w:tc>
        <w:tc>
          <w:tcPr>
            <w:tcW w:w="500" w:type="pct"/>
            <w:vAlign w:val="center"/>
            <w:hideMark/>
          </w:tcPr>
          <w:p w:rsidR="00B60555" w:rsidRPr="004F4F9F" w:rsidRDefault="00B60555" w:rsidP="00065036">
            <w:pPr>
              <w:bidi/>
              <w:jc w:val="both"/>
              <w:rPr>
                <w:color w:val="000000" w:themeColor="text1"/>
                <w:sz w:val="24"/>
                <w:szCs w:val="24"/>
              </w:rPr>
            </w:pPr>
          </w:p>
        </w:tc>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دار عليها من الأحباب آثار</w:t>
            </w:r>
          </w:p>
        </w:tc>
      </w:tr>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p>
        </w:tc>
        <w:tc>
          <w:tcPr>
            <w:tcW w:w="0" w:type="auto"/>
            <w:vAlign w:val="center"/>
            <w:hideMark/>
          </w:tcPr>
          <w:p w:rsidR="00B60555" w:rsidRPr="004F4F9F" w:rsidRDefault="00B60555" w:rsidP="00065036">
            <w:pPr>
              <w:jc w:val="both"/>
              <w:rPr>
                <w:color w:val="000000" w:themeColor="text1"/>
                <w:sz w:val="20"/>
                <w:szCs w:val="20"/>
              </w:rPr>
            </w:pPr>
          </w:p>
        </w:tc>
        <w:tc>
          <w:tcPr>
            <w:tcW w:w="0" w:type="auto"/>
            <w:vAlign w:val="center"/>
            <w:hideMark/>
          </w:tcPr>
          <w:p w:rsidR="00B60555" w:rsidRPr="004F4F9F" w:rsidRDefault="00B60555" w:rsidP="00065036">
            <w:pPr>
              <w:jc w:val="both"/>
              <w:rPr>
                <w:color w:val="000000" w:themeColor="text1"/>
                <w:sz w:val="20"/>
                <w:szCs w:val="20"/>
              </w:rPr>
            </w:pPr>
          </w:p>
        </w:tc>
      </w:tr>
    </w:tbl>
    <w:p w:rsidR="00B60555" w:rsidRPr="004F4F9F" w:rsidRDefault="00B60555" w:rsidP="00065036">
      <w:pPr>
        <w:pStyle w:val="NormalWeb"/>
        <w:bidi/>
        <w:jc w:val="both"/>
        <w:rPr>
          <w:color w:val="000000" w:themeColor="text1"/>
          <w:rtl/>
          <w:lang w:bidi="fa-IR"/>
        </w:rPr>
      </w:pP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ابو هاشم گفته: «لقلع الجبال بالإبر أيسر من إخراج الكبر من القلوب. به سوزن كوه كندن آسان‏تر از بيرون كردن كبر و منى از دلها.»</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هاشم شريك قاضى را ديد كه از خانه يحيى خالد بيرون مى‏آمد. بگريست و گفت: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«اعوذ باللّه من علم لا ينفع.»</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«أخذ المرء نفسه بحسن الادب تأديب اهله.»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منصور عمار دمشقى گويد كه: «ابو هاشم صوفى بيمار بود، بيمارى مرگ. وى را گفتم: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خود را چون مى‏يابى؟ گفت: بلايى عظيم مى‏بينم، اما هوا- يعنى مهر و دوستى- بيش از بلاست. يعنى بلا بزرگ است، اما در جنب مهر حقير است.»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قدس سره- گفت: «اگر به قدر هوا بلا بودى هوا نبودى.»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 ذو النّون مصرى، قدس اللّه تعالى سرّه‏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نام وى ثوبان بن ابراهيم است. كنيت وى ابو الفيض و ذو النّون لقب است، و غير از اين نيز گفته‏اند، اما اصحّ اين است.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به إخميم مصر بوده آنجا كه قبر شافعى است، رضى اللّه تعالى عنه. و پدر وى نوبى بوده از موالى قريش- و نوبه بلادى است ميان صعيد مصر و حبشه- و وى را برادران بوده، يكى از ايشان ذو الكفل است، روى عنه حكايات فى المعاملات و غيرها، و قيل اسمه ميمون و ذو الكفل لقب له.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ذو النون شاگرد مالك انس بوده و مذهب وى داشته، و موطّا از وى سماع داشت، و فقه خوانده بود، و پير وى اسرافيل بوده به مغرب.</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«ذو النّون از آن است كه وى را بنيارايند به كرامات و</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36</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بنستايند به مقامات، مقام و حال و وقت در دست وى سخره بود و درمانده.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امام وقت و يگانه روزگار و سر اين طايفه است و همه را نسبت و اضافت به او است. و پيش از وى مشايخ بودند، و ليكن وى پيشين كسى بود كه اشارت با عبارت آورد و از اين طريق‏</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سخن گفت. و چون جنيد پديد آمد در طبقه ديگر، اين علم را ترتيب نهاد و بسط كرد و كتب ساخت. و چون شبلى پديد آمد، اين علم را با سر منبر برد و آشكارا كرد.»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گفت: «ما اين علم را در سردابه‏ها و خانه‏ها مى‏گفتيم پنهان، شبلى آمد و آن را با سر منبر برد و بر خلق آشكارا كرد.»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ذو النون گفت: «سه سفر كردم و سه علم آوردم: در سفر اول علمى آوردم كه خاص پذيرفت و عام پذيرفت، و در سفر دوم علمى آوردم كه خاص پذيرفت و عام نپذيرفت، و در سفر سيم علمى آوردم كه نه خاصّ پذيرفت و نه عامّ، فبقيت شريدا طريدا وحيدا.»</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قدّس سرّه- كه: «اول علم توبه بود كه آن را خاص و عام قبول كنند، و دوم علم توكل و معاملت و محبّت بود كه خاصّ قبول كند نه عامّ، و سيم علم حقيقت بود كه نه به طاقت علم و عقل خلق بود. در نيافتند، وى را مهجور كردند و بر وى به انكار برخاستند تا آنگاه كه از دنيا برفت، در سنه خمس و اربعين و مأتين.»</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جنازه وى مى‏بردند، گروهى مرغان بر سر جنازه وى پردرهم بافتند، چنانكه همه خلق را به سايه خود بپوشيدند. و هيچ كس از آن مرغان يكى نديده بود، مگر پس از وى بر سر جنازه مزنى، شاگرد شافعى، رضى اللّه تعالى عنهما. پس از آن ذو النون را قبول پديد آمد.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ديگر روز بر سر قبر وى نوشته يافتند- چنانكه به خط آدميان نمى‏مانست- كه: «ذو النون حبيب اللّه، من الشّوق قتيل اللّه.» هرگاه كه آن نبشته را بتراشيدندى باز آن را نبشته يافتندى.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«آن سفر پسين نه به پاى بوده، كه به او نه‏</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37</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به قدم روند كه به همم روند.»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ذو النون گفته: «ما أعزّ اللّه عبدا بعزّ اعزّ له من أن يدلّه على ذلّ نفسه.»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«أخفى الحجاب و اشدّه رؤية النّفس و تدبيرها.»</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«التّفكر فى ذات اللّه جهل، و الاشارة اليه شرك، و حقيقة المعرفة حيرة.»</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«حيرت دو است: حيرت عام و آن حيرت الحاد و ضلالت است، و حيرت ديگر در عيان است و آن حيرت يافت است.»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«اول گسستن و پيوستن، آخر نه گسستن و نه پيوستن.» لشيخ الاسلام- قدّس سرّه-: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lastRenderedPageBreak/>
              <w:t>كيف يحكى وصل اثنين‏</w:t>
            </w:r>
          </w:p>
        </w:tc>
        <w:tc>
          <w:tcPr>
            <w:tcW w:w="500" w:type="pct"/>
            <w:vAlign w:val="center"/>
            <w:hideMark/>
          </w:tcPr>
          <w:p w:rsidR="00B60555" w:rsidRPr="004F4F9F" w:rsidRDefault="00B60555" w:rsidP="00065036">
            <w:pPr>
              <w:bidi/>
              <w:jc w:val="both"/>
              <w:rPr>
                <w:color w:val="000000" w:themeColor="text1"/>
                <w:sz w:val="24"/>
                <w:szCs w:val="24"/>
              </w:rPr>
            </w:pPr>
          </w:p>
        </w:tc>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هما في الأصل واحد</w:t>
            </w:r>
          </w:p>
        </w:tc>
      </w:tr>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p>
        </w:tc>
        <w:tc>
          <w:tcPr>
            <w:tcW w:w="0" w:type="auto"/>
            <w:vAlign w:val="center"/>
            <w:hideMark/>
          </w:tcPr>
          <w:p w:rsidR="00B60555" w:rsidRPr="004F4F9F" w:rsidRDefault="00B60555" w:rsidP="00065036">
            <w:pPr>
              <w:jc w:val="both"/>
              <w:rPr>
                <w:color w:val="000000" w:themeColor="text1"/>
                <w:sz w:val="20"/>
                <w:szCs w:val="20"/>
              </w:rPr>
            </w:pPr>
          </w:p>
        </w:tc>
        <w:tc>
          <w:tcPr>
            <w:tcW w:w="0" w:type="auto"/>
            <w:vAlign w:val="center"/>
            <w:hideMark/>
          </w:tcPr>
          <w:p w:rsidR="00B60555" w:rsidRPr="004F4F9F" w:rsidRDefault="00B60555" w:rsidP="00065036">
            <w:pPr>
              <w:jc w:val="both"/>
              <w:rPr>
                <w:color w:val="000000" w:themeColor="text1"/>
                <w:sz w:val="20"/>
                <w:szCs w:val="20"/>
              </w:rPr>
            </w:pPr>
          </w:p>
        </w:tc>
      </w:tr>
    </w:tbl>
    <w:p w:rsidR="00B60555" w:rsidRPr="004F4F9F" w:rsidRDefault="00B60555"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من قسّم الواحد جهلا</w:t>
            </w:r>
          </w:p>
        </w:tc>
        <w:tc>
          <w:tcPr>
            <w:tcW w:w="500" w:type="pct"/>
            <w:vAlign w:val="center"/>
            <w:hideMark/>
          </w:tcPr>
          <w:p w:rsidR="00B60555" w:rsidRPr="004F4F9F" w:rsidRDefault="00B60555" w:rsidP="00065036">
            <w:pPr>
              <w:bidi/>
              <w:jc w:val="both"/>
              <w:rPr>
                <w:color w:val="000000" w:themeColor="text1"/>
                <w:sz w:val="24"/>
                <w:szCs w:val="24"/>
              </w:rPr>
            </w:pPr>
          </w:p>
        </w:tc>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فهو بالواحد جاحد</w:t>
            </w:r>
          </w:p>
        </w:tc>
      </w:tr>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p>
        </w:tc>
        <w:tc>
          <w:tcPr>
            <w:tcW w:w="0" w:type="auto"/>
            <w:vAlign w:val="center"/>
            <w:hideMark/>
          </w:tcPr>
          <w:p w:rsidR="00B60555" w:rsidRPr="004F4F9F" w:rsidRDefault="00B60555" w:rsidP="00065036">
            <w:pPr>
              <w:jc w:val="both"/>
              <w:rPr>
                <w:color w:val="000000" w:themeColor="text1"/>
                <w:sz w:val="20"/>
                <w:szCs w:val="20"/>
              </w:rPr>
            </w:pPr>
          </w:p>
        </w:tc>
        <w:tc>
          <w:tcPr>
            <w:tcW w:w="0" w:type="auto"/>
            <w:vAlign w:val="center"/>
            <w:hideMark/>
          </w:tcPr>
          <w:p w:rsidR="00B60555" w:rsidRPr="004F4F9F" w:rsidRDefault="00B60555" w:rsidP="00065036">
            <w:pPr>
              <w:jc w:val="both"/>
              <w:rPr>
                <w:color w:val="000000" w:themeColor="text1"/>
                <w:sz w:val="20"/>
                <w:szCs w:val="20"/>
              </w:rPr>
            </w:pPr>
          </w:p>
        </w:tc>
      </w:tr>
    </w:tbl>
    <w:p w:rsidR="00B60555" w:rsidRPr="004F4F9F" w:rsidRDefault="00B60555" w:rsidP="00065036">
      <w:pPr>
        <w:pStyle w:val="NormalWeb"/>
        <w:bidi/>
        <w:jc w:val="both"/>
        <w:rPr>
          <w:color w:val="000000" w:themeColor="text1"/>
          <w:rtl/>
          <w:lang w:bidi="fa-IR"/>
        </w:rPr>
      </w:pP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ذو النون را گفتند كه: «مريد كيست و مراد كيست؟» گفت: «المريد يطلب و المراد يهرب.»</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«مريد مى‏طلبد و با او صد هزار نياز، و مراد مى‏گريزد و با او صد هزار ناز.»</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 «پيشين كسى كه موى سفيد در پاى من ماليد، احمد چشتى بود كه وقتى به سر بازار بيلگران فرا من رسيد با ابو سعيد معلّم كه به نزديك تربت شيخ ابو اسحاق شهريار در گور است به پارس. ايشان با يكديگر در مناظره بودند كه مريد به يا مراد. چون فرا من رسيدند، گفتند: اينك حاكم آمد. من گفتم: لا مريد و لا مراد، و لا خبر و لا استخبار، و لا حدّ و لا رسم، و هو الكلّ بالكلّ. بو سعيد مرقّعى داشت از سر بر كشيد و بينداخت و بانگى چند بكرد و برفت، و چشتى در پاى من افتاد و موى سفيد در پاى من مى‏ماليد.»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ذو النون گفته كه: «وقتى با جماعتى در كشتى نشستم تا از مصر به جدّه روم.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جوانى مرقّع‏دار با ما در كشتى بود، و مرا از وى التماس صحبت مى‏بود، اما هيبت وى مرا مى‏نگذاشت به سخن گفتن با وى، كه سخت عزيز روزگار بود و هيچ از عبادت خالى‏</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38</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نه. تا روزى صرّه‏اى زر و جواهر از آن مردى غايب شد، و خداوند صرّه مر آن جوان را متّهم كرد.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خواستند كه با وى جفا كنند، من گفتم: با وى از اين گونه سخن مگوييد تا من از وى به خوبى بپرسم. به نزديك وى آمدم و با وى به تلطّف بگفتم كه: اين مردمان را صورتى چنين دست داده است، و به تو بدگمان شده‏اند، و من ايشان را از درشتى و جفا باز داشتم. اكنون چه بايد كرد؟ او روى به آسمان كرد و چيزى بگفت. ماهيان دريا بر روى آب آمدند، هر يك جوهرى در دهان گرفته. يك جوهر بستد و بدين مرد داد و قدم بر روى آب نهاد و برفت. پس آن كه صرّه برده بود صرّه را بيفكند، و بيافتند، و اهل كشتى ندامت بسيار خوردند.»] ذو النون سياح بوده، </w:t>
      </w:r>
      <w:r w:rsidRPr="004F4F9F">
        <w:rPr>
          <w:rFonts w:cs="Traditional Arabic" w:hint="cs"/>
          <w:color w:val="000000" w:themeColor="text1"/>
          <w:sz w:val="30"/>
          <w:szCs w:val="30"/>
          <w:rtl/>
          <w:lang w:bidi="fa-IR"/>
        </w:rPr>
        <w:lastRenderedPageBreak/>
        <w:t>مى‏گويد: «وقتى مى‏رفتم جوانى ديدم، شورى بود در وى. گفتم: از كجايى اى غريب؟ گفت: غريب بود كسى كه با او مؤانست دارد؟ بانگ از من برآمد، و بيفتادم بى‏هوش. چون به هوش آمدم، گفت: چه شد؟ گفتم: دارو با درد موافق افتاد.»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قدس سرّه- كه: «خسته او پيدا بود. كسى كه او را ديده بود جان در تن او شيدا بود. هرجا كه آرام يابد دشمن آرام شود، كه او وطن غريبان است، و مايه مفلسان است، و همراه يگانگان است. وقتى كه كسى يابى كه بضاعت تو به دست او بود، و درد تو با داروى او موافق بود، دامن او را استوار دار!»</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ذو النون مصرى به مغرب شد پيش عزيزى- كه از متقدّمان مشايخ است- به جهت مسأله‏اى. عزيزى گفت: «بهر چه آمده‏اى؟ اگر آمده‏اى كه علم اوّلين و آخرين بياموزى، اين را روى نيست. اين همه خالق داند. و اگر آمده‏اى كه او را جويى، آنجا كه اول گام بر گرفتى، او خود آنجا بود.»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«او با جوينده خود همراه است، دست جوينده‏</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39</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خود گرفته در طلب خود مى‏تازاند.»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 [اسرافيل، رحمه اللّه‏]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قديمان است.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از پيران ذو النون مصرى است. از مغرب بوده، و به مصر سيّد بوده. وى را سخنان است بسيار در زهد و توكل و معاملات نيكو.»</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«فتح شخرف به مصر شد، ششصد فرسخ به يك سؤال به اسرافيل. چون فرصت يافت، پرسيد از وى: هل تعذّب الأشرار قبل الزّلل؟ گفت: مرا صبر ده سه روز! روز چهارم گفت مرا جواب دادند: ار روا بود ثواب پيش از عمل، هم روا بود عذاب پيش از زلل. اين بگفت و زعقه‏اى بزد و در شوريد. پس از آن سه روز بزيست و برفت.»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شيخ الاسلام گفت: «آن سه روز درنگ پس جواب، آن سه روز درنگ خواستن بود. اگر در وقت جواب داديد در وقت برفتيد.» شيخ الاسلام گفت: «ربوبيّت هم عين عبوديّت است. و قسمتها بكرده پيش از كرد خلق، و خلق زير </w:t>
      </w:r>
      <w:r w:rsidRPr="004F4F9F">
        <w:rPr>
          <w:rFonts w:cs="Traditional Arabic" w:hint="cs"/>
          <w:color w:val="000000" w:themeColor="text1"/>
          <w:sz w:val="30"/>
          <w:szCs w:val="30"/>
          <w:rtl/>
          <w:lang w:bidi="fa-IR"/>
        </w:rPr>
        <w:lastRenderedPageBreak/>
        <w:t>حكم و خواست وى اسير، تا هر يكى را رقم چيست. عاقبت آن كند كه خود خواهد. و وى راست حكم، و در آن عادل است. كس را چون و چرا نيايد و نسزد، كه وى كار بر علم و حكمت مى‏كند و كرد. تا سزاى هر كس چيست و عنايت وى به كيست.»]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 ابو الاسود مكى، رحمه اللّه‏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به زيارت عزيزى رفت. سلام كرد، گفت: «ايها الشيخ! من دوست توام ابو الاسود.» عزيزى برجست و گفت: «عليك السلام، چونى؟» و در حال از خود غايب گشت. همان حال بود تا سه بار. بدانست كه عزيزى از دست آب و خاك و رسوم انسانيّت بيرون شده است، ديدار وى غنيمت گرفت و بازگشت.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5- [ابو الأسود راعى‏]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الاسود راعى- رحمه اللّه- نيز از مشايخ بوده.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در باديه اهل خود را گفت: «بدرود باش كه من رفتم!» خواهر او مطهره او از شير پر كرد و به وى داد، و وى برفت. چون به طهارت احتياج‏</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40</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شد، خواست كه طهارت كند از مطهره شير بيرون آمد. از راه بازگشت و گفت: «آب ندارم كه طهارت كنم، مرا آب واجب‏تر از شير.» مطهره را از شير تهى كرد و از آب پر، و رفت، هرگه طهارت كردى آب فروآمدى، و چون تشنه و گرسنه شدى شير.</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6- [ابو يعقوب هاشمى‏]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يعقوب هاشمى از اين طايفه بوده، رحمه اللّه تعالى.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«هرگز مرا فراموش نشود كه روز عيد با ذو النّون مى‏آمدم، مردمان از عيد بازگشته بودند شادى‏كنان. ذو النّون گفت: اين مردمان شادى مى‏كنند كه امانت خود بگزارده‏اند، خود ندانند كه از ايشان پذيرفته‏اند يا نه- يعنى طاعت رمضان- بيا تا به يك سوى باز شويم و بر ايشان بگرييم!» شيخ الاسلام گفت: «اين حكايت، همان حكايت جوهر و جوهرى است. آن كه قيمت ندانستى بسفتى و آن كه دانستى از سفتن آن ترسان بودى. و عيد باز نگردد و به جاى خود نرود، اهل آن غافل بودند. آنان كه نه اهل آن بودند بيدار بودند، آن وعيد در ايشان آويخت.»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سباع موصلى گفت كه: «داود گفت- عليه السلام-: خداوندا مرا گفتى كه: دست و روى بشوى خدمت را، اكنون به صحبت مى‏خوانى دل مرا چه چيز بشويد صحبت را؟ گفت: الهموم و الاحزان، تيمار و اندوه.»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«در اين طريق از اين چاره نيست.»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7- وليد بن عبد اللّه السّقّاء، رحمه اللّه تعالى‏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اسحاق است. از اصحاب ذو النون بود.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گويد كه ذو النون گفت كه: «در باديه زنگيى ديدم سياه، هرگه كه اللّه گفتى سپيد شدى.» ذو النون گويد: «هر كه اللّه ياد كند در حقيقت صفت وى جدا گردد.»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عبد اللّه رازى گفت: «پيش وليد</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41</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سقّا رفتم، و مى‏خواستم كه در فقر از وى سؤالى كنم. سر برآورد و گفت: اسم فقر آن را مسلّم است كه هرگز جز حق در خاطر او نيامده است، و به قيامت از عهده اين سخن بيرون مى‏توانم آمد.»]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وليد السّقّاء سنة عشرين و ثلاثمائة، و قيل سنة ست و عشرين و ثلاثمائة</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8- فضيل بن عياض، قدّس اللّه تعالى روحه‏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كنيت او ابو على است. به اصل از كوفه است، و گفته‏اند به اصل از خراسان بود از ناحيت مرو. و گفته‏اند كه وى به سمرقند زاده و به باورد بزرگ شده، و كوفى الاصل است. و نيز گفته‏اند كه بخارى الاصل است. و اللّه تعالى اعلم.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وفات وى در محرم سنه سبع و ثمانين و مائة بوده.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فضيل عياض گويد: قدس اللّه روحه- كه: «من‏</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42</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حق را- سبحانه و تعالى- بر دوستى پرستم، كه نشكيبم كه نپرستم.»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لمحمود الورّاق:</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تعصى الاله و أنت تظهر حبّه‏</w:t>
            </w:r>
          </w:p>
        </w:tc>
        <w:tc>
          <w:tcPr>
            <w:tcW w:w="500" w:type="pct"/>
            <w:vAlign w:val="center"/>
            <w:hideMark/>
          </w:tcPr>
          <w:p w:rsidR="00B60555" w:rsidRPr="004F4F9F" w:rsidRDefault="00B60555" w:rsidP="00065036">
            <w:pPr>
              <w:bidi/>
              <w:jc w:val="both"/>
              <w:rPr>
                <w:color w:val="000000" w:themeColor="text1"/>
                <w:sz w:val="24"/>
                <w:szCs w:val="24"/>
              </w:rPr>
            </w:pPr>
          </w:p>
        </w:tc>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هذا و ربّى فى القياس بديع‏</w:t>
            </w:r>
          </w:p>
        </w:tc>
      </w:tr>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p>
        </w:tc>
        <w:tc>
          <w:tcPr>
            <w:tcW w:w="0" w:type="auto"/>
            <w:vAlign w:val="center"/>
            <w:hideMark/>
          </w:tcPr>
          <w:p w:rsidR="00B60555" w:rsidRPr="004F4F9F" w:rsidRDefault="00B60555" w:rsidP="00065036">
            <w:pPr>
              <w:jc w:val="both"/>
              <w:rPr>
                <w:color w:val="000000" w:themeColor="text1"/>
                <w:sz w:val="20"/>
                <w:szCs w:val="20"/>
              </w:rPr>
            </w:pPr>
          </w:p>
        </w:tc>
        <w:tc>
          <w:tcPr>
            <w:tcW w:w="0" w:type="auto"/>
            <w:vAlign w:val="center"/>
            <w:hideMark/>
          </w:tcPr>
          <w:p w:rsidR="00B60555" w:rsidRPr="004F4F9F" w:rsidRDefault="00B60555" w:rsidP="00065036">
            <w:pPr>
              <w:jc w:val="both"/>
              <w:rPr>
                <w:color w:val="000000" w:themeColor="text1"/>
                <w:sz w:val="20"/>
                <w:szCs w:val="20"/>
              </w:rPr>
            </w:pPr>
          </w:p>
        </w:tc>
      </w:tr>
    </w:tbl>
    <w:p w:rsidR="00B60555" w:rsidRPr="004F4F9F" w:rsidRDefault="00B60555"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لو كان حبّك صادقا لأطعته‏</w:t>
            </w:r>
          </w:p>
        </w:tc>
        <w:tc>
          <w:tcPr>
            <w:tcW w:w="500" w:type="pct"/>
            <w:vAlign w:val="center"/>
            <w:hideMark/>
          </w:tcPr>
          <w:p w:rsidR="00B60555" w:rsidRPr="004F4F9F" w:rsidRDefault="00B60555" w:rsidP="00065036">
            <w:pPr>
              <w:bidi/>
              <w:jc w:val="both"/>
              <w:rPr>
                <w:color w:val="000000" w:themeColor="text1"/>
                <w:sz w:val="24"/>
                <w:szCs w:val="24"/>
              </w:rPr>
            </w:pPr>
          </w:p>
        </w:tc>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انّ المحبّ لمن يحبّ مطيع‏</w:t>
            </w:r>
          </w:p>
        </w:tc>
      </w:tr>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p>
        </w:tc>
        <w:tc>
          <w:tcPr>
            <w:tcW w:w="0" w:type="auto"/>
            <w:vAlign w:val="center"/>
            <w:hideMark/>
          </w:tcPr>
          <w:p w:rsidR="00B60555" w:rsidRPr="004F4F9F" w:rsidRDefault="00B60555" w:rsidP="00065036">
            <w:pPr>
              <w:jc w:val="both"/>
              <w:rPr>
                <w:color w:val="000000" w:themeColor="text1"/>
                <w:sz w:val="20"/>
                <w:szCs w:val="20"/>
              </w:rPr>
            </w:pPr>
          </w:p>
        </w:tc>
        <w:tc>
          <w:tcPr>
            <w:tcW w:w="0" w:type="auto"/>
            <w:vAlign w:val="center"/>
            <w:hideMark/>
          </w:tcPr>
          <w:p w:rsidR="00B60555" w:rsidRPr="004F4F9F" w:rsidRDefault="00B60555" w:rsidP="00065036">
            <w:pPr>
              <w:jc w:val="both"/>
              <w:rPr>
                <w:color w:val="000000" w:themeColor="text1"/>
                <w:sz w:val="20"/>
                <w:szCs w:val="20"/>
              </w:rPr>
            </w:pPr>
          </w:p>
        </w:tc>
      </w:tr>
    </w:tbl>
    <w:p w:rsidR="00B60555" w:rsidRPr="004F4F9F" w:rsidRDefault="00B60555" w:rsidP="00065036">
      <w:pPr>
        <w:pStyle w:val="NormalWeb"/>
        <w:bidi/>
        <w:jc w:val="both"/>
        <w:rPr>
          <w:color w:val="000000" w:themeColor="text1"/>
          <w:rtl/>
          <w:lang w:bidi="fa-IR"/>
        </w:rPr>
      </w:pP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قدّس سرّه-: «هر كه او را بر بيم مى‏پرستد خود را مى‏پرستد و به طمع نجات خود مى‏جنبد، نه به جهت محبت و اطاعت فرمان. و هر كه او را به اميد مى‏پرستد او نيز خود را مى‏پرستد، و به توقع تنعّم و راحت خود مى‏جنبد، نه براى محبت و اطاعت. من او را نه بر بيم و اميد مى‏پرستم چون مزدوران، و نه بر دعوى محبت او كه از پرستشى كه سزاى او باشد و استحقاق آن دارد عاجز مانم، بلكه او را بر فرمان او پرستم، كه گفت: پرست! مى‏پرستم، و بر دوستى سنّت رسول او- صلّى اللّه عليه و سلّم- و به تقصير خود معترفم.»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محمد بن سعيد الزّنجى را- رحمه اللّه- پرسيدند كه: «سفله كيست؟» گفت: «آن كه حق را- سبحانه- بر بيم و اميد پرستد.» گفتند: «پس تو چون پرستى؟» گفت: «مهر و دوستى وى مرا بر خدمت و اطاعت دارد.»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«فضيل عياض را پسرى بود على نام، از پدر مه بود در زهد و عبادت و ترس. روزى در مسجد حرام نزديك زمزم خواننده‏اى بر خواند: و يوم القيمة ترى المجرمين ...</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الآيه. وى بشنيد، زعقه‏اى بزد و جان بداد».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«از دوست نشان و از عارف جان.»</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من مات عشقا فليمت هكذا</w:t>
            </w:r>
          </w:p>
        </w:tc>
        <w:tc>
          <w:tcPr>
            <w:tcW w:w="500" w:type="pct"/>
            <w:vAlign w:val="center"/>
            <w:hideMark/>
          </w:tcPr>
          <w:p w:rsidR="00B60555" w:rsidRPr="004F4F9F" w:rsidRDefault="00B60555" w:rsidP="00065036">
            <w:pPr>
              <w:bidi/>
              <w:jc w:val="both"/>
              <w:rPr>
                <w:color w:val="000000" w:themeColor="text1"/>
                <w:sz w:val="24"/>
                <w:szCs w:val="24"/>
              </w:rPr>
            </w:pPr>
          </w:p>
        </w:tc>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لا خير فى عشق بلا موت‏</w:t>
            </w:r>
          </w:p>
        </w:tc>
      </w:tr>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p>
        </w:tc>
        <w:tc>
          <w:tcPr>
            <w:tcW w:w="0" w:type="auto"/>
            <w:vAlign w:val="center"/>
            <w:hideMark/>
          </w:tcPr>
          <w:p w:rsidR="00B60555" w:rsidRPr="004F4F9F" w:rsidRDefault="00B60555" w:rsidP="00065036">
            <w:pPr>
              <w:jc w:val="both"/>
              <w:rPr>
                <w:color w:val="000000" w:themeColor="text1"/>
                <w:sz w:val="20"/>
                <w:szCs w:val="20"/>
              </w:rPr>
            </w:pPr>
          </w:p>
        </w:tc>
        <w:tc>
          <w:tcPr>
            <w:tcW w:w="0" w:type="auto"/>
            <w:vAlign w:val="center"/>
            <w:hideMark/>
          </w:tcPr>
          <w:p w:rsidR="00B60555" w:rsidRPr="004F4F9F" w:rsidRDefault="00B60555" w:rsidP="00065036">
            <w:pPr>
              <w:jc w:val="both"/>
              <w:rPr>
                <w:color w:val="000000" w:themeColor="text1"/>
                <w:sz w:val="20"/>
                <w:szCs w:val="20"/>
              </w:rPr>
            </w:pPr>
          </w:p>
        </w:tc>
      </w:tr>
    </w:tbl>
    <w:p w:rsidR="00B60555" w:rsidRPr="004F4F9F" w:rsidRDefault="00B60555" w:rsidP="00065036">
      <w:pPr>
        <w:pStyle w:val="NormalWeb"/>
        <w:bidi/>
        <w:jc w:val="both"/>
        <w:rPr>
          <w:color w:val="000000" w:themeColor="text1"/>
          <w:rtl/>
          <w:lang w:bidi="fa-IR"/>
        </w:rPr>
      </w:pP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9- [يوسف اسباط]</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[يوسف اسباط از متقدمان است. از ائمه شرع است، و سيد در زهد و ورع. و خوف و فزع بر وى غلبه كرد، علم بر وى در شوريد.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مات سنة ست و تسعين و مائة.</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او گفته كه: «دوستان او را سه چيز بداده‏اند: حلاوت و مهابت و محبّت»]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10- معروف كرخى، قدس اللّه تعالى سره‏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و از قدماى مشايخ. استاد سرىّ سقطى و غير او، و كنيت وى ابو محفوظ است. نام پدر وى فيروز، و بعضى گفته‏اند فيروزان، و بعضى گفته‏اند معروف ابن على الكرخى. پدر وى مولى بوده، دربان امام على بن موسى الرّضا- رضى اللّه تعالى عنهما- و گويند كه بر دست وى مسلمان شده بود. روزى بار داده بود، ازدحام كردند، در پاى آمد و در آن هلاك گشت. و معروف با داود طايى- قدس الله روحه- صحبت داشته، و مات داود الطائىّ سنة خمس و ستين و مائة، و معروف در سنه مأتين از دنيا رفته.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است كه: «صوفى اينجا مهمان است. تقاضاى مهمان بر ميزبان جفاست.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مهمان كه بادب بود منتظر بود نه متقاضى.»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شخصى معروف را گفت: «مرا وصيّتى كن!» گفت:</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43</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«احذر ان لا يراك اللّه الّا فى زيّ مسكين.»</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معروف كرخى روزى فرا خواهرزاده خود گفت كه: «چون ترا به او حاجت بود، به من سوگند بر او ده!»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مصطفى- صلّى اللّه عليه و سلّم- در دعا مى‏گفت: «اللّهم انّى أسألك بحقّ السّائلين عليك، و بحقّ الرّاغبين إليك، و بحقّ ممشاى اليك- به حق اين گامهاى من بر تو.»</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سئل معروف عن المحبة، فقال: «المحبّة ليست من تعليم الخلق، انّما هى [من‏] مواهب الحقّ و فضله.»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قبر وى در بغداد است. به دعا كردن و زيارت و تبرّك به آنجا روند، و مجرّب است كه هر كه دعا كند مستجاب گردد.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11- ابو سليمان دارانى، قدّس اللّه روحه‏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نام وى عبد الرحمن بن احمد بن عطيّة العنسى است. و بعضى گفته‏اند عبد الرحمن بن عطيّة. از قدماى مشايخ بوده، از دارا كه دهى است از دههاى دمشق، و قبر وى در همان ده است. و وى استاد احمد بن ابى الحوارى است، ريحانة الشام، و در سنه‏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خمس عشرة و مأتين برفته از دنيا.</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سليمان را پرسيدند كه: «حقيقت معرفت چيست؟» گفت: «آن است كه مراد جز يكى نبود در دو جهان.»</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«در كتابى خوانده‏ام كه حق- سبحانه و تعالى- گفته است كه: كذب من ادّعى محبّتى اذا جنّه اللّيل نام عنّى.»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«وقتى كه به عراق بودم عابد بودم، و به شام عارفم.»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بعضى از اين طايفه گفته‏اند كه: «به شام از آن عارف بود كه به عراق عابد بود. اگر آنجا عابدتر بودى اينجا عارف‏تر بودى.»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ابو سليمان گفته: «ربّما ينكت الحقيقة فى قلبى اربعين يوما، فلا آذن لها ان تدخل قلبى الا بشاهدين: الكتاب و السّنّة.»</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«هر چيزى كه ترا از حق- سبحانه- مشغول كند</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44</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بر تو شوم است. و هر چيزى كه خوى تو از حق باز كند و خوى تو با اسباب كند، ترا دشمن است. و هر نفسى كه از تو برآيد در غفلت نه در ياد حق- سبحانه- بر تو داغ است.»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«اذا بكى القلب من الفقد ضحك الرّوح من الوجد.»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احمد بن ابى الحوارى گويد كه ابو سليمان را گفتم كه: «در خلوت نماز گزاردم، از آن لذّت يافتم.» پرسيد كه: «سبب لذّت تو چه بود؟» گفتم: «آن كه مرا هيچ كس نديد.» گفت: «انك لضعيف حيث خطر بقلبك ذكر الخلق.»</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«لكلّ شى‏ء صدأ و صدأ نور القلب الشّبع.»</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أظهر الانقطاع الى اللّه فقد وجب عليه خلع ما دونه من رقبته.»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«أبلغ الأشياء فيما بين اللّه و بين العبد المحاسبة.»</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12- [داود بن احمد دارانى، رحمه اللّه تعالى‏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برادر ابو سليمان دارانى است، و صاحب رياضت عظيم بود و با ابو سليمان صحبت داشته بود، و سخنان وى در معاملت مثل سخنان برادر وى بود.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احمد بن ابى الحوارى گويد: «از داود پرسيدم كه: چه گويى در دلى كه آواز خوش دروى اثر مى‏كند؟ گفت: آن دل ضعيف و بيمار بود، او را معالجه بايد كردن».]</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13- [ابو سليمان داود بن نصر (!) الطّائىّ، قدس الله تعالى سره‏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كبراى مشايخ و سادات اهل تصوّف بود، و در زمانه خود بى‏نظير. شاگرد ابو حنيفه- رضى اللّه عنه- بود، و از اقران فضيل و ابراهيم ادهم و غير ايشان بود. از طبقه اولى است، و در طريقت مريد حبيب راعى بود. و در جمله علوم حظّى وافر داشت و به درجه اعلى بود، و در فقه فقيه الفقهاء بود. عزلت اختيار كرد و از رياست اعراض كرد، و طريق زهد و ورع و تقوى بر دست گرفت. وى را فضائل‏</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45</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بسيار است و مناقب مذكور.</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مريدى را كه: «ان أردت السّلامة سلّم على الدّنيا، و ان أردت الكرامة كبّر على الآخرة. اى پسر! اگر سلامت خواهى دنيا را وداع كن! و اگر كرامت خواهى بر آخرت تكبير گوى!»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از معروف كرخى- قدّس سرّه- روايت كنند كه گفت: «هيچ كس را نديدم كه دنيا را در چشم وى قدر و خطر كمتر بود از داود طايى، كه همه دنيا را و اهل آن را به نزديك وى هيچ مقدار نبود. و در فقرا به چشم كمال نگريستى، اگر چه پرآفت بودندى.»]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14- ابراهيم بن ادهم، قدس الله تعالى روحه‏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كنيت او ابو اسحاق است، و نسب او ابراهيم بن ادهم بن سليمان ابن منصور البلخى. از ابناى ملوك است.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جوانى توبه كرد. وقتى به صيد بيرون رفته بود، هاتفى آواز داد كه: «ابراهيم! نه براى اين كار آفريده‏اند ترا.» وى را آگاهى پديد آمد. دست در طريقت نيكو زد. به مكه رفت و آنجا با سفيان ثورى و فضيل عياض و ابو يوسف غسولى صحبت داشت. و به شام رفت آنجا كسب مى‏كرد در طلب حلال، ناظوربانى مى‏كرد. و وى را حديث است، و از اهل كرامات و ولايت است. و به شام از دنيا رفته، در سنه احدى او اثنتين و ستين و مائة، و يقال فى سنة ست و ستين، و هذا اكثر.</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شخصى با ابراهيم ادهم همراه شد و همراهى وى دير كشيد. چون مى‏خواست كه جداشود، گفت: «شايد كه در اين صحبت از من رنجه شده باشى، كه بى‏حرمتى فراوان كردم.» ابراهيم گفت: «من ترا دوست بودم. دوستى، عيب تو بر من بپوشيد. من از دوستى تو خود نديدم كه نيك مى‏كنى يا بد.»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و يقبح من سواك الفعل عندى‏</w:t>
            </w:r>
          </w:p>
        </w:tc>
        <w:tc>
          <w:tcPr>
            <w:tcW w:w="500" w:type="pct"/>
            <w:vAlign w:val="center"/>
            <w:hideMark/>
          </w:tcPr>
          <w:p w:rsidR="00B60555" w:rsidRPr="004F4F9F" w:rsidRDefault="00B60555" w:rsidP="00065036">
            <w:pPr>
              <w:bidi/>
              <w:jc w:val="both"/>
              <w:rPr>
                <w:color w:val="000000" w:themeColor="text1"/>
                <w:sz w:val="24"/>
                <w:szCs w:val="24"/>
              </w:rPr>
            </w:pPr>
          </w:p>
        </w:tc>
        <w:tc>
          <w:tcPr>
            <w:tcW w:w="2250" w:type="pct"/>
            <w:vAlign w:val="center"/>
            <w:hideMark/>
          </w:tcPr>
          <w:p w:rsidR="00B60555" w:rsidRPr="004F4F9F" w:rsidRDefault="00B60555" w:rsidP="00065036">
            <w:pPr>
              <w:bidi/>
              <w:jc w:val="both"/>
              <w:rPr>
                <w:color w:val="000000" w:themeColor="text1"/>
                <w:sz w:val="24"/>
                <w:szCs w:val="24"/>
              </w:rPr>
            </w:pPr>
            <w:r w:rsidRPr="004F4F9F">
              <w:rPr>
                <w:rFonts w:cs="Traditional Arabic"/>
                <w:color w:val="000000" w:themeColor="text1"/>
                <w:sz w:val="30"/>
                <w:szCs w:val="30"/>
                <w:rtl/>
              </w:rPr>
              <w:t>و تفعله فيحسن منك ذاكا</w:t>
            </w:r>
          </w:p>
        </w:tc>
      </w:tr>
      <w:tr w:rsidR="00B60555" w:rsidRPr="004F4F9F" w:rsidTr="004F4F9F">
        <w:trPr>
          <w:tblCellSpacing w:w="0" w:type="dxa"/>
          <w:jc w:val="center"/>
        </w:trPr>
        <w:tc>
          <w:tcPr>
            <w:tcW w:w="2250" w:type="pct"/>
            <w:vAlign w:val="center"/>
            <w:hideMark/>
          </w:tcPr>
          <w:p w:rsidR="00B60555" w:rsidRPr="004F4F9F" w:rsidRDefault="00B60555" w:rsidP="00065036">
            <w:pPr>
              <w:bidi/>
              <w:jc w:val="both"/>
              <w:rPr>
                <w:color w:val="000000" w:themeColor="text1"/>
                <w:sz w:val="24"/>
                <w:szCs w:val="24"/>
              </w:rPr>
            </w:pPr>
          </w:p>
        </w:tc>
        <w:tc>
          <w:tcPr>
            <w:tcW w:w="0" w:type="auto"/>
            <w:vAlign w:val="center"/>
            <w:hideMark/>
          </w:tcPr>
          <w:p w:rsidR="00B60555" w:rsidRPr="004F4F9F" w:rsidRDefault="00B60555" w:rsidP="00065036">
            <w:pPr>
              <w:jc w:val="both"/>
              <w:rPr>
                <w:color w:val="000000" w:themeColor="text1"/>
                <w:sz w:val="20"/>
                <w:szCs w:val="20"/>
              </w:rPr>
            </w:pPr>
          </w:p>
        </w:tc>
        <w:tc>
          <w:tcPr>
            <w:tcW w:w="0" w:type="auto"/>
            <w:vAlign w:val="center"/>
            <w:hideMark/>
          </w:tcPr>
          <w:p w:rsidR="00B60555" w:rsidRPr="004F4F9F" w:rsidRDefault="00B60555" w:rsidP="00065036">
            <w:pPr>
              <w:jc w:val="both"/>
              <w:rPr>
                <w:color w:val="000000" w:themeColor="text1"/>
                <w:sz w:val="20"/>
                <w:szCs w:val="20"/>
              </w:rPr>
            </w:pPr>
          </w:p>
        </w:tc>
      </w:tr>
    </w:tbl>
    <w:p w:rsidR="00B60555" w:rsidRPr="004F4F9F" w:rsidRDefault="00B60555" w:rsidP="00065036">
      <w:pPr>
        <w:pStyle w:val="NormalWeb"/>
        <w:bidi/>
        <w:jc w:val="both"/>
        <w:rPr>
          <w:color w:val="000000" w:themeColor="text1"/>
          <w:rtl/>
          <w:lang w:bidi="fa-IR"/>
        </w:rPr>
      </w:pP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عثمان عماره گفت كه: «به زمين حجر بودم با ابراهيم بن ادهم و محمد</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46</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بن ثوبان و عبّاد منقّرى، سخن مى‏گفتيم. جوانى دورتر نشسته بود. با ارادت و نياز تمام گفت: اى جوانمردان! من مردى‏ام، گرد اين كار مى‏گردم. به شب نخسبم و به روز هيچ نخورم، و عمر خويش را بخش كرده‏ام: يك سال حج كنم و يك سال غزا. چون است كه مرا بويى نمى‏رسد و در دل خود هيچ چيز نمى‏يابم، و نمى‏دانم كه شما چه مى‏گوييد؟» گفت: «هيچ كس از ما جواب وى باز نداد و در سخن خويش برفتند. آخر يكى از ياران گفت كه: مرا </w:t>
      </w:r>
      <w:r w:rsidRPr="004F4F9F">
        <w:rPr>
          <w:rFonts w:cs="Traditional Arabic" w:hint="cs"/>
          <w:color w:val="000000" w:themeColor="text1"/>
          <w:sz w:val="30"/>
          <w:szCs w:val="30"/>
          <w:rtl/>
          <w:lang w:bidi="fa-IR"/>
        </w:rPr>
        <w:lastRenderedPageBreak/>
        <w:t>دل بر نياز وى بسوخت. گفت: اى جوانمرد! اينان كه گرد اين كار مى‏گردند و آن را خواهان و طالب‏اند، نه در فراوانى طاعت و خدمت مى‏كوشند، در نگريستن و تيزبينى مى‏كوشند.»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«اين نه آن است كه خدمت و طاعت نبايد كرد، يعنى با آن چيز ديگر مى‏بايد. صوفى بى‏خدمت نبود، اما تصوّف نه خدمت است. صوفيان خدمت بنگذارند، بلكه از همه خلق زيادت آرند، اما آنچه كنند بر او نشمارند، يعنى عوض و مزد و مكافات به آن طلب نكنند و مايه ايشان چيز ديگر است در باطن نه در ظاهر. ظاهر به تلبيس گذرانند، و به باطن در جهان ديگر زيند.»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القاسم نصرآبادى گفته: «جذبة من جذبات الحقّ تربى على عمل الثّقلين. يك كشيدن كه دل تو با او نگرد- يعنى به محبّت و معرفت و صحبت- ترا به از كردار آدمى و پرى.»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ابراهيم ادهم و على بكّار و حذيفه مرعشى و سلم خوّاص ياران يكديگر بودند. با يكديگر بيعت كردند كه هيچ چيز نخوريم، مگر كه دانيم كه از حلال است. چون درماندند از يافتن حلال بى‏شبهه، با اندك خوردن آمدند، گفتند: «چندان خوريم كه از آن چاره نبود، بارى شبهه اندكتر بود.»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15- ابراهيم بن سعد العلوى الحسنى، قدس الله سره‏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47</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او ابو اسحاق است. شريف است حسنى. از قديمان مشايخ است از اهل بغداد، از آنجا به شام رفت و آنجا متوطّن شد. صاحب كرامات ظاهر بود، نظير ابراهيم ادهم.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«هزار و دويست و اند شيخ شناسم از اين طايفه، دو علوى بوده‏اند: يكى ابراهيم بن سعد، ديگر حمزه علوى صاحب كرامات.»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ابراهيم سعد استاد ابو الحارث اولاسى است. ابو الحارث اولاسى در ابتداى ارادت به خانه خود خايگينه خورده بود، بى‏ياران. پيش ابراهيم سعد رفت، و وى در راه بود، پاى بر آب نهاد و ابو الحارث را گفت: «دست بيار!» دست به وى داد، پاى وى در آب فروشد. ابراهيم گفت: «پاى تو در خايگينه آويخته است!» به اين سخن وى را مطالبه و </w:t>
      </w:r>
      <w:r w:rsidRPr="004F4F9F">
        <w:rPr>
          <w:rFonts w:cs="Traditional Arabic" w:hint="cs"/>
          <w:color w:val="000000" w:themeColor="text1"/>
          <w:sz w:val="30"/>
          <w:szCs w:val="30"/>
          <w:rtl/>
          <w:lang w:bidi="fa-IR"/>
        </w:rPr>
        <w:lastRenderedPageBreak/>
        <w:t>عتاب كرد بر آن كار. پس گفت: «تو نه جوينده اين كارى، برو و از خلق عزلت گير و فراغت دل جوى و گرد كردار گرد!»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16- ابو الحارث الأولاسى، رحمه الله تعالى‏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فيض بن الخضر است. شاگرد ابراهيم سعد علوى است.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«ابتداى ديدن من ابراهيم سعد را آن بود كه در غير ايام موسم از اولاس به عزيمت مكّه بيرون آمدم، در راه به سه تن باز خوردم. گفتم كه: منهم با شما همراهم. دو تن از ايشان جدا شدند. من ماندم و يك تن، و آن ابراهيم سعد علوى بود. شريف بود حسنى. گفت: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كجا مى‏روى؟ گفتم: به شام. گفت: من به كوه لكام مى‏روم. بعد از آن جدا شديم. اما هميشه كتابت وى به من مى‏آمد.»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«روزى با ابراهيم علوى از كوه لكام مى‏آمدم. لشكريى درازگوش زنى را گرفته بود. آن زن به ما استغاثه كرد. ابراهيم با آن لشكرى سخن گفت، قبول نكرد.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دعا كرد، آن لشكرى و زن هر دو بيفتادند. بعد از آن زن برخاست، و لشكرى بمرد. من گفتم:</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ديگر با تو مصاحبت نمى‏كنم، كه تو مستجاب‏الدعوه‏اى،</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48</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مى‏ترسم كه از من بى‏ادبيى ظاهر شود، و بر من دعا كنى. گفت: ايمن نيستى؟ گفتم: نى. پس وصيّت كرد و گفت: تا بتوانى به كمترچيزى از دنيا قناعت كن!»</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«روزى در اولاس نشسته بودم، دل من به جهت بيرون رفتن در حركت آمد. بيرون آمدم ديدم كه شخصى در ميان درختان نماز مى‏گزارد. مرا هيبت او فروگرفت. چون نيك نظر كردم، ابراهيم سعد بود. نماز را كوتاه كرد و سلام داد و به كنار بحر آمد و لب بجنبانيد.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ماهيان بسيار صف كشيده روى به وى نهادند. به خاطر من گذشت كه صيادان كجااند، همه متفرّق شدند. پس گفت: اى ابو الحارث! تو مرد اين كار نه‏اى. بر تو باد كه در اين ريگها از خلق پنهان باشى، و به قليلى از دنيا بسازى تا اجل تو برسد. و غايب شد، و ديگر نديدم او را.»</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ابو الحارث گفته كه: «آوازه ذو النون شنيدم. به جهت مسأله‏اى چند عزيمت زيارت وى كردم. چون به مصر رسيدم، گفتند: وى ديروز از دنيا برفت. به سر قبر وى رفتم و بر وى نماز گزاردم و بنشستم. مرا خواب در ربود، وى را به خواب ديدم. آنچه مشكل داشتم از وى سؤال كردم، همه را جواب گفت.»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17- ابراهيم ستنبه هروى، قدس الله روحه‏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اسحاق است. صحب ابراهيم ادهم، و كان من اقران ابى يزيد. وى در اصل از كرمان بوده و در هرات اقامت كرده بوده، از آن وى را هروى گويند. و قبر وى در قزوين است. يزار و يتبرّك به.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«به صحبت ابراهيم ادهم رسيدم. اول مرا دلالت به تجريد كرد از دنيا، بعد از آن مرا دلالت به كسب كرد. كسب مى‏كردم و بر فقرا انفقه مى‏كردم. كسب را بگذار و توكل خود را بر خداى درست كن تا ترا صدق و يقين حاصل آيد! آنچه گفت فرمان‏</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49</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بردم. بعد از آن فرمود كه: به باديه درآى بر قدم تجريد! به باديه درآمدم. مرا صدق توكل و اعتماد بر خداى- تعالى- ميسّر شد.»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«وى را جاهى عظيم بود در هرات. چند حج بكرد بر توكل، و در همه دعا مى‏كرد و مى‏گفت: اللّهم اقطع رزقى عن أموال اهل هراة، و زهّدهم فيّ!» وى گفته: «بعد از آن، روزها گرسنه مى‏ماندم و چون به بازار مى‏گذشتم، مردم با هم مى‏گفتند: اين كسى است كه هر شب چندين و چندين درم نفقه مى‏كند.»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به حج رفت بر قدم تجريد و چند روز در باديه هيچ نخورد و هيچ نياشاميد، گفت: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«نفس من با من حديث كرد كه: ترا نزديك خداى- تعالى- قدرى و منزلتى هست. ناگاه شخصى از جانب دست راست با من در سخن آمد و گفت: يا ابراهيم! ترائى اللّه في سرّك؟ به وى نگريستم و گفتم: قد كان ذلك، بود آنچه مى‏گويى. پس گفت: مى‏دانى كه چند گاه است كه من اينجايم هيچ نخورده و هيچ نخواسته، با آن كه بر جاى مانده و </w:t>
      </w:r>
      <w:r w:rsidRPr="004F4F9F">
        <w:rPr>
          <w:rFonts w:cs="Traditional Arabic" w:hint="cs"/>
          <w:color w:val="000000" w:themeColor="text1"/>
          <w:sz w:val="30"/>
          <w:szCs w:val="30"/>
          <w:rtl/>
          <w:lang w:bidi="fa-IR"/>
        </w:rPr>
        <w:lastRenderedPageBreak/>
        <w:t>بر زمين افتاده‏ام؟ گفتم: خداى- تعالى- داناتر است. گفت: هشتاد روز است، و من شرم مى‏دارم از خداى- تعالى- كه خاطرى كه ترا واقع شده است مرا واقع شود، و اگر بر خداى- تعالى- سوگند دهم كه اين درخت را زر گرداند. هرآينه زر گرداند، و به بركت ديدار وى مرا آگاهى حاصل شد.»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بايزيد با اصحاب خود نشسته بود، گفت: «برخيزيد كه به استقبال دوستى از دوستان خداى- تعالى- مى‏رويم!» چون به دروازه رسيدند، ابراهيم ستنبه را ديدند كه مى‏آمد.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بايزيد او را گفت: «در خاطر من آمد كه به استقبال تو آيم و ترا شفيع گردانم به خداى- تعالى- در حق خويش.» ابراهيم گفت: «اگر در همه خلق مرا شفاعت دهد، پاره‏اى گل بخشيده باشد.» شيخ در جواب او متحير شد، كه سخت زيبا گفت.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«روزى به مجلس بايزيد حاضر گشتم. مردمان مى‏گفتند:</w:t>
      </w:r>
    </w:p>
    <w:p w:rsidR="00B60555" w:rsidRPr="004F4F9F" w:rsidRDefault="00B6055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50</w:t>
      </w:r>
    </w:p>
    <w:p w:rsidR="00B60555" w:rsidRPr="004F4F9F" w:rsidRDefault="00B6055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فلان كس علم از فلان گرفته است. بايزيد گفت: مسكينان علم خود از مردگان گرفتند، و ما علم از زنده‏اى گرفتيم كه هرگز نميرد.»</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أراد أن يبلغ الشّرف كلّ الشرف، فليختر سبعا على سبع: الفقر على الغنى، و الجوع على الشبع، و الدّون على المرتفع، و الذّلّ على العزّ، و التواضع على الكبر، و الحزن على الفرح، و الموت على الحياة.»</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18- ابراهيم رباطى، رحمه الله تعالى‏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مريد ابراهيم ستنبه است و طريق توكل از وى گرفته است، و قبر وى بر در رباط زنگى‏زاده است در هرات. وقتى با ابراهيم ستنبه در سفر بود. چون در راه مى‏رفتند، ابراهيم ستنبه با رباطى گفت كه: «با تو هيچ معلومى هست، و با خود هيچ زادى برگرفته‏اى؟» رباطى گفت: «نه.» پاره‏اى ديگر برفت، باز گفت: «رباطى! با تو هيچ معلومى هست؟» گفت: «نه.» پاره‏اى ديگر برفت، پس بنشست، گفت: «راست بگوى! كه پاى من گران شد، نمى‏توانم رفت.» رباطى گفت: «با من چند شراك نعلين است كه چون بگسلد در آن كشم.» گفت: «اكنون بگسسته است؟» گفتم: «نه.» گفت: «پس بينداز كه معلوم است. از آن نمى‏توانم رفت.» رباطى آن را بينداخت در خشم، و مى‏خواست كه زودتر دوال بگسلد تا وى را سرزنش كند. قضا را يكى بگسست. دست فرا كرد كه بيرون كشد ديگرى ديد افتاده، همه راه همچنين بود. آخر وى را گفت: «كذا من عامل اللّه على الصّدق.»</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19- ابراهيم اطروش، رحمه الله سبحانه‏</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از متأخّران است.»</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كه: «ركوه صوفى كف اوست، و بالش او دست اوست، و خزينه او اوست، يعنى حق، سبحانه و تعالى.»</w:t>
      </w:r>
    </w:p>
    <w:p w:rsidR="00B60555" w:rsidRPr="004F4F9F" w:rsidRDefault="00B6055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«هر كه بر اين بيفزايد، كارى فرا دست خود دهد كه به آن درماند.»</w:t>
      </w:r>
    </w:p>
    <w:p w:rsidR="00BB512B" w:rsidRPr="004F4F9F" w:rsidRDefault="00B60555" w:rsidP="00065036">
      <w:pPr>
        <w:bidi/>
        <w:jc w:val="both"/>
        <w:rPr>
          <w:rFonts w:cs="Traditional Arabic"/>
          <w:color w:val="000000" w:themeColor="text1"/>
          <w:sz w:val="30"/>
          <w:szCs w:val="30"/>
          <w:lang w:bidi="fa-IR"/>
        </w:rPr>
      </w:pPr>
      <w:r w:rsidRPr="004F4F9F">
        <w:rPr>
          <w:rFonts w:cs="Traditional Arabic" w:hint="cs"/>
          <w:color w:val="000000" w:themeColor="text1"/>
          <w:sz w:val="30"/>
          <w:szCs w:val="30"/>
          <w:rtl/>
          <w:lang w:bidi="fa-IR"/>
        </w:rPr>
        <w:t>و گفت: «صوفيى با دنيا افتاد. گفتند: سبب چه بود؟ گفت:</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51</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سبب سوزنى. به سفر مى‏رفتم، گفتم: سوزنى بايد. چون فرا دست آمد، گفتم: چيزى بايد كه در آنجا نهم. كنفى به دست آوردم. گفتم: كنف در دست نتوان گرفت. ركوه‏اى به دست آوردم. گفتم: حمالى نتوانم كرد. رفيقى به دست آوردم. اسباب فراهم پيوست تا به اينجا رسيد. آن همه از آن سوزن شد.»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لابراهيم الخوّاص:</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لقد وضح الطّريق إليك حقا</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فما احد بغيرك يستدلّ‏</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فإن ورد الشّتاء، فأنت كهف‏</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و ان ورد المصيف، فأنت ظلّ‏</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20- ابراهيم الصّياد البغدادى،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اسحاق است. با معروف كرخى صحبت داشته بود. معروف وى را گفته بود كه: «لازم گير فقر را و مترس از آن!»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مذهب وى تجريد و انقطاع بود. جنيد گويد كه: «روزى پيش سرىّ سقطى آمد، پاره‏اى حصير ازار خود ساخته. چون سرىّ آن را ديد، يكى از اصحاب را فرمود تا براى وى جبّه‏اى از بازار بخريد. گفت: اى ابو اسحاق! اين را بپوش كه با من ده درم بود، به آن براى تو اين جبه را خريده‏ام. ابراهيم گفت: با فقرا مى‏نشينى و ده درم ذخيره مى‏كنى! و آن را نپوشيد.»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21- ابراهيم آجرى صغير،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او نيز ابو اسحاق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محمد جريرى و ابو احمد مغازلى گويند كه: «يهوديى پيش ابراهيم آجرى آمد به تقاضاى چيزى كه پيش وى داشت. بعد از آن كه با هم سخن گفتند، يهودى گفت: مرا چيزى بنماى كه به آن شرف اسلام و فضل آن را بر دين خود بدانم، تا ايمان آرم. گفت: راست مى‏گويى؟ گفت: آرى. ابراهيم گفت: رداى خود را به من ده! رداى وى را بستد و در ميان رداى خود پيچيد، و در آتش داشخانه انداخت و در عقب آن درآمد و آن را برگرفت، و رداى خود را از آن بگشاد.</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52</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رداى يهودى در آن ميان سوخته، و رداى وى بر بيرون سلامت. يهودى ايمان آورد.»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22- ابراهيم آجرى كبير،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گويد كه از عبدون زجّاج شنيدم كه ابراهيم آجرى مرا گفت: «لإن تردّ الى اللّه- عزّ و جلّ- همّك ساعة خير لك ممّا طلعت عليه الشّمس.»</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23- محمد بن خالد الآجرى،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مشايخ بزرگ است. جعفر خلدى از وى بسيار حكايت مى‏كند.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آورند كه گفته است: «وقتى كه به عمل آجر مشغول بودم، در ميان خشتهايى كه‏زده بودند مى‏رفتم. ناگاه شنيدم كه خشتى مر خشت ديگر را گفت: سلام بر تو باد كه امشب به آتش درمى‏آيم! مزدوران را منع كردم از آن كه خشتها را به آتش درآرند، و همه را به آن حال بگذاشتم، و بعد از آن ديگر خشت نپختم.»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24- [ابراهيم بن شمّاس السّمرقندى، قدس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مدّتها به بغداد مقام داشت، و به سمرقند باز آمد. وقتى لشكرى از كفار به در سمرقند آمد.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شبى برخاست و بيرون رفت، و بانگى بر آن لشكر زد. جمله درهم افتادند و يكديگر را بسيار بكشتند، و بامداد هزيمت كردند.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است: «هر كس مى‏گويد كه ادب چيست، من مى‏گويم: ادب آن است كه خود را بشناسى.» و وفات او به سمرقند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25- فتح بن على الموصلى، قدس اللّه تعالى روحه‏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بزرگان و متقدّمان مشايخ موصل است. بشر حافى از نظيران اوست. در سنه عشرين و مأتين برفته از دنيا، پيش از بشر حافى به هفت سال.</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 عيد اضحى در كويها مى‏گذشت، آن قربانها ديد كه مى‏كردند. گفت: «الهى! دانى كه چيزى ندارم كه براى تو قربان كنم. من اين دارم.»</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53</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پس انگشت بر گلو نهاد و بيفتاد.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بنگريستند برفته بود، و خطى سبز بر گلوى وى.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به خانه بشر حافى آمد، گفت: «اگر چيزى خوردنى دارى بيار!» طعام آوردند.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لختى بخورد و باقى در گليم نهاد و ببرد. دختركى آن را بديد گفت: «مى‏گويند كه فتح امام متوكّلان است. آنك طعام برداشت و ببرد!» بشر گفت: «او شما را مى‏آزمود، كه چون توكّل درست شود هيچ زيان ندارد.»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«چون تجريد درست شود، ملك سليمان معلوم نبود. و چون تجريد درست نشده باشد، آستين افزونى از سر دست معلوم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26- فتح بن شخرف المروزى، قدس اللّه تعالى روحه‏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كنيت او ابو نصر است. از قدماى مشايخ خراسان است. با قبا رفتى بر رسم لشكريان.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عبد الله بن احمد حنبل گويد كه: «از خاك خراسان چون فتح نيامد.» سيزده سال در بغداد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بغداد قوت نخورد. از انطاكيّه وى را سويق مى‏آوردند، و مى‏خورد.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حالت نزع با خود چيزى مى‏گفت. گوش با او داشتند. مى‏گفت: «إلهى! اشتدّ شوقى إليك، فعجّل قدومى عليك!» چون وى را مى‏شستند، بر ساق وى ديدند نبشته به رگ سبز برخاسته از پوست كه: «الفتح للّه.» شيخ الاسلام گفت كه ابراهيم حربى گفت كه: «من حاضر بودم، ديدم آن نبشته را.» گويند كه: «سى و سه بار بر وى نماز كردند قريب سى هزار مردم.»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مات للنّصف من شعبان ثلاث و سبعين و مأتين‏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27- بشر بن الحارث بن عبد الرّحمن الحافى، قدّس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كنيت او ابو نصر است. و گويند اصل وى از بعض دههاى مرو است. مقيم بغداد گشته و آنجا برفته از دنيا، روز چهارشنبه، ده روز از محرم گذشته، سنه سبع و عشرين و مأتين، پيش از احمد</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54</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حنبل به سالها. و وى را بزرگ مى‏داشتند از احمد حنبل، تا آنگاه كه فتنه مخلوق گفتن قرآن افتاد، وى در خانه بنشست، و احمد پاى پيش نهاد. وى را گفتند: «يا با نصر! چرا بيرون نيايى و سخن نگويى نصرت دين را و تقويت اهل سنّت را؟» گفت: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«هيهات! احمد حنبل در مقام پيغمبران ايستاده است، كه چون وى تواند كرد؟ مرا طاقت آن نيست.»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است: «ما أعظم مصيبة من فاته اللّه، عزّ و جلّ!»</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28- [بشر طبرانى، قدّس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متقدمان مشايخ طبريّه بود، و سخت بزرگ بود، و صاحب كرامت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را خبر آوردند كه مشايخ گفته‏اند كه: «تا بشر در طبريّه بود ما را از روم ايمنى است.» چون اين سخن بشنيد، غلامان داشت كه قيمت هر يك هزار دينار بود، همه را آزاد كرد.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پسرش گفت: «ما را درويش كردى!» گفت: «اى پسر! شكر آن را كردم كه حق- تعالى- از من چنين چيزى در دل دوستان خود افكند.»]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29- قاسم حربى،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كان فى حاله مسددا، و من اسباب الدّنيا مجردا.</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بشر حافى به زيارت وى مى‏رفت. روزى بيمار شد. بشر حافى به عيادت وى آمد، ديد كه خشتى زير سر نهاده و يك پاره بورياى كهنه در زير پهلو انداخته. چون بيرون آمد، همسايگان وى گفتند: «سى سال است كه همسايه ماست، هرگز از ما حاجتى نخواست.»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30- شقيق بن ابراهيم البلخى، قدس الله تعالى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كنيت او ابو على است. و وى در اول صاحب راى بود، صاحب حديث گشت و سنّى پاكيزه. شاگرد زفر است. از قدماى مشايخ بلخ است، استاد حاتم اصمّ.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با ابراهيم ادهم صحبت داشته و از نظيران وى است، و بر وى زيادت كرده در زهد و فتوّت.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بر طريق توكل رفتى.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با ابراهيم ادهم گفت كه: «شما در معاش چگونه‏</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55</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مى‏كنيد؟» گفت: «ما چون مى‏يابيم شكر مى‏كنيم، و چون نمى‏يابيم صبر مى‏كنيم.» شقيق گفت: «سگان خراسان همچنين مى‏كنند.» ابراهيم گفت: «پس شما چون مى‏كنيد؟» گفت: «ما چون يابيم ايثار كنيم، و چون‏نيابيم شكر كنيم.» ابراهيم ادهم بوسه بر سر وى داد و گفت: «استاد تويى.» و در كتاب سير السّلف اين حكايت را به عكس اين آورده. آنچه اينجا نسبت به ابراهيم ادهم كرده، آنجا نسبت به شقيق كرده، و آنچه اينجا نسبت به شقيق كرده، آنجا نسبت به ابراهيم ادهم، و الله- تعالى- اعلم.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شقيق گفته كه: «با ابو يوسف قاضى در مجلس ابو حنيفه- رضى اللّه عنهم- حاضر مى‏شدم. مدّتى ميان ما مفارقت افتاد. چون به بغداد درآمدم، ابو يوسف را ديدم در مجلس قضا، مردمان گرد بر گرد وى جمع گشته. به من نگاه كرد، گفت: ايّها الشّيخ! چه بوده است كه تغيير لباس كرده‏اى؟ گفتم: آنچه تو طلب كردى يافتى، و آنچه من طلب كردم نيافتم. لاجرم ماتم‏زده و سوگوار و كبودپوش گشته‏ام. ابو يوسف گريان شد.»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كه: «من از گناه ناكرده بيش از آن مى‏ترسم كه از گناه كرده، يعنى دانم كه چه كرده‏ام، اما ندانم كه چه خواهم كرد.»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كه: «توكل آن است كه دل تو آرام گيرد به آنچه خداى- تعالى- وعده فرموده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«اصحب النّاس كما تصحب النّار، خذ منفعتها، و احذر ان تحرقك!»</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در بعض تواريخ بلخ مذكور است كه شقيق را در سنه اربع و سبعين و مائة، در ولايت ختلان شهيد كردند، و قبر وى آنجاست.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31- داود البلخى، قدّس اللّه تعالى روحه‏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قدماى مشايخ خراسان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ابراهيم ادهم گويد كه: «در ميان كوفه و مكّه با مردى مصاحب شدم. چون فريضه نماز شام گزارد، بعد از آن دو ركعت سبك گزارد و در زير لب سخنى گفت. از جانب دست راست وى‏</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56</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كاسه‏اى ثريد و كوزه آبى پيدا آمد. خود بخورد و مرا نيز داد. اين قصّه را با يكى از مشايخ كه صاحب آيات و كرامات بود، بگفتم. گفت: اى فرزند! وى برادر من داود است، و وصف حال‏وى چندان بگفت كه هر كه در آن مجلس بود بگريست. پس گفت: وى از ديهى از ديههاى بلخ است كه آن ديه بر ساير بقاع افتخار دارد، كه داود از وى است. پس آن شيخ از من پرسيد كه: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ترا چه آموخت؟ گفتم: اسم اعظم. گفت: كدام است؟ گفتم: آن در دل من از آن بزرگتر است كه بر زبان بگذرانم.»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32- حارث بن الأسد المحاسبى، قدّس اللّه روحه‏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كنيت او ابو عبد اللّه است. از علماى مشايخ است و قدماى ايشان.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جامع علوم ظاهر و علوم اصول و معاملات و اشارات. و وى را تصانيف بوده. استاد بغداديان است. به اصل از بصره است، امّا در بغداد برفته از دنيا، در سنه ثلاث و اربعين و مأتين، پس از احمد حنبل به دو سال.</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حارث گفته: «من صحّح باطنه بالمراقبة و الاخلاص، زيّن اللّه ظاهره بالمجاهدة و اتّباع السّنّة.»</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لم يهذّب نفسه بالرّياضات، لا يفتح له السّبيل إلى سنن المقامات.»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عبد اللّه خفيف گويد: «اقتدوا بخمسة من شيوخنا، و الباقون سلموا أحوالهم: حارث المحاسبى، و الجنيد، و رويم، و ابن العطا، و عمرو بن عثمان المكىّ- قدّس اللّه تعالى اسرارهم- لانّهم جمعوا بين العلم و الحقائق.»</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حارث محاسبى گفته: «صفة العبوديّة ان لا ترى لنفسك ملكا، و تعلم انك لا تملك لنفسك ضرّا و لا نفعا.»</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حارث محاسبى- رحمه الله- چهل سال به روز و به شب پشت به ديوار باز ننهاد و جز به دو زانو ننشست. از او پرسيدند كه: «چرا خود را به تعب مى‏دارى؟» گفت: «شرم‏</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57</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دارم كه در حضرت مشاهده بنده‏وار ننشينم»]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33- ابو تراب نخشبى، قدس الله تعالى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نام وى عسكر بن الحصين است، و گفته‏اند كه عسكر بن محمّد بن الحصين. از اجلّه مشايخ خراسان است به علم و فتوت و زهد و توكل. و با ابو حاتم عطّار بصرى و حاتم اصم بلخى صحبت داشته. استاد ابو عبد اللّه جلّاء و ابو عبيد بسرى است. ابو تراب با سيصد ركوه‏دار در باديه باشد، دو تن با وى بماندند: ابو عبد اللّه جلاء و ابو عبيد بسرى، و ديگر همه بازگشتند.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كه: «عارف آن است كه هيچ چيز او را تيره نكند، و همه چيز به او روشن شود.»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«نيست از عبادات چيزى بامنفعت‏تر از اصلاح خواطر دلها.»</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«من شغل مشغولا باللّه عن اللّه ادركه المقت في الوقت.»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«إذا تواترت على أحدكم النّعم فليبك على نفسه فقد سلك غير طريق الصالحين.»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كان هو- ايضا- يقول: «بينى و بين اللّه عهد ان لا أمدّ يدىّ إلى حرام إلّا قصرت يدىّ عنه.»]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«چون اعراض حق- سبحانه- بنده‏اى را همراه شود، زبان او در اولياى حق به طعن ورد و انكار دراز شود.»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ابو تراب در باديه در نماز بود، باد سموم وى را بسوخت، يك سال بر پاى بماند. در سنه خمس و اربعين و مأتين، در آن سال كه ذو النّون برفت از دنيا.</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34- ابو تراب الرملى،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بود كه با اصحاب خود از مكه بيرون رفت، ايشان را گفت: «شما بر راه جاده برويد كه من بر راه تبوك مى‏روم.» گفتند: «گرماى سخت است.» گفت: «چاره نيست، ليكن‏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به رمله در آييد، در خانه فلان دوست ما فرود آييد!» چون به رمله رسيدند، در خانه وى فرود آمدند. براى ايشان چهار قطعه گوشت بريان كرده آورد. ناگاه موش‏گيرى از هوا فرود آمد، و يك قطعه را</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58</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بربود. ايشان گفتند: «آن روزى ما نبود.» و باقى را بخوردند. چون بعد از دو روز ابو تراب آمد، از وى پرسيدند كه: «در راه هيچ چيزى يافتى؟» گفت: «نى، مگر فلان روز كه موش‏گيرى يك پاره بريان گرم به من انداخت.» گفتند: «پس ما با هم طعام خورده‏ايم، كه آن را از پيش ما ربوده بود.» ابو تراب گفت: «صدق چنين باشد.»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35- ابو حاتم عطّار، قدس اللّه تعالى روحه‏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اقران ابو تراب بوده، و استاد ابو سعيد خراز و جنيد.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گفته‏اند: «كان ابو حاتم العطّار ظاهره ظاهر التّجّار و باطنه باطن الأبرار.» و گفته‏اند: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«اول كسى كه از علوم اشارات سخن گفت، وى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چون صوفيى ديدى با مرقع و فوطه، گفتى: «يا ساداتى! قد نشرتم اعلامكم و ضربتم طبولكم، فيا ليت شعرى فى اللّقاء اىّ رجال تكونون!»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شخصى به در سراى ابو حاتم عطّار شد. در بزد. گفت: «كيست؟» گفت: «درويشى است كه مى‏گويد: اللّه.» ابو حاتم در باز كرد و بيرون افتاد و روى بر خاك نهاد و بوسه بر پاى وى داد و گفت: «كسى مانده كه مى‏گويد: اللّه؟»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بغداد را آراسته بودند و فسق بسيار مى‏رفت. شبلى را به خواب گفتند: «اگر نه آن بودى كه تو مى‏گويى: اللّه، ما همه بغداد بسوختى.» شبلى آن را باز گفت. گفتند: «ما نيز مى‏گوئيم كه اللّه.» گفت: «شما مى‏گوييد: اللّه نفسا بنفس، و من مى‏گويم: اللّه حقا بحقّ.» قُلِ اللَّهُ، ثُمَّ ذَرْهُمْ‏ (91/ انعام)</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حقيقة الحقّ شى‏ء ليس يعرفه‏</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إلّا المجرّد فيه حقّ تجريد</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«همه خلق مى‏گويند: يكى، و از هزار در مى‏آويزند، و اين قوم مى‏گويند: يكى، و از نشان خود مى‏گريزند.»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ألا كلّ شى‏ء ما خلا اللّه باطل‏</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و كلّ نعيم لا محالة زائل‏</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ابو حاتم گفته: «السّياحة بالقلوب.»</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36- سرىّ بن المغلّس السّقطىّ، قدس اللّه تعالى سرّه‏</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59</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طبقه اولى است. كنيت او ابو الحسين است. استاد جنيد و ساير بغداديان است. از اقران حارث محاسبى و بشر حافى است، و شاگرد معروف كرخى. و آنان كه از طبقه ثانيه‏اند اكثر نسبت به وى درست كنند. بامداد سه‏شنبه، سيم رمضان، سنه ثلاث و خمسين و مأتين برفته از دنيا.</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جنيد گفته: «ما رأيت أعبد من السّريّ، أتت عليه سبعون سنة ما راى مضطجعا الّا فى علّة الموت.»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جنيد گفته كه: «روزى به خانه سرى درآمدم. خانه خود را مى‏رفت نشسته، و اين بيت مى‏خواند و مى‏گريست: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لا فى النّهار و لا فى اللّيل لى فرج‏</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فلا أبالى أطال اللّيل أم قصرا</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سرى در وقتى كه محتضر بود جنيد را گفت: «ايّاك و صحبة الأشرار، و لا تقطع عن اللّه بصحبة الأخيار!»</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جنيد گفته كه: «وقتى پيش سرى سقطى بودم نشسته، قومى بر در سراى وى بودند نشسته. سرى مرا گفت: كيست بر در، هيچ بيگانه نيست؟ گفتم: نه درويشى است، همين كار مى‏جويد. گفت: وى را بخوان! خواندم. سرى با وى در سخن آمد. دير بماند، و سخن چنان باريك شد كه من هيچ در نيافتم. تنگدل گشتم. آخر سرى گفت: شاگردى كه كرده‏اى؟ گفت: به هرات مرا استادى است كه فرائض نماز مرا به وى مى‏بايد آموخت، اما علم توحيد او مرا تلقين مى‏كند. سرى گفت: تا اين علم در خراسان بجاى بود، همه جاى بود. چون آنجا برسد، هيچ جا نيابى.»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سرى گفته كه: «معرفت از بالا فرود آيد چون مرغ پروازكنان، تا دلى بيند كه در او شرم بود و حيا آنجا فرود آيد.» و هم وى گفته: «بداية المعرفة تجريد النّفس للتّفريد للحقّ.»</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تزيّن للنّاس‏</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60</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بما ليس فيه، سقط من عين اللّه، عزّ و جلّ.»</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«در طرسوس بيمار شدم. جمعى از گران‏جانان قرّايان به عيادت من آمدند، و چندان بنشستند كه من آزار يافتم و ملول شدم. بعد از آن از من استدعاى دعا كردند.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دست برداشتم و گفتم: اللّهمّ علّمنا كيف نعود المرضى.»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جنيد گفته كه: «روزى بر سرىّ سقطى درآمدم. مرا كارى فرمود. زود آن را بساختم و پيش وى رفتم. كاغذ پاره‏اى به من داد، در وى نوشته كه: سمعت حاديا يحدو فى البادية و يقول:</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أبكى و ما يدريك ما يبكينى‏</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أبكى حذار أن تفارقيني‏</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8451"/>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و تقطعى حبلي و تهجريني</w:t>
            </w:r>
            <w:r w:rsidRPr="004F4F9F">
              <w:rPr>
                <w:rFonts w:cs="Traditional Arabic"/>
                <w:color w:val="000000" w:themeColor="text1"/>
                <w:sz w:val="30"/>
                <w:szCs w:val="30"/>
              </w:rPr>
              <w:t>»</w:t>
            </w: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37- على بن عبد الحميد الغضائرى،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متقدمان مشايخ است. له الاحوال البديعة و الأعمال الرّفيعة، و كان يعدّ من الأبدال.</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گويد كه: «در خانه سرى بكوفتم. شنيدم كه مى‏گفت: اللّهمّ من شغلني عنك، فاشغله بك عنّى! از بركت دعاى وى حق- سبحانه و تعالى- مرا چهل حج پياده از حلب روزى كرد.»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38- ابو جعفر السّماك،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بغدادى است. از مشايخ سرى سقطى. منزوى و منقطع و متعبّد بوده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گويد كه از سرى شنيدم كه گفت: «روزى ابو جعفر سماك بر من درآمد، ديد كه نزديك من جمعى نشسته‏اند. بيستاد و ننشست. پس به من نگريست و گفت: يا سرىّ! صرت مناخ البطّالين! و بازگشت و اجتماع آن جماعت را گرد من نپسنديد.»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39- احمد بن خضروية البلخى، قدس اللّه تعالى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كنيت او ابو حامد است. از بزرگان مشايخ خراسان است. از بلخ‏بود. با ابو تراب نخشبى و حاتم اصم صحبت داشته بود،</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61</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و ابراهيم ادهم را ديده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گويد كه ابراهيم ادهم گفت: «التّوبة هى الرّجوع إلى اللّه بصفاء السّرّ.»</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نظيران بايزيد و ابو حفص حداد است. در سفر حج ابو حفص را زيارت كرد در نيسابور، و بايزيد را در بسطام. ابو حفص را گفتند كه: «از اين طايفه كرا بزرگتر ديدى؟» گفت: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احمد خضرويه بزرگتر نديدم به همت و صدق احوال.»</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شخصى از احمد طلب وصيّت كرد. گفت: «أمت نفسك حتى تحييها.»</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«الطّريق واضح، و الحق لائح، و الداعى قد أسمع، فما التّحيّر بعد هذا إلّا من العمى.»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رحمه اللّه- فى سنة اربعين و مأتين، و قبره ببلخ يزار و يتبرّك به.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40- يحيى بن معاذ الرازى، روّح اللّه تعالى روحه‏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كنيت او ابو زكرياست، و لقب او واعظ.</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يوسف بن الحسين الرازى گفت: «به صد و بيست شهر رسيده‏ام به ديدار علما و حكما و مشايخ، هيچ كس نديدم قادرتر بر سخن از يحيى معاذ رازى.»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«انكسار العاصين أحبّ الىّ من صولة المطيعين.»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«وقت بود كه مرد را در طاعت افكند و از آنجا بد بيرون آرد، يعنى در غرور افكند، و معجب شود به خود. و وقت بود كه در شغلى افكند يا در معصيتى، و وى را از آن نيكو بيرون آرد. در آن غفلت وى را به خود مشغول كند و نظاره خود به وى ارزانى دارد. خداوند است، هر چه كند و خواهد تواند، و وى را رسد. و ايمن بودن بر هر دو غرور و مكر است، كه حكم او در آن ندانى، و عاقبت خود در آن نشناسى. بايد كه دلير نباشى، كه اللّه- تعالى- گله مى‏كند از قومى كه دليروار در معصيت وى مى‏روند و مى‏گويند: سيغفر لنا! اين خود ما را بيامرزند. هيچ چيز در گناه بتر از حقير داشتن آن نيست. در حقارت آن منگر، در آن نگر كه‏</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62</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با كه مى‏رود!»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يحيى معاذ را گفتند قومى‏اند كه مى‏گويند: «ما به جايى رسيده‏ايم كه ما را نماز نبايد كرد!» گفت: «بگو: رسيده‏ايد، اما به دوزخ رسيده‏ايد.»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«صدق المحبّة العمل بطاعة المحبوب.» و هم وى گفته كه: «زاهدان غرباى دنيااند، و عارفان غرباى آخرت.»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«حق- سبحانه و تعالى- قومى را دوست داشت، دل ايشان در خود بست. كسى كه كسى را دوست دارد، دل او را در خود بسته دوست‏تر دارد.»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«هر كه از دوست جز دوست ديد، وى دوست نديد.»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«اهل معرفت وحش اللّه‏اند در زمين، با انس مؤانست نكنند.»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«حقيقت محبت آن است كه به برّ نيفزايد و به جفا نكاهد.»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قال اهل التّاريخ: «خرج يحيى بن معاذ الى بلخ و اقام بها مدّة، ثمّ رجع الى نيسابور، و مات بها سنة ثمان و خمسين و مأتين.»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41- [خلف بن على،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بصره بود و با يحيى معاذ صحبت داشته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«وقتى در مجلس يحيى بودم. يكى را وجدى پديد آمد. ديگرى از شيخ پرسيد كه: وى را چه بوده است؟ گفت: سخن خداى شنيد، سرّ وحدانيّت بر دلش كشف شد، صفت انسانيّت محو شد.»]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42- بايزيد بسطامى، قدس اللّه تعالى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نام وى طيفور بن عيسى بن آدم بن سروشان است. جدّ او گبرى بوده، مسلمان شده. از اقران احمد خضرويه و ابو حفص و يحيى معاذ است، و شقيق بلخى را ديده بود. وفات او در سنه احدى و ستين و مأتين بوده، و در سنه اربع و ثلاثين نيز گفته‏اند، و اول درست‏تر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استاد وى كردى بوده، وصيت كرده كه: «قبر من فروتر از استاد من نهيد، حرمت استاد را.»</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از اصحاب رأى بوده،</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63</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لكن وى را ولايتى گشاد كه مذهب در آن پديد نيامد.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«بر بايزيد فراوان دروغها بسته‏اند. يكى آن است كه وى گفته: شدم خيمه زدم برابر عرش!»</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«اين سخن در شريعت كفر است و در حقيقت بعد. حقيقت درست مى‏كنى به فرا ديد آوردن خويش؟ حقيقت چيست؟ برستن از خويش. حقيقت به نابود خود درست كن! برابر گفتن خود كفر است. توحيد به دوگانگى درست مى‏كنى؟ و ابرسيدن مى‏بايد نه فرا رسيدن.»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حصرى گفت: «اگر عرش بينم كافر باشم.»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متمكن بوده. او را بوح نبوده. امر و نهى را بزرگ داشته و كار از اصل گرفته، لاجرم همه فرقه‏ها وى را پذيرفته‏اند. او را گفتند: «وطن تو كجاست؟» گفت: «زير عرش. يعنى غايت همت من، و منتهاى نظر من، و آرام جان من، و سرانجام كار من آن است، كه اللّه- تعالى- گفت موسى را كه: تو غريبى و من وطن تو.»</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مى‏گويند كه چون بايزيد نماز مى‏كردى، قعقعه از استخوان سينه وى بيرون مى‏آمدى، و مى‏شنيدندى، از هيبت حق و تعظيم شريعت.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بايزيد به در مرگ گفت: «إلهي! ما ذكرتك إلّا عن غفلة، و ما خدمت إلا عن فترة. هرگز ياد نكردم ترا مگر از سر غفلت، و هرگز ترا نپرستيدم مگر از سر فترت.» اين بگفت و برفت.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موسى گويد- شاگرد وى- كه بايزيد گفت: «اللّه- تعالى- را به خواب ديدم. گفتم: راه به تو چون است؟ گفت: از خود گذشتى رسيدى.»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«راه به شناخت اللّه- تعالى- آسان است، راه به يافت او عزيز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بايزيد را- قدس اللّه سرّه- پس از مرگ به خواب ديدند، گفتند: «حال تو؟» گفت: «مرا گفتند: اى پير! چه آوردى؟ گفتم: درويشى به درگاه ملك شود وى را نگويند چه آوردى، گويند چه خواهى.»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گويند در نيسابور عجوزه‏اى بود عراقيّه‏نام، از</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64</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درها سؤال كردى. از دنيا برفت. به خوابش ديدند، گفتند: «حال تو؟» گفت: «گفتند: چه آوردى؟ گفتم: آه! همه عمر مرا به اين در حوالت مى‏كردند كه: خداى دهاد! و اكنون مى‏گويند چه آوردى! گفت: راست مى‏گويد. از او باز شويد!»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43- ابو على سندى، قدّس اللّه تعالى روحه‏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شرح شطحيّات شيخ روزبهان بقلى آورده است كه وى از استادان بايزيد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بايزيد گويد كه: «من از ابو على علم فنا در توحيد مى‏آموختم، و ابو على از من الحمد و قل هو اللّه.»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44- ابو حفص حدّاد- قدّس اللّه تعالى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نام وى عمرو بن سلمه است. از دههاى نيسابور است. يگانه جهان بود و شيخ ملامت. و پير بو عثمان حيرى است، و شاه شجاع كرمانى به وى نسبت درست كند.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نموده جهان بود در وقت خود. حق- تعالى- او را فرا نمود كه مرا چنين بايد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قال المؤمل الجصّاص الشيرازى- رحمه اللّه- «أعطى الجنيد الحكمة، و اعطى شاه الكرمانيّ الوجود، و أعطى ابو حفص الأخلاق، و أعطى ابو يزيد البسطامى الهيمان.»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ابو حفص رفيق احمد خضرويه و بايزيد است. شاگرد عبد الله مهدى باوردى است، با وى صحبت داشته.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مات ابو حفص فى سنة اربع و ستين و مأتين، و قيل فى سنة سبع و ستين، و الاول اكثر، و في تاريخ الامام عبد الله اليافعى انه مات سنة خمس و ستين و مأتين.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كه: «حسن ادب ظاهر عنوان حسن ادب باطن است.» مصطفى گويد- صلى اللّه عليه و سلّم- «لو خشع قلبه لخشع جوارحه.»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به حج مى‏رفت، به بغداد رسيد. جنيد استقبال كرد. ابو حفص پير بود، مريدان بر سر وى به پاى ايستاده بودند</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65</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آداب نيكو مى‏ورزيدند. جنيد گفت: «اصحاب خود را آداب ملوك آموخته‏اى!» گفت: «نگاه داشتن ادب ظاهر دوستان حق را، عنوان ادب باطن است حق را.»</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انشد شيخ الاسلام لغيره: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و قلّ من ضمنت شيئا طويّته‏</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الّا و فى وجهه من ذاك عنوان‏</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«هر كه در هر وقتى افعال و اقوال و احوال خود را به ميزان كتاب و سنت نسنجد، و خواطر خود را متّهم ندارد، وى را از جمله مردان نمى‏شمريم.»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«الفتوّة أداء الأنصاف و ترك مطالبة الانتصاف.»</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45- ابو محمد حداد، رحمه اللّه‏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مريدان ابو حفص بود. از گويان نشابور پيش ابو حفص آمد. وى را گفت كه: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«آهنگرى مى‏كن و به درويشان مى‏ده و از آن مخور، و براى خود سؤال مى‏كن و مى‏خور!» يك چند چنان مى‏كرد. مردم زبان به وى دراز كردند كه: «حرص نگريد كه كار مى‏كند و سؤال هم مى‏كند!» چون آخر به‏جاى آوردند كه حال وى چون است، وى را قبولى پديد آمد. دست احسان بر وى بگشادند. ابو حفص گفت: «چون حال ترا به‏جاى آوردند، ديگر سؤال مكن كه سؤال بر تو حرام شد. از آن كارى كه مى‏كنى مى‏خور و مى‏ده!»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گفته‏اند كه وقتى مريدى به وى آمد، وى را گفت: «اگر قصد اين طريق دارى، اول برو حجّامى بياموز تا نام حجّامى بر تو نهند، نه از ابتدا ترا عارف خوانند. آنگاه اگر خواهى بكن، و اگر خواهى مكن.»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46- [ظالم بن محمد،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بزرگان مشايخ بود. نام او عبد الله بود، ليكن خود را ظالم نام كرده بود. گفتى: «هرگز از من بندگى نيامد، پس من ظالم باشم.» و وى از اصحاب ابو جعفر حداد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گفته: «هر كه خواهد كه راه بر وى گشاده شود، اين سه‏</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66</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كار را ملازمت بايد كرد: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آرام گرفتن با ذكر حق، و از خلق گريختن، و كم خوردن.»]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47- ابو مزاحم شيرازى،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بزرگى بوده از مشايخ فارس، با جنيد و شبلى مناقره كرده بود. چون سخن گفتى در معرفت، مشايخ از او بترسيدندى. صاحب حديثى سخت بزرگوار بود. شيخ ابو عبد الله خفيف وى را در كتاب اسامى مشايخ فارس ذكر كرده. در سنه خمس و اربعين و ثلاثمائة از دنيا برفته.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به زيارت ابو حفص مى‏آمد. ابو حفص و اصحاب وى را چند درم فتوح رسيده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گفتند: «به اين خلاها پاك كنيم.» ابو حفص گفت: «اين ما كرده‏ايم، هم ما را پاك بايد كرد. و آنچه فتوح است درويشان را به كار بايد برد.» به آن مشغول بودند كه شخصى در رسيد و ابو حفص را گفت كه: «خود را بشوى و جامه درپوش كه شيخ ابو مزاحم از فارس در رسيد!» گفت: «اگر اين آن بو مزاحم است كه من مى‏شناسم، مى‏شايد كه مرا چنين ببيند.» فى الحال ابو مزاحم در رسيد. چون آن حال بديد، سلام كرد و جامه به سر بيرون افكند و در كار ايستاد.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الحسن فوشنجى صوفى گويد- رحمه اللّه تعالى-: «من ذلّ في نفسه رفع اللّه قدره، و من عزّ في نفسه أذلّه اللّه في اعين عباده.»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بكر ورّاق گويد كه: «اين، كار كسى است كه براى خداى- تعالى- مزبله‏ها را به جان رفته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48- عبد اللّه مهدى باوردى،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يكى از بزرگان اين طايفه است. استاد ابو حفص حدّاد است. ابو حفص به باورد نزديك وى شد، و وى را شاگردى مى‏كرد. و اين عبد اللّه در ابتدا آهنگر بود، و سبب دست از كار بازداشتن وى آن بود كه روزى آهنگرى مى‏كرد، آهن در آتش نهاده بود. نابينايى بر در</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67</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دكان او بگذشت و اين آيت مى‏خواند كه: «الْمُلْكُ يَوْمَئِذٍ الْحَقُّ لِلرَّحْمنِ.» (26/ فرقان) عبد اللّه آن بشنيد. آن آهن كه در دست داشت از دست وى بيفتاد، بيخود دست به آهن تافته برد و برداشت. شاگرد او آن بديد بيفتاد و بى‏هوش گشت. شاگرد را گفت: «چه شدى؟» بنگريست، آهن در دست خود ديد.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«چون سرّ من فاش شد برستم.» برخاست و برفت و دكان را بگذاشت.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49- حمدون قصّار، قدس اللّه تعالى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كنيت او ابو صالح است. شيخ و امام اهل ملامت بود، و در نيسابور طريق ملامت را وى نشر كرد. اول مسئله كه از وى و اصحاب وى به عراق بردند، و احوال ايشان بگفتند، سهل تسترى و جنيد گفتند: «اگر روا بودى كه پس از احمد مرسل- صلّى اللّه عليه و سلّم- پيغمبرى بودى، از ايشان بودى.»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حمدون قصّار عالم بود و فقيه. مذهب ثورى داشت و طريقت او. استاد عبد اللّه منازل است. و هيچ كس از شاگردان وى طريقت وى نگرفت چون ابن منازل. و صحبت داشته بود با سلم بن الحسن الباروسى و ابو تراب النخشبى و على نصرآبادى. رفيق ابو حفص بود. در سنه احدى و سبعين و مأتين برفته از دنيا در نيشابور، و قبر وى در حيره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كه: «نفس خويش را بر نفس فرعون فضل ننهم، اما دل خويش را بر دل فرعون فضل نهم.»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نظر في سير السّلف عرف تقصيره و تخلّفه عن درجات الرّجال.»</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رأيت فيه خصلة من الخير فلا تفارقه، فأنّه يصيبك من بركاته.»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حمدون جايى مهمان بود. ميزبان بيرون رفته بود. وى را پاره‏اى كاغذ در بايست شد. اهل بيت ميزبان پاره‏اى كاغذ بيرون انداختند. حمدون آن را رد كرد و گفت: «روا نبود اين را بكار بردن،</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68</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وى غايب است، و من ندانم كه وى زنده هست يا نى.»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«همه سيرت و كار ايشان بر اين قياس بود. اكنون جماعتى اباحت و تهاون شرع، و زندقه و بى‏ادبى و بى‏حرمتى پيش گرفته‏اند كه ملامت است. ملامت نه آن بود كه كسى به بى‏حرمتى شريعت كارى كند تا او را ملامت كنند. ملامت آن بود كه در كار حق- سبحانه و تعالى- از خلق باك ندارد.»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50- ابو الحسن الباروسى، قدس اللّه تعالى روحه‏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او سلم بن الحسن الباروسى است، و كنيت او ابو عمران. شيخ ابو عبد الرحمن سلمى وى را در تاريخ صوفيه ذكر كرده است و گفته كه: «وى از قدماى مشايخ نشابور است.» از استادان حمدون قصّار و مستجاب‏الدعوه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«لا يظهر على أحد شى‏ء من نور الأيمان إلّا باتّباع السّنة و مجانبة البدعة، و كلّ موضع ترى فيه اجتهادا ظاهرا بلا نور فاعلم ان ثمّة بدعة خفيّة.»</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عبد اللّه كرّام وى را گفت: «چه گويى در اصحاب من؟» گفت: «اگر رغبتى كه در باطن ايشان است بر ظاهر ايشان بودى. و زهدى كه بر ظاهر ايشان است در باطن ايشان بودى، مردان بودندى. نماز بسيار مى‏بينم و روزه فراوان، اما از نور ايمان هيچ چيز نيست بر ايشان.»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 كه: «از تاريكى باطن است تاريكى ظاهر.»</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51- منصور عمّار، قدس اللّه تعالى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كنيت وى ابو السّرى است. از اهل مرو بوده، و گفته‏اند از اهل باورد، و گفته‏اند از اهل پوشنگ. و به بصره بوده. و وى از حكماى مشايخ است، و سخنان نيكو دارد در معاملات.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از مرگ وى را به خواب ديدند گفتند: «حال تو چيست؟» گفت: «مرا بنواختند و در آسمان هفتم منبر نهادند، و مرا گفت: بر رو! آنجا از من مى‏گفتى، اينجا با من‏</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69</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مى‏گوى و با دوستان و فرشتگان من مى‏گوى!»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برنايى بر دست وى توبه كرده بود و توبه شكسته و از راه برگشته، گفت: «هيچ سبب ندانم جز آن كه همراهان اندك ديدى، ملول شدى و وحشت يافتى و برگشتى.»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52- احمد بن عاصم الأنطاكى،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كنيت او ابو على است، و گفته‏اند ابو عبد اللّه، و اين درست‏تر است. از اقران بشر حافى و سرىّ سقطى و حارث محاسبى است. و گفته‏اند كه فضيل عياض را ديده بود. از استادان احمد ابى الحوارى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«امام هر عمل علم است، و امام هر علم عنايت.»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«اللّه- تعالى- مى‏گويد: أَنَّما أَمْوالُكُمْ وَ أَوْلادُكُمْ فِتْنَةٌ* (28/ انفال و 15/ تغابن)، و نحن نستزيد من الفتنة، ما آن فتنه زيادت مى‏خواهيم.»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«وافقنا الصّالحين في أعمال الجوارح، و خالفناهم في الهمم.»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«الصّبر من اوّل الرّضا.»</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از اخلاص پرسيدند، گفت: «وقتى كه عمل صالح بكنى، و نخواهى كه ترا به آن ياد كنند و از براى آن ترا بزرگ دارند، و ثواب آن را از غير حق- سبحانه- نطلبى آن اخلاص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«اعمل على ان ليس في الأرض أحد غيرك و لا في السّماء أحد غيره.»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53- محمد بن منصور الطّوسى، قدس اللّه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به بغداد بوده، صوفى است و محدّث. استاد عثمان بن سعيد الدّارمى است، و استاد ابو العباس مسروق و ابو جعفر حداد مهين و ابو سعيد خراز و جنيد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سعيد خراز گفته كه: «در ابتداى ارادت به سياحت شعف تمام داشتم. روزى محمد بن- منصور گفت: اى فرزند! مقام ارادت خود را لازم گير تا بر تو در آنجا در هر خير و بركت گشاده گردد.»</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70</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و هم وى گفته كه محمد بن منصور الطوسى گفت كه: «در طواف بودم. شخصى طواف مى‏كرد و مى‏زاريد و مى‏گفت: خداوندا! آن گمشده من به من باز ده! گفتم: آن گمشده تو چيست؟ گفت: زندگانى داشتم با او بس خوش. وقتى در باديه تشنه مانده بودم، بيگانگانه‏گفتم: تابستان است و باديه اكنون آب از كجا آرم؟ هلاك شوم. در </w:t>
      </w:r>
      <w:r w:rsidRPr="004F4F9F">
        <w:rPr>
          <w:rFonts w:cs="Traditional Arabic" w:hint="cs"/>
          <w:color w:val="000000" w:themeColor="text1"/>
          <w:sz w:val="30"/>
          <w:szCs w:val="30"/>
          <w:rtl/>
          <w:lang w:bidi="fa-IR"/>
        </w:rPr>
        <w:lastRenderedPageBreak/>
        <w:t>ساعت ميغ بر آمد و بارانى عظيم در ايستاد، چنانكه گفتم هم اكنون غرقه گردم و هلاك شوم. چون با خود آمدم، آن نيكويى زندگانى منغّص شده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«او را عقوبت كرد كه مرا چرا نشناختى، كه در قدرت من تابستان و زمستان يكى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ابو سعيد خراز گفته كه از محمد منصور پرسيدند از حقيقت فقر، گفت: «السّكون عند كلّ عدم، و البذل عند كلّ وجود.»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«يحتاج المسافر في سفره الى أربعة اشياء: علم يسوسه، و ذكر يونسه، و ورع يحجزه، و يقين يحمله.»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«همه عمر از اين چهار چيز به سر نشود، كه تو هميشه در سفرى و روى فرا منزل دارى. هر كه از اين چهار چيز خالى است ضايع است: علمى كه رايض وى بود كه وى را راست و نرم كند، و ذكرى كه مونس وى بود تا در تنهايى وحشت نگيرد، و ورعى كه بازدارنده وى بود تا به هر ناشايست ننگرد، و يقينى كه مركب وى بود تا باز پس نماند و در هر چه باشد در زندگانى باشد بى‏كراهيت.»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اين محمد منصور وقتى سخن مى‏گفت با جمع- و همانا كه سخن به ذكر ملامت و ملامتى انجاميده بود- يكى گفت: «سخن ملامتى نه سخن ماست. ما كه اينيم؟» وى جواب داد كه: «عند ذكر الصّالحين تنزل الرّحمة.» در ساعت باران در استاد بى‏هيچ ميغ.</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54- على عكّىّ،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هم از اين طايفه بوده است،</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71</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در مكه مجاور.</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«من رضى من الدّنيا بالدّنيا، فهو ملعون. و من رضى من العلم بالعلم، فهو مفتون. و من رضى من الزّهد بالثناء فهو محجوب، و من رضى من الحق بشى‏ء مادون الحق- كائنا ما كان- فهو طاغ.» شيخ الاسلام گفت: «تو دانى كه دنيا كدام است؟ ما دنا من قلبك فألهاك. هر چه به دل تو رسد كه دل ترا از او باز پوشد دنياى تست، و هر چيز كه ترا از او مشغول كند فتنه تست، و آن كه از علم به علم راضى است مفتون است. علم سيرت راست و آگاهى كاركرد را. علم كه ترا سيرت ندهد و آگاهى كه با آن كاركرد نبود، فتنه تست.»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في مناجاته: «الهى! ما را بر آگاهى فرومگذار كه آگاهى همه شغل است. و در دانش مبند كه دانش همه درد است. و تا بنده با خود است، جوب خشك و آهن سرد است. و هر كه از زهد به ثنا و نيك‏نامى راضى است محجوب است. و نيم درم در كنف صوفى كنز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55- حاتم بن عنوان الأصمّ، قدّس اللّه تعالى روحه‏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كنيت وى ابو عبد الرحمن. از قدماى مشايخ خراسان است، از اهل بلخ. با شقيق صحبت داشته است، و استاد احمد خضرويه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مات بواشجرد من نواحى بلخ، سنة سبع و ثلاثين و مأتين.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گفته‏اند كه وى اصمّ نبود. ضعيفه‏اى با وى سخن مى‏گفت، در اثناى سخن بادى از وى جدا شد. دفع خجالت وى را گفت: «آواز بلندتر كن!» با وى چنان فرا نمود كه گوش وى كر است و آن را نشنيد. آن ضعيفه شادمان شد، و آن لقب بر وى بماند.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است: «هر كه در اين طريق درمى‏آيد، مى‏بايد كه چهار موت را بر خود گيرد: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موت ابيض و آن گرسنگى است، و موت اسود و آن صبر كردن است بر اذاى مردم، و موت احمر و آن مخالفت نفس است، و موت اخضر و آن پاره‏ها بر هم دوختن‏</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72</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است پوشش را.»</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«هر بامداد شيطان مى‏گويد: چه خواهى خورد؟ مى‏گويم: مرگ. و مى‏گويد: چه خواهى پوشيد؟ مى‏گويم: كفن. و مى‏گويد كه: كجا خواهى بود؟ مى‏گويم: در گور.»</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شخصى از وى پرسيد كه: «چه آرزو دارى؟» گفت: «عافيت روزى تا شب.» آن شخص گفت: «اين عافيت نيست كه در همه روزها دارى؟» گفت: «عافيت روز من آن است كه در وى‏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عاصى نشوم خداى را، سبحانه.»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شخصى از وى طلب موعظت كرد. گفت: «اذا أردت ان تعصى مولاك، فأعصه في موضع لا يراك.»</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بزرگى به وى چيزى فرستاد، قبول كرد. گفتند: «چرا قبول كردى؟» گفت: «در گرفتن آن ذلّ خود ديدم و عزّ وى، و در ناگرفتن آن عزّ خود ديدم و ذلّ وى. عزّ وى را بر عزّ خود اختيار كردم و ذلّ خود را بر ذلّ وى.»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پرسيدند كه: «از كجا مى‏خورى؟» گفت: «وَ لِلَّهِ خَزائِنُ السَّماواتِ وَ الْأَرْضِ وَ لكِنَّ الْمُنافِقِينَ لا يَفْقَهُونَ.» (7/ منافقون)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56- احمد بن ابى الحوارى، قدّس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كنيت وى ابو الحسن. از اهل دمشق است. صحبت داشته با ابو سليمان دارانى و ابو عبد اللّه نباجى و غير ايشان از مشايخ. و وى را برادرى بود محمد بن ابى- الحوارى كه در زهد و ورع با وى برابرى مى‏كرد، و پسر وى عبد اللّه بن احمد بن ابى الحوارى از زهاد بود، و پدر وى ابو الحوارى- كه نام وى ميمون بود- از متورعان و عارفان بود. خاندان ايشان خاندان زهد و ورع بود. مات- رحمه الله- سنة ثلاثين و مأتين، و كان الجنيد يقول:</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«احمد بن ابى الحوارى ريحانة الشّام.»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«دنيا مزبله و مجمع سگان است، و كمتر از سگ آن كس است كه از وى دور نمى‏شود، زيرا كه سگ حاجت خود از آن مى‏گيرد و مى‏رود، و دوستدار وى از وى به هيچ حالى جدا</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73</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نمى‏شود.»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وى را با ابو سليمان دارانى عهدى بود كه هرگز مخالفت فرمان او نكند. روزى ابو سليمان در مجلس سخن مى‏گفت، احمد آمد و گفت: «تنور تافته شد، چه مى‏فرمايى؟» ابو سليمان جواب نداد. دو سه بار مكرر كرد. ابو سليمان را دل به تنگ آمد، گفت: «برو در آنجا نشين!» ابو سليمان ساعتى مشغول شد، بعد از آن ياد او آمد كه احمد را چه گفت. گفت: «احمد را بجوييد كه در تنور خواهد بود!» چون بازجستند، وى را در تنور يافتند يك موى از وى‏ناسوخته.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 هم وى گفته كه: «محمد بن السماك بيمار بود. قاروره وى را گرفتيم كه به طبيبى بريم نصرانى. در راه مردى خوبروى خوشبوى پاكيزه جامه پيش آمد، گفت: كجا مى‏رويد؟ گفتيم: به فلان طبيب تا قاروره ابن سماك به وى بنماييم. گفت: سبحان اللّه! در معالجه دوست خدا به دشمن خدا استعانت مى‏جوييد؟ اين قاروره را بر زمين زنيد و ابن سماك را بگوييد كه دست خود را بر موضع وجع نهد و بگويد: بِالْحَقِّ أَنْزَلْناهُ وَ بِالْحَقِّ نَزَلَ‏ (105/ اسراء). پس </w:t>
      </w:r>
      <w:r w:rsidRPr="004F4F9F">
        <w:rPr>
          <w:rFonts w:cs="Traditional Arabic" w:hint="cs"/>
          <w:color w:val="000000" w:themeColor="text1"/>
          <w:sz w:val="30"/>
          <w:szCs w:val="30"/>
          <w:rtl/>
          <w:lang w:bidi="fa-IR"/>
        </w:rPr>
        <w:lastRenderedPageBreak/>
        <w:t>غايب شد، چنانكه وى را نديديم. پس به سوى ابن سماك بازگشتيم و قصه با وى بگفتيم. دست خود بر موضع وجع نهاد و آنچه آن مرد گفته بود بگفت. در حال نيك شد. و گفت: آن مرد خضر بود، عليه السلام.»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57- عبد الله بن خبيق بن سابق الأنطاكى،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اولى است، كنيت وى ابو محمد. و هو من زهّاد الصّوفيّة، و الآكلين من الحلال، و الورعين في جميع الاحوال. اصل وى از كوفه بود، اما مقيم انطاكيه شده بود. و طريقت وى در تصوّف طريقت سفيان ثورى بود، زيرا كه با اصحاب سفيان صحبت داشته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فتح بن شخرف گويد كه: «اول بار كه عبد اللّه بن خبيق را ديدم، گفت: اى خراسانى! چهار چيز است كه غير از آن نيست: چشم و زبان و دل و هوا. چشم خود را</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74</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نگاهدار كه به آنچه خداى- تعالى- نپسندد ننگرد. و زبان خود را نگاهدار كه چيزى نگويد كه خداى- تعالى- از دل تو خلاف آن داند. و دل خود را نگاهدار كه در وى غل و حقد هيچ مسلمانى نباشد. و هواى خود را نگاهدار كه به هيچ ناشايستى مايل نشود. وقتى كه اين خصلتها در تو نباشد، خاكستر بر سر خود كن كه بدبخت شدى.»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چنين به ما رسيده است كه: «حبرى از احبار بنى اسرائيل مى‏گفت: يا ربّ كم أعصيك و لا تعاقبني! فأوحى اللّه الى نبىّ من انبياء بني اسرائيل: قل له: كم أعاقبك و أنت لا- تدري، أ لم اسلبك حلاوة مناجاتي؟»</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58- سهل بن عبد اللّه التسترى، قدس الله تعالى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كنيت او ابو محمد است. از كبراى اين قوم و علماى اين طايفه است، امام ربّانى كه اقتدا را شايد. در احوال قوى بوده، اما در سخن ضعيف است. شاگرد ذو النّون مصرى است، و صحبت داشته با خال خود محمد بن سوّار. از اقران جنيد است و پيش از جنيد برفته، در محرّم سنة ثلاث و ثمانين و مأتين، و كان عمره ثمانين سنة.</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سهل گويد: «سه‏ساله بودم كه شب زنده مى‏داشتم و در نماز كردن خال خود، محمد بن سوّار، مى‏نگريستم. مرا مى‏گفت: اى سهل! برو و خواب كن كه دل مرا مشغول مى‏دارى.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 روزى مرا گفت: هيچ ياد نمى‏كنى آفريدگار خود را؟ گفتم: چگونه ياد كنم؟ گفت: هر شب در جامه خواب خود سه بار بگوى در دل خود بى‏آنكه زبان تو بجنبد كه: اللّه معى، اللّه ناظرى، اللّه شاهدي. چند شب آن را گفتم، و وى </w:t>
      </w:r>
      <w:r w:rsidRPr="004F4F9F">
        <w:rPr>
          <w:rFonts w:cs="Traditional Arabic" w:hint="cs"/>
          <w:color w:val="000000" w:themeColor="text1"/>
          <w:sz w:val="30"/>
          <w:szCs w:val="30"/>
          <w:rtl/>
          <w:lang w:bidi="fa-IR"/>
        </w:rPr>
        <w:lastRenderedPageBreak/>
        <w:t>را آگاه كردم از آن. گفت: هر شب هفت بار بگوى! چند شب آن را گفتم و وى را آگاه گردانيدم از آن. گفت: هر شب يازده بار بگوى! چند گاه‏</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75</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آن را گفتم، و در دل خود از آن حلاوتى يافتم. چون سالى بر آن بگذشت، گفت: ياد دار آنچه ترا آموختم و بر آن مداومت نماى تا به قبر درآيى، كه آن ترا سود خواهد داشت در دنيا و آخرت. بعد از چند گاه ديگر مرا گفت: من كان اللّه معه، و هو ناظره و شاهده يعصيه؟ ايّاك و المعصية»</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سهل پرسيدند كه: «نشان بدبختى چيست؟» گفت: «آن است كه ترا علم دهد و توفيق عمل ندهد، و عمل دهد و اخلاص ندهد كه عمل كنى بيكار كنى، و ديدار و صحبت دهد با نيكان و ترا قبول ندهد.»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عتبه غسّال پرسيدند كه: «نشان نيكبختى و نشان بدبختى چيست؟» گفت: «نشان نيكبختى آن است كه ترا فرا خدمت كند و ترا حاضر كند. و نشان بدبختى آن است كه فرا خدمت كند و حاضر نكند.»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عتبه غسال گفته كه: «بدبختى به دوست نرسيدن است به شناخت، نه به دوزخ‏رسيدن. و نيكبختى به دوست پيوستن به شناخت، نه به بهشت رسيدن.»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«هيچ نشان نيست بدبختى را روشن‏تر از روز بترى. هر كه نه در زيادتى است در نقصان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سهل گفته است: «اوّل هذا الأمر علم لا يدرك، و آخره علم لا ينفد.»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«ما دمت تخاف الفقر، فأنت منافق.»</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«درويشى كه از دل وى شيرينى چيزى از دست مردمان فراستدن نيفتد، از وى هرگز فلاح نيايد.»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فى تفسير قوله تعالى: وَ اجْعَلْ لِي مِنْ لَدُنْكَ سُلْطاناً نَصِيراً (80/ اسراء)-:</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«يعنى: لسانا ينطق عنك لا ينطق عن غيرك.»</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در تفسير اين آيت كه: إِنَّ اللَّهَ يَأْمُرُ بِالْعَدْلِ وَ الْإِحْسانِ‏ (90/ نحل)-:</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«عدل آن بود كه انصاف رفيق اندر لقمه بدهى، و احسان آن كه او را به لقمه از خود اولى‏تر دانى.»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«هر كه بامداد كند و همت وى آن باشد كه چه خورد، دست از وى بشوى!»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76</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«شيطان از خفته گرسنه بگريزد.»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«طوبى كسى را كه دوستان وى را مى‏جويد! اگر دوستان وى را يافت، نور يافت، و اگر در طلب مرد شفيع يافت.»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پرسيدند كه: «از مسلمانان كه به كافرى نزديكتر؟» گفت: «ممتحن بى‏صبر.»</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سالها بواسير داشت، و بيماران به دعاى وى نيك مى‏شدند.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«دانى چرا چنين بود؟ زيرا كه او خلق را شفيع بود، و از براى خود با خصومت نبود. ابو نصر ترشيزى مرا گفت كه: آن بواسير سهل از چه بود كه وى را چندان ولايت بود؟ من گفتم كه: سهل ولايت از آن علت يافته بود، از آن دعا نكرد تا از وى بشود.»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در ميان مريدان وى جوانى بود أمرد، از شيخ سهل درخواست محاسن كرد.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«دست فروگير تا چند مى‏خواهى!» جوان دست فروگرفت، محاسنى نيكو به دستش درآمد.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59- عبّاس بن حمزة النّيسابورى، قدس اللّه روحه‏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او ابو الفضل است. مردى بزرگ است، از متقدمان. با ذو النون و بايزيد و غير هما صحبت داشته. در ماه ربيع الاول سنه ثمان و ثمانين و مأتين برفته از دنيا، پيش از جنيد. جدّ ابو بكر حفيد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بكر حفيد گويد كه وى گفته كه ذو النون گفته: «لو علموا ما طلبوا هان عليهم ما بذلوا.»</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ذو النون گفت: «كيف لا أبتهج بك سرورا، و قد كنت أخطر ببالك حين رزقتنى الإسلام؟» و در روايت ديگر: «حين جعلتني من أهل التّوحيد. من چون شاد نباشم به تو كه بر علم تو مى‏گذشتم آن وقت كه مرا از اهل توحيد كردى؟»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60- عبّاس بن يوسف الشكلى،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او نيز ابو الفضل است. از مشايخ قديم بغداد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«هر كه به حضرت‏</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77</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حق- سبحانه و تعالى- مشغول است، از ايمان وى نبايد پرسيد.»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«هر كه امروز از او مشغول است- يعنى به خود و خلق- فردا از او مشغول باشد، يعنى محجوب باشد از دولت مشاهده او. قومى‏اند كه مشغول‏اند به او و در او از همه خلق، و قومى‏اند كه مشغول‏اند از او به غير او.»</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أشغلت قلبي عن الدّنيا و لذّتها</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فأنت و القلب شى‏ء غير مفترق‏</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و ما تتابعت الأجفان عن سنة</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إلّا وجدتك بين الجفن و الحدق‏</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61- عباس بن احمد الشاعر الأزدى،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او نيز ابو الفضل است. يگانه مشايخ شام بود در وقت خود. زبان نيكو داشت و فتوّت ظاهر. شاگرد ابو المظفر كرمانشاهى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يك تن ديده‏ام كه وى را ديده، شيخ ابو القاسم بو سلمه باوردى.» و خانه عباس به رمله شام بوده. شيخ ابو سعيد حافظ مالينى گويد كه: «بر بالين شيخ عباس بودم، و او محتضر بود. گفتم: چونى و حال تو چون است؟ گفت: مترددم ندانم كه چون كنم، اگر اختيار كنم كه بروم، ترسم كه دليرى باشد و گستاخى و دعوى دارى. و اگر اينجا بودن اختيار كنم، ترسم كه در آرزو مقصر باشم و كراهيت ديدار بود. منتظرم تا خود چه گويد و چه كند.» شيخ ابو سعيد گويد كه: «بيرون آمدم، وى در وقت برفت.»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lastRenderedPageBreak/>
              <w:t>و لو قلت لي مت متّ سمعا و طاعة</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و قلت لداعى الموت اهلا و مرحبا</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«مالك دينار محتضر بود. گفت: الهى! دانى كه زندگانى نه براى جوى كندن مى‏خواهم- و آن، آن وقت بود كه در بصره جويها مى‏كندند- پس گفت: اگر بگذارى براى تو زيم، و اگر ببرى به تو آيم. و در وقت برفت. إنّ صلاتي و نسكى و محياى و مماتي‏</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78</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للّه ربّ العالمين.» (162/ انعام).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«اين قوم- يعنى دوستان وى- براى او زيند و با او زيند و براى او ميرند و با او خيزند. همه خلق براى آن زيند تا خورند و براى خود زيند، و دوستان وى براى آن خورند تا زيند، و براى او زيند و به او زيند.»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62- ابو حمزه خراسانى، قدس الله تعالى روحه‏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ثالثه است. گفته‏اند اصل وى از نشابور بوده، با مشايخ عراق صحبت داشته، و از اقران جنيد بوده، و با ابو تراب نخشبى صحبت داشته و سفر كرده، و با ابو سعيد خرّاز رفيق بوده. و وى از جوانمردان مشايخ است. در سنه تسعين و مأتين برفته از دنيا، پيش از جنيد و نورى و پس از خرّاز و ابو حمزه بغدادى.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در مسجد رى پاى‏تابه خواست. كسى دبيقى به وى انداخت به قيمت فراوان. آن را فرودريد و بر پاى پيچيد. وى را گفتند: «اين چه بود كه كردى؟ به اين چندين پاى‏تابه توانستى خريد.» جواب داد كه: «لا أخون المذهب.» گفت: «من در مذهب خيانت نكنم.»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صاحب كشف المحجوب گفته كه: «من ديدم درويشى را از متأخران كه سلطان وى را سيصد مثقال زر فرستاد كه: اين به گرمابه صرف كن! وى به گرمابه شد و آن جمله به‏گرمابه‏بان داد و برفت.»]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«التصوّف و التصرف لا يكون، تصوّف و تصرّف به هم نبود. دنيا دريغ داشتن و آن را قيمت نهادن مرد را از تصوف بيرون برد، چون موى از خمير. صوفيان دنيا را قيمت ننهند و اندوه بر آن نخورند. اگر همه دنيا لقمه‏اى سازى و در دهان درويشى نهى، اسراف نباشد. اسراف آن باشد كه نه به رضاى حق- سبحانه- صرف كنى. حق- تعالى- از دست تو چندان ترك دنيا نخواهد كه از دل تو ترك دوستى دنيا خواست. الدّنيا مدرة لك‏</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79</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منها غبرة، دنيا همه كلوخى است و نصيب تو از آن كلوخ گردى.»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شبلى مى‏گويد: «كسى كه در دنيا زاهد شد باز نمود حضرت حق را كه آن به من قيمت داشت. اگر دنيا را پيش حضرت حق هيچ قيمت بودى، به دشمنان خود ندادى.»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حمزه در وجد و صحت حال مثل نداشت. گويند كه چون آواز باد بشنيدى، وجدش رسيدى. وقتى در خانه حارث محاسبى آواز گوسپندى شنيد و وجدش رسيد، گفت: «عزّ الله، جلّ جلاله.» حارث گفت: «اين چه حال است؟ اگر بيان كنى فبها و نعمت، و اگر نه ترا بكشم.» گفت: «اى بيچاره! برو و خاكستر و نخاله با هم بياميز و مى‏خور چندين سال تا ترا اين مسئله روشن شود.»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63- ابو حمزه بغدادى، قدس اللّه تعالى روحه‏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ثالثه است. نام وى محمد بن ابراهيم است، و گويند از فرزندان عيسى بن ابان بوده. از اقران سرى سقطى است و با وى و با بشر حافى صحبت داشته، و در سفر رفيق ابو تراب نخشبى بوده. ابو بكر كتّانى و خير نسّاج و غير هما از وى حديث روايت كنند. در سنه تسع و ثمانين و مأتين برفته از دنيا، پيش از جنيد و ابو حمزه خراسانى، و پس از ابو سعيد خرّاز.</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«لو لا الغفلة لمات الصّدّيقون من روح ذكر اللّه.»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«از ياد تو برانديشم، از علم خود بگريزم، بر زهره خود بترسم در غفلت آويزم.»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 «وقت بود كه كسى مرا در هزل و غفلت يك ساعت مشغول دارد از بارى كه بر من‏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بود تا اندكى برآسايم، طمع دارم كه از همه جرمها آزادى يابد.»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را گفتند: «چرا عبد الرحيم اصطخرى با سگبانان به دشت مى‏رود؟» گفت: «تا از آن بار وجود كه بر اوست دم زند.»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«لذت و خوشى در طلب است. دريافت خوشى نيست. دريافت‏</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80</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صدمت است كه ترا فرومى‏شكند.»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لشيخ الاسلام:</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وجدانكم فوق السرور</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و فقدكم فوق الحزن‏</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حمزه گويد كه: «اللّه- تعالى- مى‏گويد كه: وَ أَعْرِضْ عَنِ الْجاهِلِينَ‏ (199/ اعراف). و نفس جاهل‏تر جاهلان است، سزاوارتر است به آن كه از وى اعراض كنى.»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ابو حمزه در بغداد از قرب اللّه- تعالى- چيزى مى‏انديشيد. از خود غايب گشت.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همچنان در رفتن ايستاد. چون با خويشتن آمد، خود را در ميان باديه ديد در زير ميلى.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«اين زيادت است از آن كه شيخ على سقّا در باديه از قرب اللّه تعالى- چيزى مى‏انديشيد از خود غايب گشت. چون با خود آمد، سيزده روز گذشته بود. وى را گفتند: از چه بجاى آوردى كه چندين روز بگذشت، كه كسى نبود كه ترا بگويد؟ گفت: پيش از آن كه غايب گشتم از ماه سيزده روز مانده بود. چون با خويش آمدم، ماه نو ديدم دانستم كه چندان گذشته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ابو حمزه گفته است: «حبّ الفقراء شديد و لا يصبر عليه إلّا صدّيق.»</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به طرسوس رفت. وى را آنجا قبولى عظيم پيدا شد، و مردمان روى به وى آوردند.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ناگاه از وى در حال سكر سخنى صادر شد كه مردم فهم آن نكردند. بر وى به حلول و زندقه گواهى دادند، و از طرسوس بيرون كردند، و چهارپايان وى را غارت كردند و فرياد مى‏كردند كه: «اين چهارپايان زنديق است.» چون از طرسوس بيرون رفت، اين بيت را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لك في قلبي المكان المصون‏</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كلّ عتب علىّ فيك يهون‏</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64- حمزة بن عبد اللّه العلوى الحسينى، قدّس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او ابو القاسم است. سافر في البادية على التّوكّل سنين، يقال: لم يضع جنبه على الأرض سنين في الحضر، و كان لا يحمل معه في أسفاره ركوة و لا يفتر في الذّكر. حمزه علوى شاگرد ابو الخير تيناتى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شكم‏</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81</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گرسنه در باديه بردى، گفتى: «شكم سير از معلوم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«صوفى را در باديه آن نگاه بايد داشت كه در حضر، كه صوفى در سفر در حضر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علويان فرا شيخ الاسلام گفت كه: «پدر من مرا مدت پنج سال هر روز پيش ابو زيد- كه پيرى بود از صوفيان مرو- مى‏فرستاد، از وى يك فايده دارم كه روزى گفت: تا از اين علوى‏گرى خويش- يعنى از تجبّر و ترفّع نسب- بكل بيرون نيايى، از اين كار- يعنى تصوّف- بويى نيابى.»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«چنان است كه او گفت. آن كه به او گويد و به او بنازد صوفى او است. و اگر نه از نسبت چيزى نيايد.»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گفت كه: «هزار و دويست امام شناسم از اين طايفه، يكى و نيم علوى شناسم. يكى ابراهيم سعد علوى صاحب كرامات، و ديگر حمزه علوى.»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65- ابو سعيد خرّاز، قدس الله تعالى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نام وى احمد بن عيسى است، و لقب وى خرّاز. و گفته‏اند كه وى روزى خرز موزه مى‏كرد و بازمى‏گشاد. گفتند: «اين چيست؟» گفت: «نفس خود را مشغول مى‏كنم، پيش از آنكه مرا مشغول كند.»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بغدادى الاصل است، و در محنت صوفيان به مصر شده، و در مكّه مجاور بوده. از ائمه قوم و اجله مشايخ است، يگانه و بى‏نظير. شاگرد محمد بن منصور طوسى است، و با ذو النّون مصرى و ابو عبيد بسرى و سرى سقطى و بشر حافى و غير ايشان صحبت داشته.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گفته‏اند وى پيشين كسى است كه در علم فنا و بقا سخن گفت.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«وى خويشتن را به شاگردى جنيد فرا مى‏نمود، اما بار خداى جنيد بود.» از ياران و اقران وى است، ليكن مه از وى است. پيش از وى برفته، در سنه ست و ثمانين‏</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82</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مأتين، و قيل فى الّتى قبلها، و قيل في الّتى بعدها. كذا في تاريخ الامام عبد اللّه اليافعى، رحمه اللّه تعالى. جنيد گفته: «لو طالبنا اللّه- تعالى- بحقيقة ما عليه ابو سعيد الخرّاز، لهلكنا.» و سئل عن راوى هذه الحكاية عن الجنيد: «ايش كان حاله؟» قال: «أقام كذا و كذا سنة يخرز ما فاته الحق بين الخرزتين.»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خراز گويد كه: «در اوايل حال ارادت محافظت سرّ و وقت خود مى‏كردم. روزى به بيابانى درآمدم، و مى‏رفتم. از قفاى من آواز چيزى برآمد. دل خود را از التفات به آن، و چشم خود را از نظر به آن نگاه داشتم. به سوى من مى‏آمد تا به من نزديك شد. ديدم كه دو سبع عظيم به دوشهاى من بالا آمدند. من به ايشان نظر نكردم، نه در وقت برآمدن و نه در وقت فروآمدن.»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كه: «آن كه مى‏گويند كه بايزيد سيد العارفين است، سيد عارفين حق است، سبحانه. و اگر از آدميان مى‏گويى احمد عربى- صلى اللّه عليه و سلّم- و اگر از اين طايفه ابو سعيد خرّاز.»</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مرتعش گويد: «همه خلق وبال‏اند بر خرّاز چون در چيزى از حقايق سخن گويد.»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كه: «از مشايخ هيچ كس مه از وى نشناسم در علم توحيد. همه بر وى وبال‏اند. هم واسطى، و هم فارس عيسى بغدادى، و غير ايشان.»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«دنيا از خرّاز پر بود و نيز به سر مى‏آمد.»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«نزديك است كه خرّاز پيغمبر بودى از بزرگى خويش، امام اين كار او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«در بو سعيد خراز ريزگكى لنگى درمى‏بايست، كه كسى با او نمى‏تواند رفت. و در واسطى ريزگكى رحمت درمى‏بايست. و در جنيد ريزگكى تيزى درمى‏بايست كه [وى‏] علمى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«خراز غايتى است كه فوق او كسى نيست.»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خراز گويد: «اول اين كار قبول است كه روى فرا مرد كند، و آخر يافت.»</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83</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هم شيخ الإسلام گفته: «توحيد و يافت آن است كه او جاى بگيرد و ديگران را گسيل‏كند. كسى گفت كه: اهل غيب با من گفتند كه: شناخت و يافت نه آموختنى است و نه نوشتنى.»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«روزگارى او را مى‏جستم خود را مى‏يافتم، اكنون خود را مى‏جويم او را مى‏يابم. چون بيابى برهى، چون برهى بيابى. كدام بيش بود؟ او داند. چون او پيدا شود تو نباشى، چون تو نباشى او پيدا شود. كدام بيش بود؟ او داند.»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بايزيد گويد: «به او نپيوستم تا از خود نگسستم، و از خود نگسستم تا به او نپيوستم، كدام بيش بود؟ او داند.»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على سياه گويد كه: «ماوراءالنّهريان مى‏گويند: تا نرهى نيابى. و عراقيان مى‏گويند: تا نيابى نرهى. هر دو يكى است، خواه سبوى بر سنگ و خواه سنگ بر سبوى، ليكن من با عراقيانم كه سبق از او نيكوتر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سعيد خراز گويد: «من ظنّ انّه ببذل المجهود يصل، فمتعنّ. و من ظنّ انّه بغير بذل المجهود يصل، فمتمنّ.»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را به طلب نيابند، اما طالب يابد و تا نيابدش طلب نكند.»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خرّاز گويد: «رياء العارفين خير من إخلاص المريدين.»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«تدارك كردن وقت ماضى ضايع كردن وقت باقى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«هرگز به هيچ نعمت از وى شاد نبوده‏ام.»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«روزى در مسجد حرام نشسته بودم. شخصى از آسمان فرود آمد، پرسيد كه: صدق و علامت دوستى چيست؟ گفتم: وفادارى. گفت: صدقت، و رفت بر آسمان.»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خراز در عرفات بود. حاجيان دعا مى‏كردند و مى‏زاريدند. گفت: «مرا آرزو آمد كه من هم دعايى كنم. باز گفتم: چه دعا كنم؟ يعنى هيچ چيز نمانده كه با من نكرده، باز قصد كردم كه دعا كنم. هاتفى آواز داد كه: پس از وجود حق دعا مى‏كنى، يعنى پس از يافت‏</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84</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ما از ما چيزى خواهى؟»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بكر كتانى به ابو سعيد خراز نامه‏اى نوشت كه: «تا تو از اينجا برفتى، در ميان صوفيان عداوت و نقار پديد آمد و الفت برخاست.» وى جواب نوشت كه: «از رشك حق است بر ايشان تا با يكديگر مؤانست نگيرند.»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الحسن مزيّن گويد كه: «روزى كه در ميان صوفيان نقار نبود، آن روز را به خير ندارند.» شيخ الاسلام گفت: «نقار نه جنگ‏گرى را گويند. نقار آن است كه با يكديگر گويند كه: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 و مكن! يعنى به آنچه موافق طريقت ايشان باشد امر كنند، و از هر چه موافق آن نباشد نهى كنند تا از عهده حق صحبت بيرون آمده باشند.»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من الأشعار المنسوبة إلى الخرّاز- قدّس اللّه تعالى سرّه-: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الوجد يطرب من في الوجد راحته‏</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و الوجد عند وجود الحقّ مفقود</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قد كان يطربنى وجدي فأذهلنى‏</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عن رؤية الوجد من بالوجد مقصود</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الرّحمن سلمى- رحمه اللّه تعالى- در كتابى كه در بيان مبادى ارادت مشايخ و اوايل احوال ايشان جمع كرده است، مى‏گويد كه ابو عبد اللّه جلّا گفته است كه ابو سعيد خراز گفت كه: «مرا در حداثت سن جمالى صورى بود. شخصى دعوى محبت من مى‏كرد و ابرام مى‏نمود، و من از وى مى‏گريختم. روزى دلتنگ شدم به باديه درآمدم. چون مقدارى برفتم، باز نگريستم ديدم كه آن شخص از عقب من مى‏آيد. چون به من نزديك شد، گفت: گمان بردى كه به اين از من برستى؟ با خود گفتم: اللّهم اكفني شرّه! و نزديك به من چاهى بود. خود را در آن چاه افكندم. خداى- تعالى- مرا در ميانه چاه نگاه داشت. آن شخص بر كناره چاه بنشست و مى‏گريست. گفتم: خداوندا! قادرى بر آن كه مرا از اين چاه بيرون آرى و از شرّ آن شخص نگاه دارى. ديدم كه بادى در من پيچيد و از چاه بالا انداخت. آن شخص پيش‏</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85</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من آمد و دست و پاى مرا ببوسيد، و عذرخواهى كرد و گفت: مرا قبول كن كه در خدمت تو باشم! و در ارادت خود چنان شد كه مرا بر وى حسد مى‏آمد از بس صدق و اخلاص كه از وى مى‏ديدم، و هميشه مصاحب من مى‏بود تا از دنيا برفت.»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66- أحنف الهمدانى،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كبار مشايخ همدان است. وى گفته كه: «ابتداى كار من آن بود كه در باديه بودم تنها. مانده شدم. دست نياز برداشتم و گفتم: خداوندا! ضعيفم و بر جاى مانده، و به ضيافت تو آمده‏ام. چون اين گفتم، در دل من افتاد كه مرا مى‏گويند: ترا كه خوانده است؟ گفتم: يا رب! اين مملكتى است كه طفيلى را گنجايى دارد. ناگاه كسى از پس پشت من آواز داد. باز نگريستم، ديدم كه اعرابيى است بر شتر سوار. گفت: اى اعجمى! كجا مى‏روى؟ گفتم: به مكه. گفت: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ترا خوانده است؟ گفتم: نمى‏دانم. گفت: وى نه در اين راه استطاعت شرط كرده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آرى، و لكن من طفيلى‏ام. گفت: نيكوطفيليى تو، مملكت گشاده است. گفت: مى‏توانى كه اين شتر را غم‏خوارگى كنى؟ گفتم: آرى. از شتر فرود آمد و به من داد و گفت: برو به خانه خداى،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67- ابو شعيب المقنع،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صالح است. ساكن مصر بوده، و در روزگار ابو سعيد خراز بوده، هفتاد حج گزارده بود پياده. در هر حجّى از صخره بيت المقدس احرام بستى، و به باديه تبوك درآمدى بر توكل.</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«در آخرين حج سگى ديد در باديه كه از تشنگى زبانش از دهان بيرون آمده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بانگ زد كه: كيست كه هفتاد حج به يك شربت آب بخرد؟ شخصى يك شربت آب به وى داد. آن را به آن سگ داد و گفت: اين بهتر است مرا از حجهاى من، زيرا كه‏</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86</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رسول- صلّى اللّه عليه و سلّم- فرموده است كه: في كلّ ذات كبد حرّى أجر.»</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68- ابو عقال بن علوان المغربى،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از مشايخ معروف است، و با ابو هارون اندلسى صحبت داشته. و به مكّه برفته است از دنيا، و قبر وى آنجاست.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عثمان مغربى گفته است كه: «بعضى از اصحاب ابو عقال مرا گفتند كه: وى در مكه چهار سال هيچ نخورد و هيچ نياشاميد تا بمرد، و بعضى بيش از اين گفته‏اند.»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«با من هفتاد ركوه‏دار بودند. در مكّه قحط افتاد. همه بمردند جز من و شش تن ديگر. هفده روز گذشت، هيچ نيافتيم، از زندگانى نوميد شديم. در سر من افتاد كه تا ركن خانه بروم و آن را در بر گيرم و بر آنجا بميرم. خواستم كه برخيزم نتوانستم. بر زمين بخزيدم و خود را به آنجا رسانيدم، و ركن خانه را در بر گرفتم. اين چند بيت بر خاطر من گذشت و گفته‏شد، ديدم كه جان به تن من بازگشت، و آن ابيات اين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عقدت عليك مكمّنات خواطرى‏</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عقد الرّجاء فالزمتك حقوقا</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انّ الزّمان عدا علىّ، فزادنى‏</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علما بانّك صاحبي تصديقا</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ما نالني يوما بوجه مساءة</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الّا عمدت به اليك طريقا</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حسبى بانّك عالم بمصالحى‏</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اذ كنت مأمونا علىّ شفيقا</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بازگشتم و پشت به زمزم باز نهادم. ناگاه غلامى سياه آمد، و برّه‏اى بريان و نان بسيار و كاسه‏اى بزرگ طعام همراه او، و گفت: ابو عقال تويى؟ گفتم: آرى. آن را پيش من بنهاد.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ياران را اشارت كردم. خزان خزان بيامدند. و من در ميان ايشان همچون يكى از ايشان بودم.»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69- حمّاد قرشى، قدّس اللّه تعالى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كنيت او ابو عمرو است.</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87</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بغدادى است. از بزرگان مشايخ بوده، جنيد به وى مى‏رفته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جعفر خلدى گويد: «چند روز بر آمد كه حمّاد قرشى را نديديم. به در سراى وى شديم، وى نبود، بنشستيم تا بيامد. در حجره شديم. وى چيزى خوردنى نداشته بود، مقنعه از سر اهل باز كرده بود و فروخته و به چيزى داده، درآورد و پيش اصحاب نهاد. شخصى درآمد و سى دينار زر آورد، وى را مى‏داد، و وى مى‏پيچيد. آخر سوگند خورد و نپذيرفت. اهل وى از خانه آواز داد كه: امروز مقنعه من فروخته است و چيزى خريده، بنگريد كه چه مى‏كند!» جعفر خلدى گويد: «پيش جنيد رفتم و آن قصّه را بازگفتم. جنيد او را بخواند، گفت: علم آن را با من بگوى! گفت: به بازار شدم و آن مقنعه دلال را دادم، گرد بر آمد و آن را بفروخت. آوازى شنيدم كه گفتند: اين را براى ما كردى، جواب آن به تو آيد. آن سى دينار جواب آن بود، از آن نپذيرفتم.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او را گفت: أصبت، صواب كردى كه نگرفتى.»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«نگريد كه به پاداش غرّه نگرديد.»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70- ابو الحسين نورى، قدس اللّه تعالى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و نام وى احمد بن محمد، و گويند محمد بن محمّد، و احمد درست‏تر است. معروف است به ابن البغوى. پدر وى از بغشور است- كه شهرى بوده ميان هرات و مرو- و منشأ و مولد وى بغداد بوده. با سرى سقطى و محمد على قصّاب و احمد ابو الحوارى صحبت داشته، و ذو النّون مصرى را ديده بود. از اقران جنيد بود، اما تيزوقت‏تر از جنيد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به علم مه بود، و نورى به زندگانى. وى شورى داشت، وقتى جنيد را از صبر و توكل چيزى پرسيدند، خواست كه جواب گويد. نورى بانگ بر وى زد كه: «تو وقت محنت صوفيان به يك سوى باز شدى و دست‏</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88</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در دانشمندى زدى، سخن اين طايفه مگوى!» و وى پيش از جنيد برفته از دنيا، سنه خمس و تسعين و مأتين، و فى تاريخ اليافعى انه توفّى سنة ست و ثمانين و مأتين.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چون نورى برفت، جنيد گفت: «ذهب نصف هذا العلم بموت النّوريّ.»</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نورى هميشه تسبيح داشتى در دست، وى را گفتند: «تستجلب الذّكر؟» گفت: «لا، أستجلب الغفلة.» گفتند: «به اين تسبيح مى‏خواهى كه اللّه- تعالى- در ياد تو بود؟» گفت: «نى، بلكه به اين تسبيح غفلت مى‏جويم.»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«لا يغرّنّك صفاء العبوديّة، فانّ فيه نسيان الرّبوبيّة.»</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را گفتند كه: «اللّه- تعالى- را به چه شناختى؟» گفت: «به اللّه.» گفتند: «پس عقل چيست؟» گفت: «عاجز است، راه ننمايد مگر به عاجز.»</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«هرگاه اللّه- تعالى- خود را از كسى باز پوشد، هيچ دليل و خبر او را به او نرساند. إذا استر الحقّ عن أحد لم يهده استدلال و لا خبر.»</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«جوانى خراسانى به ابراهيم قصّار آمد. گفت: مى‏خواهم نورى را ببينم. گفت: او چند سال نزديك ما بود، هيچ از دهشت بيرون نيامد. يك سال گرد شهر مى‏گشت، با كس نياميخت. دو سال در ويرانه‏اى خانه‏اى به كرا گرفت، هيچ بيرون نيامد مگر به نماز. و سالى زبان باز گرفت با كس سخن نگفت. آن جوان گفت: البتّه مى‏خواهم كه وى را ببينم.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به نورى دلالت كرد. چون درآمد. نورى گفت: با كه صحبت داشته‏اى؟ گفت: با شيخ ابو حمزه خراسانى. گفت: آن مرد كه از قرب نشان مى‏دهد و اشارت مى‏كند؟ گفت: آرى، گفت: چون به او رسى وى را سلام گوى و بگوى: اينجا كه ماييم قرب بعد بعد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ابن الاعرابى گويد: «قرب نگويند تا مسافت نبود، و تا مسافت بود دوگانگى به جاى بود، پس قرب بعد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نورى گفته كه: «ساعتى از عارف بر مولى، گرامى‏تر از تعبّد متعبّدان هزار</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89</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هزار سال.»</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«نظرت يوما إلى النّور، فلم ازل انظر اليه حتى صرت ذلك النّور.»</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71- سيد الطائفه جنيد البغدادى، قدس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از طبقه ثانيه است. كنيت او ابو القاسم است، و لقب وى قواريرى و زجّاج و خزّاز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قواريرى و زجاج از آن گويند كه پدر وى آبگينه فروختى.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فى تاريخ اليافعى: «انّ الخزّاز بالخاء المعجمة و الزّاء المشدّدة المكرّرة، و انما قيل له الخزّاز لانّه كان يعمل الخز.»</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اصل وى از نهاوند است، و مولد و منشأ وى بغداد. مذهب ابو ثور داشت مهينه شاگرد شافعى، و گفته‏اند مذهب سفيان ثورى داشت. با سرى سقطى و حارث محاسبى و محمد قصّاب صحبت داشته بود، و شاگرد ايشان بود. وى از ائمه و سادات اين قوم است، و همه نسبت به وى درست كنند، چون خرّاز و رويم و نورى و شبلى و غيرهم.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العباس عطا گويد: «إمامنا في هذا العلم و مرجعنا المقتدى به الجنيد.»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خليفه بغداد رويم را گفت: «اى بى‏ادب!» وى گفت: «من بى‏ادب باشم، و نيمروز با جنيد صحبت داشته‏ام؟ يعنى هر كس كه با وى نيمروز صحبت داشته باشد، از وى بى‏ادبى نيايد، فكيف كه بيشتر؟»</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جعفر حدّاد گويد: «اگر عقل مردى بودى، بر صورت جنيد بودى.»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گفته‏اند از اين طبقه سه تن بوده‏اند كه ايشان را چهارم نبوده: جنيد به بغداد و ابو عبد اللّه جلا به شام و ابو عثمان حيرى به نشابور.</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سنه سبع و تسعين و مأتين برفته از دنيا. كذا فى كتاب الطبقات و الرسالة القشيرية، و فى تاريخ اليافعى: انه مات سنة ثمان و تسعين، و قيل فى سنة تسع و تسعين و مأتين، و اللّه- تعالى- اعلم.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جنيد در ايام صغر با كودكان بازى مى‏كرد. سرى سقطى گفت: «ما تقول في الشكر يا غلام؟» گفت: «الشكر ان‏</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90</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لا تستعين بنعمه على معاصيه.» سرى گفت: «بسيار مى‏ترسم كه بهره تو همين از زبان تو باشد.» جنيد گفت: «هميشه از آن سخن ترسان مى‏بودم. تا آن كه روزى بر وى درآمدم و آنچه محتاج اليه وى بود، همراه درآوردم، گفت: بشارت باد ترا كه از حضرت حق- سبحانه- درخواسته بودم كه اين را بر دست مفلحى يا موفّقى به من رساند.»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جنيد گفت كه سرى مرا گفت كه: «مجلس نه و مردم را سخن گوى!» و من نفس خود را متّهم مى‏داشتم و استحقاق آن نمى‏دانستم. تا آن كه حضرت رسالت را- صلّى اللّه عليه و سلّم- در يكى از شبهاى جمعه به خواب ديدم كه گفت: «تكلّم على النّاس!» بيدار شدم و پيش از صبح به در خانه سرى رفتم و در بكوفتم. گفت: «مرا راست‏گوى نداشتى تا ترا نگفتند؟» پس بامداد مجلس نهادم و آغاز سخن كردم. خبر منتشر شد كه: جنيد سخن مى‏گويد. جوانى ترسا، نه در لباس ترسايان، بر كنار مجلس بيستاد و گفت: «ايّها الشّيخ! ما معنى قول رسول اللّه- صلى الله عليه و سلّم-: اتّقوا فراسة المؤمن، فانّه ينظر بنور اللّه؟» جنيد گفت: «ساعتى سر در پيش افكندم، پس سر برآوردم و گفتم: اسلام آور، كه وقت اسلام تو رسيده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امام يافعى مى‏گويد كه: «مردم مى‏پندارند كه جنيد را در اين يك كرامت است، و من مى‏گويم در اين دو كرامت است. يكى اطّلاع وى بر كفر آن جوان، و ديگر اطلاع وى بر آن كه وى در حال اسلام خواهد آورد.»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را گفتند: «اين علم از كجا مى‏گويى؟» گفت: «اگر از كجا بودى برسيدى.»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«تصوّف آن است كه ساعتى بنشينى بى‏تيمار.»</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«بى‏تيمار چه بود؟ يافت بى‏جستن و ديدار بى‏نگريستن، كه بيننده در ديدار علّت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«استغراق الوجد في العلم خير من استغراق العلم في الوجد.»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91</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وى گفته: «أشرف المجالس و أعلاها الجلوس مع الفكرة في ميدان التّوحيد.» و هم وى گفته: «أصرف همّك إلى اللّه، عزّ و جلّ. و إيّاك ان تنظر بالعين الّتي بها تشاهد اللّه- عزّ و جلّ- إلى غير اللّه- عزّ و جلّ- فتسقط عن عين اللّه.»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است كه: «موافقت با ياران بهتر از شفقت.»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«طاعت دارى به از حرمت دارى.»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جنيد گويد: «مردمان پندارند كه من شاگرد سرى سقطى‏ام. من شاگرد محمد بن على قصّابم. از وى پرسيدم كه: تصوّف چيست؟ گفت: ندانم، لكن خلق كريم يظهره الكريم في زمان كريم، من رجل كريم بين قوم كرام.»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«سخنى ظريف و نيكو است كه اول گفت: ندانم، پس گفت: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خلقى است كريم، ظاهر مى‏كند آن را كريم، در زمان كريم، از مرد كريم، ميان قوم كريمان. و اللّه- تعالى- داند كه آن خلق چيست.»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«اذا صافى عبدا ارتضاه بخالصته و عدّه من خاصّته، ألقى اليه كلمة كريمة من لسان كريم في وقت كريم على مكان كريم، بين قوم كرام.»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الكلمة الكريمة: سخنى تازه به دست بيخودى از حق فراستانيده، و به قمع گوش آسوده بر دل تشنه بگذرانيده و به جان فرا ازل نگران رسانيده. سخنى از دوستى و از دوست نشان. تشنه را شراب و خسته را درمان، شنيدن آسان و از او باز رستن نتوان.</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دخولك من باب الهوى إن أردته‏</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يسير، و لكنّ الخروج عسير</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من لسان كريم: از زبانى و چه زبان؟ از حق ترجمان، و برنامه صحبت عنوان. نه گوينده دانست و نه زبان. سخن همه به گوش شنوند و آن به جان.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فى وقت كريم: در چه زمان؟ در زمانى كه جز از حق ياد نيست در آن، و گذشته عمر خجل است از نيكويى آن، و عمر جهانيان از آرزوى آن گريان.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على مكان كريم: جايى كه نه دل پراكنده، و نه زبان خواهنده،</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92</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نه مستمع بازنگرنده.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بين قوم كرام: نزديك محقق گويان و مستمع سوزان و ناظرپرسان.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«وقتى جنيد، يا ذو النّون، فرا فليج مجنون رسيد، وى را گفت: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مرا نگويى كه: اين جنون تو از چيست؟ جواب داد: حبست في الدّنيا، فجننت بفراقه.»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جنيد را پرسيدند كه: «بلا چيست؟» گفت: «البلاء هو الغفلة عن المبلي.» و شبلى را پرسيدند كه: «عافيت چيست؟» گفت: «العافية قرار القلب مع اللّه لحظة.»</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شخصى جنيد را گفت كه: «پيران خراسان را بر آن يافتم كه حجاب سه است: يكى حجاب خلق است و دوم دنيا، و سيم نفس.» جواب داد كه: «اين حجاب دل عامّ است. خاص محجوب به چيز ديگر است: رؤية الأعمال، و مطالعة الثّواب عليها، و رؤية النّعمة.»</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آن كه كردار خود بيند، دل او از اللّه محجوب است. و آن كه پاداش جويد بر آن و آن كه از منعم به نعمت نگرد، هم محجوب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واسطى گفته: «مطالعة الأعواض على الطّاعات من نسيان الفضل. پاداش طاعت فرا چشم آمدن و طلب كردن ثواب، فضل و منّت اللّه- تعالى- را فراموش كردن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واسطى گفته: «ايّاكم و لذّات الطّاعات، فانّها سموم قاتلة.»</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فارس عيسى بغدادى گفته است: «حلاوة الطّاعات و الشّرك سواء.»</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«تا از خود نپسندى خوشت نيايد و لذت نيابى، و پسند از خود شرك است. طاعت بگزار چنانكه فرمان است به شرط علم و سنّت، و آنگاه از خود مپسند و به وى سپار، و پسند خود بر روى ديو زن!»</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إذا محاسني اللّائي اسرّ بها</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هى الذّنوب، فقل لي: كيف أعتذر؟</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سئل الجنيد: «يكون عطاء من غير عمل؟» فقال: «كلّ العمل من عطائه يكون.»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72- ابو جعفر بن الكرنبى،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اقران جنيد است،</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93</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گفته‏اند از استادان وى، و از اجلّه مشايخ بغداد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جعفر خلدى گويد كه: «جنيد در روز وفات ابن الكرنبى بالاى سر وى نشسته بود، سر خود به آسمان برداشت. ابو جعفر گفت: بعد است و دورى! سر خود به سوى زمين فروافكند.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جعفر گفت: بعد است و دورى! معناه انّ الحق أقرب إلى العبد من ان يشار إليه في جهة.»</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73- [كهمس بن الحسين الهمدانى، رحمه اللّه تعالى‏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محمد بود. از همدان بود. با بسيارى از مشايخ صحبت داشته بود. وى گفته است كه: «شبى در همدان در خانه خود نشسته بودم، يكى در بزد. با خود گفتم: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باشد. چون در بگشادم، جنيد بود. سلام كرد و گفت: قاصد به زيارت تو آمده‏ام، معلوم شد راستى خاطر تو، و بازگشت. ديگر روز در همدان طلب كردمش نيافتم، و از جمعى كه از بغداد رسيدند، پرسيدم كه: فلان وقت وى غايب بود؟ هيچ كس نشان نداد. همان شب آمده بود و رفته.»]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74- عمرو بن عثمان المكى الصّوفى، قدس سرّه‏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كنيت او ابو عبد الله است. استاد حسين منصور حلاج است. نسبت با جنيد [درست‏] كند، و با خرّاز صحبت داشته و از اقران ايشان است. و ابو عبد اللّه نباجى را ديده بود، و كان يقول: «ما صحبت أحدا كان أنفع لي صحبته و رؤيته من ابى عبد اللّه النباجى.» و عالم بوده به علوم حقايق. اصل وى از يمن است. سخن او باريك شد، وى را به كلام منسوب كردند و مهجور ساختند، و از مكه بيرون كردند. به جده رفت، وى را قاضى كردند.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فى كتاب صفة الصفوة لابن الجوزى: «انّه توفّى ببغداد، سنة ست و تسعين و مأتين، و قيل:</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سبع و تسعين، و قيل: احدى و تسعين، و يقال: انّه توفّى بمكة</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94</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الأوّل اصحّ.»</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«المروءة التّغافل عن زلل الإخوان.»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قال ابو حفص: «المروءة أن تبذل لإخوانك جاهك و مالك في الدّنيا، و تخصّهم بالدّعاء في العقبى.»</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عمرو بن عثمان گفته: «لا يقع على كيفيّة الوجد عبارة، لانه سرّ اللّه عند المؤمنين.</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يعنى عبارت بر كيفيت وجد دوستان نيفتد، زيرا كه آن سرّ حق است به نزديك مؤمنان، و هر چه عبارت بنده اندر آن تصرف تواند كرد، آن سرّ حق نباشد، از آن كه تكلّف بنده با لكلّيّه از اسرار ربانى منقطع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گويند كه عمرو به اصفهان آمد، نوجوانى به صحبت وى پيوست. پدر وى مانع آمد.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بيمار شد، و مدتى بر آمد. روزى عمرو برخاست و با جمعى فقرا به عيادت وى رفت. آن جوان التماس كرد كه قوّال چيزى بخواند. عمرو به قوّال اشارت كرد، اين بيت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ما لي مرضت فلم يعدني عائد</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منكم و يمرض عبدكم فأعود</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بيمار اين بشنيد، برخاست و بنشست و شدت بيمارى او كمتر شد. گفت: «ديگر بخوان!» قوّال اين بيت ديگر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و اشدّ من مرضي علىّ صدودكم‏</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و صدود عبدكم علىّ شديد</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بيمارى از وى زائل شد، و صحيح النفس برخاست. و پدر از انديشه‏اى كه در دلش گذشته بود توبه كرد و وى را به عمرو تسليم كرد، و يكى از بزرگان طريقت شد.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على سهل وى را گفت: «ما قانون الذّكر في الجملة؟» گفت: «وجود إفراده مع معرفة اوصافه. يافت يگانه داشتن او، پس شناختن صفات او.»</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«آدمى إفراد مولى نيابد. آن كه إفراد مولى يابد نه آدمى است، اين كه مى‏خورد و مى‏خسبد چيز ديگر است.»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75- شاه شجاع كرمانى، قدس اللّه تعالى روحه‏</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از اولاد ملوك بود. از رفيقان ابو حفص است. با ابو تراب‏</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95</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نخشبى و ابو عبد اللّه ذراع بصرى و ابو عبيد بسرى صحبت داشته. استاد ابو عثمان حيرى است. و وى با قبا رفتى، و باب فرغانى و نورى و سيروانى و حيرى با طيلسان رفتندى، و دقّاق با گليم در زىّ كردان. و شاه پس از ابو حفص برفته از دنيا، مات بعد سنة سبعين و مأتين، و قيل: قبل الثلاثمائة.</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را كتابى است ردّ بر يحيى معاذ رازى، در فضل غنا بر فقر كه يحيى كرده، و وى آن را جواب باز داده و فقر را بر غنا فضل نهاده، چنانچه (!) هست.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«از فضل درويشى آن تمام است و كفايت كه مصطفى- صلّى اللّه عليه و سلّم- درويشى بر توانگرى برگزيد، و حضرت حق وى را آن اختيار كرد و بپسنديد.»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شاه شجاع بزرگ بود. خواجه يحيى عمّار گفتى: «شاه شاهى بود.»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ابو حفص نشسته بود در نشابور. شاه شجاع بر سر او بيستاد با قبا، و از وى چيزى پرسيد. ابو حفص باز نگريست، او را ديد با قبا، گفت: «به خداى كه تو شاهى.» گفت:</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«من شاهم.» در آن سؤال بجاى آورد كه شاه است. دانست كه آن سؤال جز وى نتواند كرد.</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«با قبا شاه؟» گفت: «وجدنا في القبا ما طلبنا في العبا.»</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«شاه چهل سال نخفته بود بر طمع وقتى. وقتى در خواب شد، حق- تعالى- را به خواب ديد بيدار شد و اين بيت بگفت: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رأيتك في المنام سرور عينى‏</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فأحببت التّنعّس و المناما</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از آن پيوسته همى‏خفتى، يا وى را خفته يافتندى، يا در طلب خواب.»</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للمجنون:</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lastRenderedPageBreak/>
              <w:t>و انّى لأستغشى و ما بي غشية</w:t>
            </w:r>
          </w:p>
        </w:tc>
        <w:tc>
          <w:tcPr>
            <w:tcW w:w="500" w:type="pct"/>
            <w:vAlign w:val="center"/>
            <w:hideMark/>
          </w:tcPr>
          <w:p w:rsidR="00DB5265" w:rsidRPr="004F4F9F" w:rsidRDefault="00DB5265" w:rsidP="00065036">
            <w:pPr>
              <w:bidi/>
              <w:jc w:val="both"/>
              <w:rPr>
                <w:color w:val="000000" w:themeColor="text1"/>
                <w:sz w:val="24"/>
                <w:szCs w:val="24"/>
              </w:rPr>
            </w:pPr>
          </w:p>
        </w:tc>
        <w:tc>
          <w:tcPr>
            <w:tcW w:w="2250" w:type="pct"/>
            <w:vAlign w:val="center"/>
            <w:hideMark/>
          </w:tcPr>
          <w:p w:rsidR="00DB5265" w:rsidRPr="004F4F9F" w:rsidRDefault="00DB5265" w:rsidP="00065036">
            <w:pPr>
              <w:bidi/>
              <w:jc w:val="both"/>
              <w:rPr>
                <w:color w:val="000000" w:themeColor="text1"/>
                <w:sz w:val="24"/>
                <w:szCs w:val="24"/>
              </w:rPr>
            </w:pPr>
            <w:r w:rsidRPr="004F4F9F">
              <w:rPr>
                <w:rFonts w:cs="Traditional Arabic"/>
                <w:color w:val="000000" w:themeColor="text1"/>
                <w:sz w:val="30"/>
                <w:szCs w:val="30"/>
                <w:rtl/>
              </w:rPr>
              <w:t>لعلّ خيالا منك يلقى خياليا</w:t>
            </w:r>
          </w:p>
        </w:tc>
      </w:tr>
      <w:tr w:rsidR="00DB5265" w:rsidRPr="004F4F9F" w:rsidTr="004F4F9F">
        <w:trPr>
          <w:tblCellSpacing w:w="0" w:type="dxa"/>
          <w:jc w:val="center"/>
        </w:trPr>
        <w:tc>
          <w:tcPr>
            <w:tcW w:w="2250" w:type="pct"/>
            <w:vAlign w:val="center"/>
            <w:hideMark/>
          </w:tcPr>
          <w:p w:rsidR="00DB5265" w:rsidRPr="004F4F9F" w:rsidRDefault="00DB5265" w:rsidP="00065036">
            <w:pPr>
              <w:bidi/>
              <w:jc w:val="both"/>
              <w:rPr>
                <w:color w:val="000000" w:themeColor="text1"/>
                <w:sz w:val="24"/>
                <w:szCs w:val="24"/>
              </w:rPr>
            </w:pPr>
          </w:p>
        </w:tc>
        <w:tc>
          <w:tcPr>
            <w:tcW w:w="0" w:type="auto"/>
            <w:vAlign w:val="center"/>
            <w:hideMark/>
          </w:tcPr>
          <w:p w:rsidR="00DB5265" w:rsidRPr="004F4F9F" w:rsidRDefault="00DB5265" w:rsidP="00065036">
            <w:pPr>
              <w:jc w:val="both"/>
              <w:rPr>
                <w:color w:val="000000" w:themeColor="text1"/>
                <w:sz w:val="20"/>
                <w:szCs w:val="20"/>
              </w:rPr>
            </w:pPr>
          </w:p>
        </w:tc>
        <w:tc>
          <w:tcPr>
            <w:tcW w:w="0" w:type="auto"/>
            <w:vAlign w:val="center"/>
            <w:hideMark/>
          </w:tcPr>
          <w:p w:rsidR="00DB5265" w:rsidRPr="004F4F9F" w:rsidRDefault="00DB5265" w:rsidP="00065036">
            <w:pPr>
              <w:jc w:val="both"/>
              <w:rPr>
                <w:color w:val="000000" w:themeColor="text1"/>
                <w:sz w:val="20"/>
                <w:szCs w:val="20"/>
              </w:rPr>
            </w:pPr>
          </w:p>
        </w:tc>
      </w:tr>
    </w:tbl>
    <w:p w:rsidR="00DB5265" w:rsidRPr="004F4F9F" w:rsidRDefault="00DB5265" w:rsidP="00065036">
      <w:pPr>
        <w:pStyle w:val="NormalWeb"/>
        <w:bidi/>
        <w:jc w:val="both"/>
        <w:rPr>
          <w:color w:val="000000" w:themeColor="text1"/>
          <w:rtl/>
          <w:lang w:bidi="fa-IR"/>
        </w:rPr>
      </w:pP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شاه در مسجد نشسته بود. درويشى برپاى‏خاست و دو من نان خواست. كسى نمى‏داد. شاه گفت: «كيست كه پنجاه حج من‏</w:t>
      </w:r>
    </w:p>
    <w:p w:rsidR="00DB5265" w:rsidRPr="004F4F9F" w:rsidRDefault="00DB5265"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96</w:t>
      </w:r>
    </w:p>
    <w:p w:rsidR="00DB5265" w:rsidRPr="004F4F9F" w:rsidRDefault="00DB5265"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بخرد به دو من نان، و به اين درويش دهد؟» فقيهى آنجا نشسته بود، آن را بشنيد. گفت: «ايّها الشّيخ! استخفاف با شريعت؟» گفت: هرگز خود را قيمت ننهادم، كردار خود را چه قيمت نهم؟»</w:t>
      </w:r>
    </w:p>
    <w:p w:rsidR="00DB5265" w:rsidRPr="004F4F9F" w:rsidRDefault="00DB5265"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غضّ بصره عن المحارم و أمسك نفسه عن الشّهوات، و عمّر باطنه بدوام المراقبة و ظاهره باتّباع السّنّة لم يخطأ له فراسة.»</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76- ابو عثمان حيرى، قدس اللّه تعالى روحه‏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نام وى سعيد بن اسماعيل الحيرى النيسابورى است. اصل وى از رى است. شاگرد شاه شجاع است، و با ابو حفص حداد و يحيى معاذ رازى صحبت داشته است. امام و يگانه وقت بود. استاد نشابوريان است. با شاه شجاع از مرو به نشابور آمد.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حفص وى را گفت: «اينجا بايست، كه شاه آنجا أشغال و عيال دارد. تو كسى ندارى.» شاه بازگشت، و وى پيش ابو حفص بايستاد. ابو حفص براى وى مجلس نهاد. در ماه ربيع الاوّل، سنة ثمان و تسعين و مأتين برفته از دنيا، و قبر وى در نشابور است.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گفتند: «جوانمردان كه‏اند؟» گفت: ايشان كه خود را نبينند.»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«الشّوق من شعائر المحبّة.»</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را امام و مقتداى ربانى گفته‏اند، كه ربانى آن بود كه شاگردان را به كمينه علم‏بپروراند تا قوى شود علم مهين را. و وى چنان بود. در سخن ضعيف است، اما در معاملت نيكوست.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«التّهاون بالأمر من قلّة المعرفة بالأمر.»</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77- [زكريّا بن دلّويه، رحمه اللّه تعالى‏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يحيى است. از اهل نشابور بوده است، از شاگردان احمد حرب، از جمله زهاد و متوكلان بود، و در لقمه نيك با احتياط بوده است، و از كسب خود خوردى.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عثمان حيرى- رحمه اللّه تعالى-</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97</w:t>
      </w:r>
    </w:p>
    <w:p w:rsidR="00720997" w:rsidRPr="004F4F9F" w:rsidRDefault="0072099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گفته است: «هر كه چون ابو يحيى زيد، او را انديشه مرگ نبود و انديشه بعد از مرگ هم نبود.»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وفات وى در سنه أربع و تسعين و مأتين بوده، به نشابور.</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78- زكريّا بن يحيى الهروى، رحمه اللّه تعالى‏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كبار مشايخ بود، و مستجاب‏الدعوه. احمد حنبل- رحمه اللّه تعالى- گفته است كه: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«زكريّا از جمله ابدال است.»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سعيد زاهد گفته است كه: «زكريّا را ديدم، و با او صحبت داشتم. از جمله صدّيقان بود.»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وفات وى در هرات بوده، در رجب سنه خمس و خمسين و مأتين.</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79- زياد الكبير الهمدانى، رحمه اللّه تعالى‏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همدان بود، و در صحبت جنيد- قدّس سرّه- بوده، و فقيه و مستجاب الدّعوه بوده.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كهمس الهمدانى- رحمه اللّه- گفته است كه: «وقتى در مسجد آدينه شدم. زياد را ديدم در محراب نشسته، و دعاى استسقا مى‏كند. هنوز دعا به آخر نرسيده بود كه باران چنان بگرفت كه به خانه باز نتوانستم آمد.»]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80- ابو عثمان مغربى، قدّس اللّه تعالى سرّه‏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از طبقه پنجم است. نام وى سعيد بن سلّام المغربى است. شاگرد ابو الحسين صايغ دينورى است. از ناحيت قيروان مغرب بوده. سالها در مكه مجاورت كرده، و آنجا سيّد الوقت و يگانه مشايخ بوده. آنجا وى را قصه‏اى افتاد، به نشابور آمد و در نشابور برفت. در سنه ثلاث و سبعين و ثلاثمائة. قبر وى در نشابور است، پهلوى ابو عثمان حيرى و ابو عثمان نصيبى. هر سه پهلوى يكديگرند. صحبت داشته با ابو على كاتب و حبيب مغربى و بو عمرو زجّاج و ابو يعقوب نهر جورى را ديده بود. و صاحب كرامات ظاهر بود و فراست تيز.</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«ابتداى درآمدن من در اين كار آن بود كه من اسبى و سگى داشتم، و در يكى از جزاير پيوسته شكار</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98</w:t>
      </w:r>
    </w:p>
    <w:p w:rsidR="00720997" w:rsidRPr="004F4F9F" w:rsidRDefault="0072099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مى‏كردم، و كاسه‏اى داشتم چوبين كه در آن شير مى‏كردم. روزى خواستم كه از آن كاسه شير خورم. آن سگ بانگ بسيار كرد و بر من حمله آورد، چنانكه مرا از شير خوردن باز داشت. چون بار دوم قصد كردم كه شير بخورم، باز بر من حمله كرد. چون بار سيم خواستم كه بخورم، سر در آن كاسه كرد و شير را خوردن گرفت. در ساعت آماس كرد و بمرد. همانا كه وى ديده بود كه مارى سر در آن شير كرده بود، خود را فداى من كرد. چون آن را ديدم، توبه كردم و در اين كار درآمدم.»</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الحسين كواشانى مرا گفت كه ابو عثمان مغربى گفت كه: «آن روز كه من از دنيا بروم، فرشتگان خاك پاشند.» ابو الحسين گفت كه: «چون وى برفت، من حاضر بودم در نشابور، كس كس را نمى‏ديد از بسيارى گرد.»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سى سال در مكه بود، در حرم بول نكرده بود حرمت حرم را.»</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بو عثمان گفته: «لا يجى‏ء هذا الأمر الّا برائحة الدّم.»</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«الاعتكاف حفظ الجوارح تحت الأوامر.»</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«هر كه صحبت توانگران بر صحبت درويشان برگزيند، اللّه- تعالى- وى را به مرگ دل مبتلا كند.»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«العاصي خير من المدّعي، لأنّ العاصي أبدا يطلب طريق توبته، و المدّعي‏يخبط أبدا في خيال دعواه.»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81- [ابو طالب الاخميمى، رحمه اللّه تعالى‏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جمله مشايخ بود، و از وى كرامات بسيار ظاهر شد.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عثمان مغربى گويد: «ابو طالب را ديدم با مرغان سخن مى‏گفت.»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ابو عثمان گويد كه: «با ابو طالب در سفر بودم. در راه از سباع خوف عظيم پديد آمد، و سباع بسيار بودند. من گفتم: سبكتر مى‏بايد گذشت. ابو طالب شب آنجا مقام كرد، و من هيچ نخفتم از خوف، و او به خفت. پس مرا گفت: چرا نخفتى؟</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99</w:t>
      </w:r>
    </w:p>
    <w:p w:rsidR="00720997" w:rsidRPr="004F4F9F" w:rsidRDefault="0072099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گفتم: از خوف سباع خوابم نيامد.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هر كرا خوف حق بود، از هيچ چيز نترسد. چون تو از سباع مى‏ترسى، بعد از اين با من صحبت ندارى، و برفت.»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است در مناجات: «الهى! اگر نه فرمان تو بودى، كرا زهره بودى كه نام تو بر زبان راندى؟»]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82- طلحة بن محمد بن الصّبّاح النّيلى، رحمه اللّه تعالى‏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كبار اصحاب ابو عثمان حيرى است. مات سنة اثنتين و ثلاثمائة.</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عثمان مغربى وى را گفت: «خواهى ترا پندى دهم كه پنجاه سال است تا خلق را مى‏دهم و نمى‏پذيرند؟» گفت: «خواهم.» گفت: «تهمت بر كردار خود نه تا قيمت گيرد، و تهمت از خلق برگير تا جنگ برخيزد.»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«صحبت با اللّه- تعالى- سه جزو است: ديدن فضل او، و عيب خود، و عذر خلق، و اين را چهارم نيست. عذر خلق بين كه همه آن مى‏رود كه او مى‏خواهد.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ايشان زير قدر و حكم او مضطرّند، و عيب خود بين تا منّت ياد آيد.»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عثمان نصيبى گفت كه شبلى گفت كه: «دست به سر ابو يعقوب ميدانى فروآوردم در آن وقت كه به مصر مى‏رفتم. گفتم: جبرك اللّه! هيچ موى نبود بر تن او كه نگفت: آمين!»</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83- ابو العباس بن مسروق، قدّس اللّه روحه‏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نام وى احمد بن محمد بن مسروق است. از اهل طوس است. به بغداد ساكن شد و هم آنجا از دنيا برفت، در سنه تسع و تسعين و مأتين، و گفته‏اند در صفر سنه ثمان و تسعين و مأتين، و اللّه- تعالى- اعلم.</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از وى حكايت كند. از استادان ابو على رودبارى است. شاگرد حارث محاسبى و سرىّ سقطى و محمد بن منصور و محمد بن الحسين البرجلانى است. با ايشان صحبت داشته.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قدماى مشايخ قوم است‏</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100</w:t>
      </w:r>
    </w:p>
    <w:p w:rsidR="00720997" w:rsidRPr="004F4F9F" w:rsidRDefault="0072099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اجلّه ايشان.</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العباس مسروق بغدادى گويد كه: «شب شنبه نشسته بودمى، و مادر و پدر من بر من مى‏گريستى از صعبى آن كه من از نماز آدينه آمده بودمى، و ازبس‏كه پيران ديده بودمى و سخنان كه شنيده بودمى.»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سئل عن التّصوّف، فقال: «خلوّ الأسرار ممّا منه بدّ، و تعلّقها بما ليس منه بدّ.»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ترك التّدبير عاش في راحة.»</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84- شيخ ابو العباس موره‏زن بغدادى، رحمه اللّه تعالى‏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گفته كه: «نفس خويشتن را مشغول كن پيش از آن كه ترا در شغل افكند.»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720997" w:rsidRPr="004F4F9F" w:rsidTr="004F4F9F">
        <w:trPr>
          <w:tblCellSpacing w:w="0" w:type="dxa"/>
          <w:jc w:val="center"/>
        </w:trPr>
        <w:tc>
          <w:tcPr>
            <w:tcW w:w="2250" w:type="pct"/>
            <w:vAlign w:val="center"/>
            <w:hideMark/>
          </w:tcPr>
          <w:p w:rsidR="00720997" w:rsidRPr="004F4F9F" w:rsidRDefault="00720997" w:rsidP="00065036">
            <w:pPr>
              <w:bidi/>
              <w:jc w:val="both"/>
              <w:rPr>
                <w:color w:val="000000" w:themeColor="text1"/>
                <w:sz w:val="24"/>
                <w:szCs w:val="24"/>
              </w:rPr>
            </w:pPr>
            <w:r w:rsidRPr="004F4F9F">
              <w:rPr>
                <w:rFonts w:cs="Traditional Arabic"/>
                <w:color w:val="000000" w:themeColor="text1"/>
                <w:sz w:val="30"/>
                <w:szCs w:val="30"/>
                <w:rtl/>
              </w:rPr>
              <w:t>لقد جلب الفراغ عليك شغلا</w:t>
            </w:r>
          </w:p>
        </w:tc>
        <w:tc>
          <w:tcPr>
            <w:tcW w:w="500" w:type="pct"/>
            <w:vAlign w:val="center"/>
            <w:hideMark/>
          </w:tcPr>
          <w:p w:rsidR="00720997" w:rsidRPr="004F4F9F" w:rsidRDefault="00720997" w:rsidP="00065036">
            <w:pPr>
              <w:bidi/>
              <w:jc w:val="both"/>
              <w:rPr>
                <w:color w:val="000000" w:themeColor="text1"/>
                <w:sz w:val="24"/>
                <w:szCs w:val="24"/>
              </w:rPr>
            </w:pPr>
          </w:p>
        </w:tc>
        <w:tc>
          <w:tcPr>
            <w:tcW w:w="2250" w:type="pct"/>
            <w:vAlign w:val="center"/>
            <w:hideMark/>
          </w:tcPr>
          <w:p w:rsidR="00720997" w:rsidRPr="004F4F9F" w:rsidRDefault="00720997" w:rsidP="00065036">
            <w:pPr>
              <w:bidi/>
              <w:jc w:val="both"/>
              <w:rPr>
                <w:color w:val="000000" w:themeColor="text1"/>
                <w:sz w:val="24"/>
                <w:szCs w:val="24"/>
              </w:rPr>
            </w:pPr>
            <w:r w:rsidRPr="004F4F9F">
              <w:rPr>
                <w:rFonts w:cs="Traditional Arabic"/>
                <w:color w:val="000000" w:themeColor="text1"/>
                <w:sz w:val="30"/>
                <w:szCs w:val="30"/>
                <w:rtl/>
              </w:rPr>
              <w:t>و أسباب البلاء من الفراغ‏</w:t>
            </w:r>
          </w:p>
        </w:tc>
      </w:tr>
      <w:tr w:rsidR="00720997" w:rsidRPr="004F4F9F" w:rsidTr="004F4F9F">
        <w:trPr>
          <w:tblCellSpacing w:w="0" w:type="dxa"/>
          <w:jc w:val="center"/>
        </w:trPr>
        <w:tc>
          <w:tcPr>
            <w:tcW w:w="2250" w:type="pct"/>
            <w:vAlign w:val="center"/>
            <w:hideMark/>
          </w:tcPr>
          <w:p w:rsidR="00720997" w:rsidRPr="004F4F9F" w:rsidRDefault="00720997" w:rsidP="00065036">
            <w:pPr>
              <w:bidi/>
              <w:jc w:val="both"/>
              <w:rPr>
                <w:color w:val="000000" w:themeColor="text1"/>
                <w:sz w:val="24"/>
                <w:szCs w:val="24"/>
              </w:rPr>
            </w:pPr>
          </w:p>
        </w:tc>
        <w:tc>
          <w:tcPr>
            <w:tcW w:w="0" w:type="auto"/>
            <w:vAlign w:val="center"/>
            <w:hideMark/>
          </w:tcPr>
          <w:p w:rsidR="00720997" w:rsidRPr="004F4F9F" w:rsidRDefault="00720997" w:rsidP="00065036">
            <w:pPr>
              <w:jc w:val="both"/>
              <w:rPr>
                <w:color w:val="000000" w:themeColor="text1"/>
                <w:sz w:val="20"/>
                <w:szCs w:val="20"/>
              </w:rPr>
            </w:pPr>
          </w:p>
        </w:tc>
        <w:tc>
          <w:tcPr>
            <w:tcW w:w="0" w:type="auto"/>
            <w:vAlign w:val="center"/>
            <w:hideMark/>
          </w:tcPr>
          <w:p w:rsidR="00720997" w:rsidRPr="004F4F9F" w:rsidRDefault="00720997" w:rsidP="00065036">
            <w:pPr>
              <w:jc w:val="both"/>
              <w:rPr>
                <w:color w:val="000000" w:themeColor="text1"/>
                <w:sz w:val="20"/>
                <w:szCs w:val="20"/>
              </w:rPr>
            </w:pPr>
          </w:p>
        </w:tc>
      </w:tr>
    </w:tbl>
    <w:p w:rsidR="00720997" w:rsidRPr="004F4F9F" w:rsidRDefault="00720997" w:rsidP="00065036">
      <w:pPr>
        <w:pStyle w:val="NormalWeb"/>
        <w:bidi/>
        <w:jc w:val="both"/>
        <w:rPr>
          <w:color w:val="000000" w:themeColor="text1"/>
          <w:rtl/>
          <w:lang w:bidi="fa-IR"/>
        </w:rPr>
      </w:pP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85- ابو عبد اللّه المغربى، قدّس اللّه تعالى [روحه‏]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از طبقه ثانيه است، نام وى محمد بن اسماعيل است. گويند كه استاد ابراهيم خوّاص و ابراهيم بن شيبان كرمانشاهى و ابو بكر بيكندى است، و شاگرد ابو الحسين على رزين‏هروى است. و عمر ابو عبد اللّه صد و بيست و دو سال بود، </w:t>
      </w:r>
      <w:r w:rsidRPr="004F4F9F">
        <w:rPr>
          <w:rFonts w:cs="Traditional Arabic" w:hint="cs"/>
          <w:color w:val="000000" w:themeColor="text1"/>
          <w:sz w:val="30"/>
          <w:szCs w:val="30"/>
          <w:rtl/>
          <w:lang w:bidi="fa-IR"/>
        </w:rPr>
        <w:lastRenderedPageBreak/>
        <w:t>و عمر استاد وى- ابو الحسين- صد و بيست سال. و ابو الحسين شاگرد عبد الواحد زيد بصرى است، و عبد الواحد زيد شاگرد حسن بصرى است، رحمهم اللّه تعالى. و قبر ابو عبد اللّه بر سر كوه طور سينا است، پهلوى استاد وى- ابو الحسين على بن رزين- در زير درخت خرنوب.</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در سنه تسع و سبعين و مأتين برفته از دنيا، و درست‏تر آن است كه در سنه تسع و تسعين و مأتين برفته.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كه: «وى هرگز تاريكى نديده بود. آنجا كه خلق را تاريكى بودى، وى را روشنى بودى.»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«به آن خداى كه بو عبد اللّه مغربى را بيافريد كه اگر اللّه- تعالى- مئونت شهوت را از من باز ستاند، مرا دوست‏تر از آن باشد كه اكنون مرا گويد: در بهشت شو!» اين آن است‏</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101</w:t>
      </w:r>
    </w:p>
    <w:p w:rsidR="00720997" w:rsidRPr="004F4F9F" w:rsidRDefault="0072099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على بن ابى طالب- كرّم اللّه تعالى وجهه- گفت: «اگر مرا اختيار دهند كه در بهشت شو يا در مسجد، من در مسجد شوم، كه بهشت نصيب من است به نزديك او، و مسجد نصيب او است نزديك من.»</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ابو عبد اللّه مغربى بر سر كوه سينا سخن مى‏گفت. سخن به جايى رسيد كه گفت: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«بنده به او چندان نزديكى جويد كه فرد ماند فرد را.» سنگ از كوه بجنبيد و پاره پاره مى‏شد و به هامون مى‏آمد.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«أفضل الأعمال عمارة الأوقات في الموافقات.»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«ما فطنت إلّا هذه الطّائفة، و احترقت بما فطنت.»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لأبى عبد اللّه المغربى، قدّس سرّه: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720997" w:rsidRPr="004F4F9F" w:rsidTr="004F4F9F">
        <w:trPr>
          <w:tblCellSpacing w:w="0" w:type="dxa"/>
          <w:jc w:val="center"/>
        </w:trPr>
        <w:tc>
          <w:tcPr>
            <w:tcW w:w="2250" w:type="pct"/>
            <w:vAlign w:val="center"/>
            <w:hideMark/>
          </w:tcPr>
          <w:p w:rsidR="00720997" w:rsidRPr="004F4F9F" w:rsidRDefault="00720997" w:rsidP="00065036">
            <w:pPr>
              <w:bidi/>
              <w:jc w:val="both"/>
              <w:rPr>
                <w:color w:val="000000" w:themeColor="text1"/>
                <w:sz w:val="24"/>
                <w:szCs w:val="24"/>
              </w:rPr>
            </w:pPr>
            <w:r w:rsidRPr="004F4F9F">
              <w:rPr>
                <w:rFonts w:cs="Traditional Arabic"/>
                <w:color w:val="000000" w:themeColor="text1"/>
                <w:sz w:val="30"/>
                <w:szCs w:val="30"/>
                <w:rtl/>
              </w:rPr>
              <w:t>يا من يعدّ الوصال ذنبا</w:t>
            </w:r>
          </w:p>
        </w:tc>
        <w:tc>
          <w:tcPr>
            <w:tcW w:w="500" w:type="pct"/>
            <w:vAlign w:val="center"/>
            <w:hideMark/>
          </w:tcPr>
          <w:p w:rsidR="00720997" w:rsidRPr="004F4F9F" w:rsidRDefault="00720997" w:rsidP="00065036">
            <w:pPr>
              <w:bidi/>
              <w:jc w:val="both"/>
              <w:rPr>
                <w:color w:val="000000" w:themeColor="text1"/>
                <w:sz w:val="24"/>
                <w:szCs w:val="24"/>
              </w:rPr>
            </w:pPr>
          </w:p>
        </w:tc>
        <w:tc>
          <w:tcPr>
            <w:tcW w:w="2250" w:type="pct"/>
            <w:vAlign w:val="center"/>
            <w:hideMark/>
          </w:tcPr>
          <w:p w:rsidR="00720997" w:rsidRPr="004F4F9F" w:rsidRDefault="00720997" w:rsidP="00065036">
            <w:pPr>
              <w:bidi/>
              <w:jc w:val="both"/>
              <w:rPr>
                <w:color w:val="000000" w:themeColor="text1"/>
                <w:sz w:val="24"/>
                <w:szCs w:val="24"/>
              </w:rPr>
            </w:pPr>
            <w:r w:rsidRPr="004F4F9F">
              <w:rPr>
                <w:rFonts w:cs="Traditional Arabic"/>
                <w:color w:val="000000" w:themeColor="text1"/>
                <w:sz w:val="30"/>
                <w:szCs w:val="30"/>
                <w:rtl/>
              </w:rPr>
              <w:t>كيف اعتذاري من الذنوب‏</w:t>
            </w:r>
          </w:p>
        </w:tc>
      </w:tr>
      <w:tr w:rsidR="00720997" w:rsidRPr="004F4F9F" w:rsidTr="004F4F9F">
        <w:trPr>
          <w:tblCellSpacing w:w="0" w:type="dxa"/>
          <w:jc w:val="center"/>
        </w:trPr>
        <w:tc>
          <w:tcPr>
            <w:tcW w:w="2250" w:type="pct"/>
            <w:vAlign w:val="center"/>
            <w:hideMark/>
          </w:tcPr>
          <w:p w:rsidR="00720997" w:rsidRPr="004F4F9F" w:rsidRDefault="00720997" w:rsidP="00065036">
            <w:pPr>
              <w:bidi/>
              <w:jc w:val="both"/>
              <w:rPr>
                <w:color w:val="000000" w:themeColor="text1"/>
                <w:sz w:val="24"/>
                <w:szCs w:val="24"/>
              </w:rPr>
            </w:pPr>
          </w:p>
        </w:tc>
        <w:tc>
          <w:tcPr>
            <w:tcW w:w="0" w:type="auto"/>
            <w:vAlign w:val="center"/>
            <w:hideMark/>
          </w:tcPr>
          <w:p w:rsidR="00720997" w:rsidRPr="004F4F9F" w:rsidRDefault="00720997" w:rsidP="00065036">
            <w:pPr>
              <w:jc w:val="both"/>
              <w:rPr>
                <w:color w:val="000000" w:themeColor="text1"/>
                <w:sz w:val="20"/>
                <w:szCs w:val="20"/>
              </w:rPr>
            </w:pPr>
          </w:p>
        </w:tc>
        <w:tc>
          <w:tcPr>
            <w:tcW w:w="0" w:type="auto"/>
            <w:vAlign w:val="center"/>
            <w:hideMark/>
          </w:tcPr>
          <w:p w:rsidR="00720997" w:rsidRPr="004F4F9F" w:rsidRDefault="00720997" w:rsidP="00065036">
            <w:pPr>
              <w:jc w:val="both"/>
              <w:rPr>
                <w:color w:val="000000" w:themeColor="text1"/>
                <w:sz w:val="20"/>
                <w:szCs w:val="20"/>
              </w:rPr>
            </w:pPr>
          </w:p>
        </w:tc>
      </w:tr>
    </w:tbl>
    <w:p w:rsidR="00720997" w:rsidRPr="004F4F9F" w:rsidRDefault="00720997"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720997" w:rsidRPr="004F4F9F" w:rsidTr="004F4F9F">
        <w:trPr>
          <w:tblCellSpacing w:w="0" w:type="dxa"/>
          <w:jc w:val="center"/>
        </w:trPr>
        <w:tc>
          <w:tcPr>
            <w:tcW w:w="2250" w:type="pct"/>
            <w:vAlign w:val="center"/>
            <w:hideMark/>
          </w:tcPr>
          <w:p w:rsidR="00720997" w:rsidRPr="004F4F9F" w:rsidRDefault="00720997" w:rsidP="00065036">
            <w:pPr>
              <w:bidi/>
              <w:jc w:val="both"/>
              <w:rPr>
                <w:color w:val="000000" w:themeColor="text1"/>
                <w:sz w:val="24"/>
                <w:szCs w:val="24"/>
              </w:rPr>
            </w:pPr>
            <w:r w:rsidRPr="004F4F9F">
              <w:rPr>
                <w:rFonts w:cs="Traditional Arabic"/>
                <w:color w:val="000000" w:themeColor="text1"/>
                <w:sz w:val="30"/>
                <w:szCs w:val="30"/>
                <w:rtl/>
              </w:rPr>
              <w:t>إن كان ذنبي لديك حبّي‏</w:t>
            </w:r>
          </w:p>
        </w:tc>
        <w:tc>
          <w:tcPr>
            <w:tcW w:w="500" w:type="pct"/>
            <w:vAlign w:val="center"/>
            <w:hideMark/>
          </w:tcPr>
          <w:p w:rsidR="00720997" w:rsidRPr="004F4F9F" w:rsidRDefault="00720997" w:rsidP="00065036">
            <w:pPr>
              <w:bidi/>
              <w:jc w:val="both"/>
              <w:rPr>
                <w:color w:val="000000" w:themeColor="text1"/>
                <w:sz w:val="24"/>
                <w:szCs w:val="24"/>
              </w:rPr>
            </w:pPr>
          </w:p>
        </w:tc>
        <w:tc>
          <w:tcPr>
            <w:tcW w:w="2250" w:type="pct"/>
            <w:vAlign w:val="center"/>
            <w:hideMark/>
          </w:tcPr>
          <w:p w:rsidR="00720997" w:rsidRPr="004F4F9F" w:rsidRDefault="00720997" w:rsidP="00065036">
            <w:pPr>
              <w:bidi/>
              <w:jc w:val="both"/>
              <w:rPr>
                <w:color w:val="000000" w:themeColor="text1"/>
                <w:sz w:val="24"/>
                <w:szCs w:val="24"/>
              </w:rPr>
            </w:pPr>
            <w:r w:rsidRPr="004F4F9F">
              <w:rPr>
                <w:rFonts w:cs="Traditional Arabic"/>
                <w:color w:val="000000" w:themeColor="text1"/>
                <w:sz w:val="30"/>
                <w:szCs w:val="30"/>
                <w:rtl/>
              </w:rPr>
              <w:t>فإنّني منه لا أتوب‏</w:t>
            </w:r>
          </w:p>
        </w:tc>
      </w:tr>
      <w:tr w:rsidR="00720997" w:rsidRPr="004F4F9F" w:rsidTr="004F4F9F">
        <w:trPr>
          <w:tblCellSpacing w:w="0" w:type="dxa"/>
          <w:jc w:val="center"/>
        </w:trPr>
        <w:tc>
          <w:tcPr>
            <w:tcW w:w="2250" w:type="pct"/>
            <w:vAlign w:val="center"/>
            <w:hideMark/>
          </w:tcPr>
          <w:p w:rsidR="00720997" w:rsidRPr="004F4F9F" w:rsidRDefault="00720997" w:rsidP="00065036">
            <w:pPr>
              <w:bidi/>
              <w:jc w:val="both"/>
              <w:rPr>
                <w:color w:val="000000" w:themeColor="text1"/>
                <w:sz w:val="24"/>
                <w:szCs w:val="24"/>
              </w:rPr>
            </w:pPr>
          </w:p>
        </w:tc>
        <w:tc>
          <w:tcPr>
            <w:tcW w:w="0" w:type="auto"/>
            <w:vAlign w:val="center"/>
            <w:hideMark/>
          </w:tcPr>
          <w:p w:rsidR="00720997" w:rsidRPr="004F4F9F" w:rsidRDefault="00720997" w:rsidP="00065036">
            <w:pPr>
              <w:jc w:val="both"/>
              <w:rPr>
                <w:color w:val="000000" w:themeColor="text1"/>
                <w:sz w:val="20"/>
                <w:szCs w:val="20"/>
              </w:rPr>
            </w:pPr>
          </w:p>
        </w:tc>
        <w:tc>
          <w:tcPr>
            <w:tcW w:w="0" w:type="auto"/>
            <w:vAlign w:val="center"/>
            <w:hideMark/>
          </w:tcPr>
          <w:p w:rsidR="00720997" w:rsidRPr="004F4F9F" w:rsidRDefault="00720997" w:rsidP="00065036">
            <w:pPr>
              <w:jc w:val="both"/>
              <w:rPr>
                <w:color w:val="000000" w:themeColor="text1"/>
                <w:sz w:val="20"/>
                <w:szCs w:val="20"/>
              </w:rPr>
            </w:pPr>
          </w:p>
        </w:tc>
      </w:tr>
    </w:tbl>
    <w:p w:rsidR="00720997" w:rsidRPr="004F4F9F" w:rsidRDefault="00720997" w:rsidP="00065036">
      <w:pPr>
        <w:pStyle w:val="NormalWeb"/>
        <w:bidi/>
        <w:jc w:val="both"/>
        <w:rPr>
          <w:color w:val="000000" w:themeColor="text1"/>
          <w:rtl/>
          <w:lang w:bidi="fa-IR"/>
        </w:rPr>
      </w:pP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«ما رأيت أنصف من الدّنيا، إن خدمتها خدمتك، و ان تركتها تركتك. هرگز از دنيا منصف‏تر چيزى نديدم. اگر وى را خدمت كنى وى ترا خدمت كند، و چون از وى اعراض كنى و طلب خداوند بر دست گيرى، از تو بگريزد و انديشه آن بر دلت نياورد. پس‏هر كه به صدق از دنيا اعراض كند از شرّ او ايمن گردد و از آفت وى رسته شود.»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86- ابو عبد اللّه النباجى، قدّس اللّه تعالى سرّه‏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سعيد بن يزيد است. وى از قدماى مشايخ است، از اقران ذو النّون مصرى و از استادان احمد ابو الحوارى.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نباجى گفت: «الأدب حلية الاحرار.»</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«لكلّ شى‏ء خادم، و خادم الدّين الأدب.»</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بو عبد اللّه نباجى گويد كه: «چشم بر او دار كه هيچ نشان روشن‏تر از او نيست.»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هم ابو عبد الله گويد كه موسى- عليه السلام- گفت: «الهى من ترا كجا</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102</w:t>
      </w:r>
    </w:p>
    <w:p w:rsidR="00720997" w:rsidRPr="004F4F9F" w:rsidRDefault="0072099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يابم؟» گفت: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قصد درست كنى، مرا يابى.»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كتانى گويد كه: «چون قصد درست كردى، وى را بيافتى.»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حلّاج گويد: «لا تعرّج، آن يك گام است.»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«آن يك گام توئى. چون از خود درگذشتى، به او رسيدى.»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87- ابو عبد اللّه الأنطاكى، قدس الله تعالى روحه‏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احمد بن عاصم الأنطاكى است. از اعيان قوم بود و از سادات ايشان، و عالم به علوم شريعت. عمرى دراز يافت، و با قدما صحبت داشته بود، و اتباع تابعين را دريافته. و از اقران بشر و سريّ بود، و مريد حارث محاسبى بود، و به صحبت فضيل رسيده بود.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وى گفته كه: «از هيچ كس و هيچ چيزم حسد نيايد مگر از معرفت عارفانه، نه معرفت تصديقى.»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على دقّاق گويد: «معرفة رسميّة كقطرة و سميّة، لا عليلا تشفى و لا غليلا تسقى.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معرفت رسمى چون باران است تابستانى، نه بيمار را شفا دهد و نه تشنه را سيراب گرداند.»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انطاكى گفته: «أنفع الفقر ما كنت به متجمّلا و به راضيا. نافع‏ترين فقر آن است كه‏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 بدان متجمّل باشى و به آن راضى.» يعنى جمال خلق همه در اثبات اسباب بود، و جمال فقر در نفى اسباب و اثبات مسبب و رجوع به او و رضا به احكام او، زيرا كه فقر فقد سبب بود، و غنا وجود سبب، و بى‏سبب با حق بود و با سبب با خود. پس سبب محلّ حجاب آمد، و ترك اسباب محلّ كشف. و جمال دو جهان در كشف و رضاست، و ناخوشى عالم در حجاب و سخط، و اين بيانى واضح است در تفضيل فقر بر غنا، و اللّه- تعالى- اعلم.</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88- ممشاد الدّينورى، قدس اللّه تعالى سره‏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ثالثه است. از بزرگان مشايخ عراق است و جوانمردان ايشان. يگانه در</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103</w:t>
      </w:r>
    </w:p>
    <w:p w:rsidR="00720997" w:rsidRPr="004F4F9F" w:rsidRDefault="0072099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علم، با كرامات ظاهر و احوال نيكو. با يحيى جلّا و مه از وى از مشايخ صحبت داشته، و از اقران جنيد و رويم و نورى و غير ايشان بود. گفته‏اند در سنه تسع و تسعين و مأتين برفته از دنيا.</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«اللّه- تعالى- عارف را آئينه‏اى داده است در سرّ كه هرگاه در آن نگرد اللّه بيند.»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را در دل مؤمن جايى است كه جز وى نرسد، چون به تفرقه درماند به آن بازگردد بياسايد.»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حصرى گويد كه: «دوش مى‏انديشيدم كه مرا گاه‏گاه چنين تفرقه مى‏بود، حال مريدان و شاگردان من چگونه خواهد بود؟ اگر نه آن بودى كه دانستم كه او جايى دارد در دل دوستان خود كه جز وى آن را نگيرد، و جز وى آنجا نگذرد، پاره پاره شدمى.»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720997" w:rsidRPr="004F4F9F" w:rsidTr="004F4F9F">
        <w:trPr>
          <w:tblCellSpacing w:w="0" w:type="dxa"/>
          <w:jc w:val="center"/>
        </w:trPr>
        <w:tc>
          <w:tcPr>
            <w:tcW w:w="2250" w:type="pct"/>
            <w:vAlign w:val="center"/>
            <w:hideMark/>
          </w:tcPr>
          <w:p w:rsidR="00720997" w:rsidRPr="004F4F9F" w:rsidRDefault="00720997" w:rsidP="00065036">
            <w:pPr>
              <w:bidi/>
              <w:jc w:val="both"/>
              <w:rPr>
                <w:color w:val="000000" w:themeColor="text1"/>
                <w:sz w:val="24"/>
                <w:szCs w:val="24"/>
              </w:rPr>
            </w:pPr>
            <w:r w:rsidRPr="004F4F9F">
              <w:rPr>
                <w:rFonts w:cs="Traditional Arabic"/>
                <w:color w:val="000000" w:themeColor="text1"/>
                <w:sz w:val="30"/>
                <w:szCs w:val="30"/>
                <w:rtl/>
              </w:rPr>
              <w:lastRenderedPageBreak/>
              <w:t>ما أبالي بعيون و ظنون أتّقيها</w:t>
            </w:r>
          </w:p>
        </w:tc>
        <w:tc>
          <w:tcPr>
            <w:tcW w:w="500" w:type="pct"/>
            <w:vAlign w:val="center"/>
            <w:hideMark/>
          </w:tcPr>
          <w:p w:rsidR="00720997" w:rsidRPr="004F4F9F" w:rsidRDefault="00720997" w:rsidP="00065036">
            <w:pPr>
              <w:bidi/>
              <w:jc w:val="both"/>
              <w:rPr>
                <w:color w:val="000000" w:themeColor="text1"/>
                <w:sz w:val="24"/>
                <w:szCs w:val="24"/>
              </w:rPr>
            </w:pPr>
          </w:p>
        </w:tc>
        <w:tc>
          <w:tcPr>
            <w:tcW w:w="2250" w:type="pct"/>
            <w:vAlign w:val="center"/>
            <w:hideMark/>
          </w:tcPr>
          <w:p w:rsidR="00720997" w:rsidRPr="004F4F9F" w:rsidRDefault="00720997" w:rsidP="00065036">
            <w:pPr>
              <w:bidi/>
              <w:jc w:val="both"/>
              <w:rPr>
                <w:color w:val="000000" w:themeColor="text1"/>
                <w:sz w:val="24"/>
                <w:szCs w:val="24"/>
              </w:rPr>
            </w:pPr>
            <w:r w:rsidRPr="004F4F9F">
              <w:rPr>
                <w:rFonts w:cs="Traditional Arabic"/>
                <w:color w:val="000000" w:themeColor="text1"/>
                <w:sz w:val="30"/>
                <w:szCs w:val="30"/>
                <w:rtl/>
              </w:rPr>
              <w:t>لى في سرّي مرآة ارى وجهك فيها</w:t>
            </w:r>
          </w:p>
        </w:tc>
      </w:tr>
      <w:tr w:rsidR="00720997" w:rsidRPr="004F4F9F" w:rsidTr="004F4F9F">
        <w:trPr>
          <w:tblCellSpacing w:w="0" w:type="dxa"/>
          <w:jc w:val="center"/>
        </w:trPr>
        <w:tc>
          <w:tcPr>
            <w:tcW w:w="2250" w:type="pct"/>
            <w:vAlign w:val="center"/>
            <w:hideMark/>
          </w:tcPr>
          <w:p w:rsidR="00720997" w:rsidRPr="004F4F9F" w:rsidRDefault="00720997" w:rsidP="00065036">
            <w:pPr>
              <w:bidi/>
              <w:jc w:val="both"/>
              <w:rPr>
                <w:color w:val="000000" w:themeColor="text1"/>
                <w:sz w:val="24"/>
                <w:szCs w:val="24"/>
              </w:rPr>
            </w:pPr>
          </w:p>
        </w:tc>
        <w:tc>
          <w:tcPr>
            <w:tcW w:w="0" w:type="auto"/>
            <w:vAlign w:val="center"/>
            <w:hideMark/>
          </w:tcPr>
          <w:p w:rsidR="00720997" w:rsidRPr="004F4F9F" w:rsidRDefault="00720997" w:rsidP="00065036">
            <w:pPr>
              <w:jc w:val="both"/>
              <w:rPr>
                <w:color w:val="000000" w:themeColor="text1"/>
                <w:sz w:val="20"/>
                <w:szCs w:val="20"/>
              </w:rPr>
            </w:pPr>
          </w:p>
        </w:tc>
        <w:tc>
          <w:tcPr>
            <w:tcW w:w="0" w:type="auto"/>
            <w:vAlign w:val="center"/>
            <w:hideMark/>
          </w:tcPr>
          <w:p w:rsidR="00720997" w:rsidRPr="004F4F9F" w:rsidRDefault="00720997" w:rsidP="00065036">
            <w:pPr>
              <w:jc w:val="both"/>
              <w:rPr>
                <w:color w:val="000000" w:themeColor="text1"/>
                <w:sz w:val="20"/>
                <w:szCs w:val="20"/>
              </w:rPr>
            </w:pPr>
          </w:p>
        </w:tc>
      </w:tr>
    </w:tbl>
    <w:p w:rsidR="00720997" w:rsidRPr="004F4F9F" w:rsidRDefault="00720997" w:rsidP="00065036">
      <w:pPr>
        <w:pStyle w:val="NormalWeb"/>
        <w:bidi/>
        <w:jc w:val="both"/>
        <w:rPr>
          <w:color w:val="000000" w:themeColor="text1"/>
          <w:rtl/>
          <w:lang w:bidi="fa-IR"/>
        </w:rPr>
      </w:pP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ممشاد گفته كه: «چهل سال است كه بهشت با هر چه در اوست بر من عرض مى‏كنند، گوشه چشم به عاريت به آن نداده‏ام.»</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«در صحبت و حضور او نگريستن به غير او شرك است به او، و اللّه- تعالى- پيغمبر خود را- صلّى اللّه عليه و سلّم- مى‏گويد: ما زاغَ الْبَصَرُ وَ ما طَغى‏ (17/ نجم)، قُلِ اللَّهُ ثُمَّ ذَرْهُمْ‏ (91/ انعام)»</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ممشاد گفته: «هرگز به سر هيچ پير نشده‏ام و سؤال نبرده‏ام، با دل صافى به او شده‏ام تا او خود چه گويد.»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«همه معرفت صدق افتقارست به اللّه، تعالى.»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«طريق الحقّ بعيد، و السّير مع الحقّ شديد.»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«راه به حق دور است مگر او دست گيرد، و صحبت و صبر كردن و روزگار گذرانيدن با خداوند سخت است، مگر او مونس بود.»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ممشاد گفته: «هر كه بر دوستى از دوستان وى انكار كند، كمينه عقوبت وى آن است كه هرگز وى را آن ندهند كه او داشته.»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ذو النّون گفته:</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104</w:t>
      </w:r>
    </w:p>
    <w:p w:rsidR="00720997" w:rsidRPr="004F4F9F" w:rsidRDefault="0072099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«هر كه بر نعره زرّاقى كه به زرق زند انكار كند، هرگز آن را به صدق نيابد، يعنى بر اصل آن انكار كند. ترا از زرق وى چه؟ زرق وى بر وى است. تو راست نگر و راست بين تا بهره يابى.»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شيخ الاسلام گفت كه ابو عامر گويد- شاگرد ممشاد- كه: «روزى پيش ممشاد نشسته بوديم، جوانمردى از در خانه درآمد، و به ميزبانى اجازت خواست. شيخ گفت: توانى كه صوفيان را به خانه برى و بازار در ميان نه؟ شيخ بهانه مى‏جست اجابت نكرد. چون بيرون شد، اصحاب گفتند: شيخ هرگز چنين نكردى اين چه بود؟ شيخ گفت: او از </w:t>
      </w:r>
      <w:r w:rsidRPr="004F4F9F">
        <w:rPr>
          <w:rFonts w:cs="Traditional Arabic" w:hint="cs"/>
          <w:color w:val="000000" w:themeColor="text1"/>
          <w:sz w:val="30"/>
          <w:szCs w:val="30"/>
          <w:rtl/>
          <w:lang w:bidi="fa-IR"/>
        </w:rPr>
        <w:lastRenderedPageBreak/>
        <w:t>اين جوانمردان بود، دنيا به دست وى درآمد، آن از دست وى بشد. اكنون مى‏آيد و چيزى نفقات مى‏كند، مى‏خواهد كه سرمايه خود بازيابد. تا مهر آن از دل بيرون نكند اين باز نيابد.»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قال الشّيخ ابو عبد اللّه الطّاقى- رحمه اللّه تعالى-: «سمعت محمد بن خفيف يقول: رأيت ممشاد الدينورى فى النّوم كأنّه قائم رافع يديه الى السّماء، و هو يقول: يا ربّ القلوب! يا ربّ القلوب! و السّماء تدنو من رأسه حتّى وقعت على رأسه، فانشقّت و حمل ممشاد.»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ممشاد از در سراى خود بيرون شد، سگى بانگ كرد. ممشاد گفت: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«لا إله الّا اللّه.» سگ بر جاى بمرد.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قال ممشاد: «أدب المريد في التزام حرمات المشايخ، و خدمة الاخوان، و الخروج عن الأسباب، و حفظ آداب الشّرع على نفسه.»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89- الحسن بن على المسوحى، قدس سره‏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او ابو على است. گويند كه از استادان جنيد و ابو حمزه است، اما از اقران ايشان است. كان من كبار اصحاب سرىّ السقطى.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گويد كه: «حسن مسوحى را چيزى گفتم در انس. گفت: ويحك لو مات من تحت السّماء ما استوحشت. اگر خلق به يك بار بميرند،</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105</w:t>
      </w:r>
    </w:p>
    <w:p w:rsidR="00720997" w:rsidRPr="004F4F9F" w:rsidRDefault="0072099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مرا ملالت نيايد و وحشت نگيرد.»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«محمد نفيسه- كه محمد عبد اللّه گازر وى را جايى تنها نشانده بود، و هفته‏اى فراموش كرده بود، و وى را عذر مى‏خواست كه من ترا فراموش كردم- گفت: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رنجه مشو! كه اللّه- تعالى- وحشت تنهائى از دوستان خود برداشته.»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لسمنون المحبّ‏</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720997" w:rsidRPr="004F4F9F" w:rsidTr="004F4F9F">
        <w:trPr>
          <w:tblCellSpacing w:w="0" w:type="dxa"/>
          <w:jc w:val="center"/>
        </w:trPr>
        <w:tc>
          <w:tcPr>
            <w:tcW w:w="2250" w:type="pct"/>
            <w:vAlign w:val="center"/>
            <w:hideMark/>
          </w:tcPr>
          <w:p w:rsidR="00720997" w:rsidRPr="004F4F9F" w:rsidRDefault="00720997" w:rsidP="00065036">
            <w:pPr>
              <w:bidi/>
              <w:jc w:val="both"/>
              <w:rPr>
                <w:color w:val="000000" w:themeColor="text1"/>
                <w:sz w:val="24"/>
                <w:szCs w:val="24"/>
              </w:rPr>
            </w:pPr>
            <w:r w:rsidRPr="004F4F9F">
              <w:rPr>
                <w:rFonts w:cs="Traditional Arabic"/>
                <w:color w:val="000000" w:themeColor="text1"/>
                <w:sz w:val="30"/>
                <w:szCs w:val="30"/>
                <w:rtl/>
              </w:rPr>
              <w:lastRenderedPageBreak/>
              <w:t>عليك يا نفس بالتّخلّي‏</w:t>
            </w:r>
          </w:p>
        </w:tc>
        <w:tc>
          <w:tcPr>
            <w:tcW w:w="500" w:type="pct"/>
            <w:vAlign w:val="center"/>
            <w:hideMark/>
          </w:tcPr>
          <w:p w:rsidR="00720997" w:rsidRPr="004F4F9F" w:rsidRDefault="00720997" w:rsidP="00065036">
            <w:pPr>
              <w:bidi/>
              <w:jc w:val="both"/>
              <w:rPr>
                <w:color w:val="000000" w:themeColor="text1"/>
                <w:sz w:val="24"/>
                <w:szCs w:val="24"/>
              </w:rPr>
            </w:pPr>
          </w:p>
        </w:tc>
        <w:tc>
          <w:tcPr>
            <w:tcW w:w="2250" w:type="pct"/>
            <w:vAlign w:val="center"/>
            <w:hideMark/>
          </w:tcPr>
          <w:p w:rsidR="00720997" w:rsidRPr="004F4F9F" w:rsidRDefault="00720997" w:rsidP="00065036">
            <w:pPr>
              <w:bidi/>
              <w:jc w:val="both"/>
              <w:rPr>
                <w:color w:val="000000" w:themeColor="text1"/>
                <w:sz w:val="24"/>
                <w:szCs w:val="24"/>
              </w:rPr>
            </w:pPr>
            <w:r w:rsidRPr="004F4F9F">
              <w:rPr>
                <w:rFonts w:cs="Traditional Arabic"/>
                <w:color w:val="000000" w:themeColor="text1"/>
                <w:sz w:val="30"/>
                <w:szCs w:val="30"/>
                <w:rtl/>
              </w:rPr>
              <w:t>فالعيش في الأنس و التّسلّي‏</w:t>
            </w:r>
          </w:p>
        </w:tc>
      </w:tr>
      <w:tr w:rsidR="00720997" w:rsidRPr="004F4F9F" w:rsidTr="004F4F9F">
        <w:trPr>
          <w:tblCellSpacing w:w="0" w:type="dxa"/>
          <w:jc w:val="center"/>
        </w:trPr>
        <w:tc>
          <w:tcPr>
            <w:tcW w:w="2250" w:type="pct"/>
            <w:vAlign w:val="center"/>
            <w:hideMark/>
          </w:tcPr>
          <w:p w:rsidR="00720997" w:rsidRPr="004F4F9F" w:rsidRDefault="00720997" w:rsidP="00065036">
            <w:pPr>
              <w:bidi/>
              <w:jc w:val="both"/>
              <w:rPr>
                <w:color w:val="000000" w:themeColor="text1"/>
                <w:sz w:val="24"/>
                <w:szCs w:val="24"/>
              </w:rPr>
            </w:pPr>
          </w:p>
        </w:tc>
        <w:tc>
          <w:tcPr>
            <w:tcW w:w="0" w:type="auto"/>
            <w:vAlign w:val="center"/>
            <w:hideMark/>
          </w:tcPr>
          <w:p w:rsidR="00720997" w:rsidRPr="004F4F9F" w:rsidRDefault="00720997" w:rsidP="00065036">
            <w:pPr>
              <w:jc w:val="both"/>
              <w:rPr>
                <w:color w:val="000000" w:themeColor="text1"/>
                <w:sz w:val="20"/>
                <w:szCs w:val="20"/>
              </w:rPr>
            </w:pPr>
          </w:p>
        </w:tc>
        <w:tc>
          <w:tcPr>
            <w:tcW w:w="0" w:type="auto"/>
            <w:vAlign w:val="center"/>
            <w:hideMark/>
          </w:tcPr>
          <w:p w:rsidR="00720997" w:rsidRPr="004F4F9F" w:rsidRDefault="00720997" w:rsidP="00065036">
            <w:pPr>
              <w:jc w:val="both"/>
              <w:rPr>
                <w:color w:val="000000" w:themeColor="text1"/>
                <w:sz w:val="20"/>
                <w:szCs w:val="20"/>
              </w:rPr>
            </w:pPr>
          </w:p>
        </w:tc>
      </w:tr>
    </w:tbl>
    <w:p w:rsidR="00720997" w:rsidRPr="004F4F9F" w:rsidRDefault="00720997" w:rsidP="00065036">
      <w:pPr>
        <w:pStyle w:val="NormalWeb"/>
        <w:bidi/>
        <w:jc w:val="both"/>
        <w:rPr>
          <w:color w:val="000000" w:themeColor="text1"/>
          <w:rtl/>
          <w:lang w:bidi="fa-IR"/>
        </w:rPr>
      </w:pP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90- احمد بن ابراهيم المسوحى، رحمه اللّه تعالى‏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او نيز ابو على است، و هو من اجلة مشايخ بغداد. با سرّى سقطى صحبت داشته، و از وى روايت كند، و از حسن مسوحى نيز. و گفته‏اند كه وى حج كرد با يك پيرهن و ردايى و نعلى، بى‏آنكه ركوه‏اى يا كوزه‏اى بردارد. جز آن كه سيبى شامى در كوزه‏اى نهادى و بوى مى‏كردى، و از ميانه بغداد تا مكّه به آن بگذرانيدى.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«من فتح له شى‏ء من غير مسألة، فردّه و هو محتاج اليه، أحوجه اللّه الى أن يأخذ مثله بمسألة.»</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91- رويم بن احمد بن يزيد بن رويم، قدس اللّه سره‏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كنيت او ابو محمد است. و گفته‏اند كه ابو بكر است، و ابو الحسين و ابو شيبان نيز گفته‏اند. نبيره رويم مهين است كه قرائت از نافع روايت كند. از بغداد است ازاجله مشايخ آن. فقيه بوده و عالم بر مذهب داود اصفهانى.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«رويم خود را شاگرد جنيد مى‏نمود. از ياران وى است و مه از وى، و من مويى از رويم دوست‏تر دارم كه صد از جنيد.»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ابو عبد اللّه خفيف گويد كه: «هرگز ديده من كس نديده كه در توحيد سخن گفتى، چنان كه رويم.»</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سئل رويم عن التّصوف، فقال: «هو الّذي لا يملك‏</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106</w:t>
      </w:r>
    </w:p>
    <w:p w:rsidR="00720997" w:rsidRPr="004F4F9F" w:rsidRDefault="0072099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شيئا و لا يملكه.» و قال ايضا: «التّصوف ترك التّفاضل بين الشّيئين.»</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خود را در آخر عمر ميان دنياداران پنهان كرد، اما به آن شغل محجوب نگشتى.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گفته: «ما فارغ مشغوليم، و رويم مشغول فارغ.»</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«رويم بزرگ است، تلبيسى خود را به توانگرى و مهترى فرا نمودى. وكيل قاضى بود. وى را چهار بالش بود و احتشام تمام.»</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عمرو زجّاج يك چند خدمت جنيد مى‏كرد، وى را گفته بود: زنهار نزديك رويم نروى! چون زجّاج را عزم رفتن خاست، با خود گفت: «از بغداد بروم، رويم را نديده باشم.</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كسى پرسد چه عذر آرم؟» پنهان از جنيد به وى شد. وى را ديد در چهار بالش و احتشام چون خلوت شد، دختركى از آن وى به نزديك وى آمد. رويم بو عمرو را گفت: «اصحاب تو مى‏گويند: چرا اين شغل بنگذارى و در ميان ما آيى؟ چگونه آيم؟ چرا شغل اين كودكان نسازند تا بيايم ايشان را خبر كنم از آنچه از وى يافتم، و ايشان را علم توحيد گويم؟»</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«جنيد را مى‏گفت و ياران او را.»</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ابو عمرو پيش جنيد آمد، كسى وى را آگاه كرده بود كه وى به نزديك رويم رفت.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«هين! بگوى چون ديدى وى را؟» گفت: «سخت بزرگوار!» گفت: «الحمد للّه! از بيم ترا مى‏گفتم به وى مرو، نبايد كه در آن سيرت و تلبيس وى را بينى، فرا چشم تو نيايد، مايه خود به باد دهى. الحمد للّه كه نيكو ديده‏اى، مردى بزرگ است.»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فتوحات مذكور است كه رويم گفته: «من قعد مع الصّوفيّة، و خالفهم في شى‏ء ممّا يتحقّقون به، نزع اللّه نور الأيمان من قلبه.»] وقتى كسى رويم را چيزى گفته بود از آن احتشام و لباس، گفت: «بدان مى‏آريم كه پاى‏تابه‏اى در سر بندم و به بازار بر آيم و باك ندارم.»</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عبد اللّه خفيف به وى شد. چون بازمى‏گشت، رويم دست بر كتف وى نهاد و گفت: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«اى پسر! هو بذل الرّوح، فلا تشتغل بترّهات‏</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107</w:t>
      </w:r>
    </w:p>
    <w:p w:rsidR="00720997" w:rsidRPr="004F4F9F" w:rsidRDefault="0072099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الصّوفية!» گفت: «اين كار جان فدا كردن است، زنهار به ترّهات صوفيان مشغول نشوى!»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«بذل روح نه آن بود كه به غزا شوى تا ترا بكشند، آن است كه با اللّه- تعالى- بهر جان خود منازعت در نگيرى. جان و تن و دل در سر كار او كنى، و هنوز بر خود باقى كنى. نه كه به هيچ رنج كه از او به تو رسد شكايت در گيرى.»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كسى به نزديك وى درآمد، و وى را گفت: «كيف حالك؟» وى گفت: «كيف حال من كان دينه هواه، و همّته دنياه، ليس بصالح تقيّ و لا بعارف نقّى؟ چگونه باشد حال آن كسى كه دين او هواى او بود، و همت او دنياى او، نه نيكوكارى از خلق رميده، و نه عارفى بود از خلق گزيده؟» و اين اشارت به عيوب نفس است، و همانا كه در جواب به تحقيق حال سايل اشارت كرده است. و نيز روا بود كه در آن وقت او را به او بازگذاشته باشند تا از وصف وجود خود عبارت كرده است، و انصاف صفت خود بداده.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سئل رويم عن الأنس، فقال: «ان تستوحش من غير اللّه، حتّى من نفسك.»</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سئل عن المحبّة، فقال: «الموافقة في جميع الأحوال.» و انشد: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720997" w:rsidRPr="004F4F9F" w:rsidTr="004F4F9F">
        <w:trPr>
          <w:tblCellSpacing w:w="0" w:type="dxa"/>
          <w:jc w:val="center"/>
        </w:trPr>
        <w:tc>
          <w:tcPr>
            <w:tcW w:w="2250" w:type="pct"/>
            <w:vAlign w:val="center"/>
            <w:hideMark/>
          </w:tcPr>
          <w:p w:rsidR="00720997" w:rsidRPr="004F4F9F" w:rsidRDefault="00720997" w:rsidP="00065036">
            <w:pPr>
              <w:bidi/>
              <w:jc w:val="both"/>
              <w:rPr>
                <w:color w:val="000000" w:themeColor="text1"/>
                <w:sz w:val="24"/>
                <w:szCs w:val="24"/>
              </w:rPr>
            </w:pPr>
            <w:r w:rsidRPr="004F4F9F">
              <w:rPr>
                <w:rFonts w:cs="Traditional Arabic"/>
                <w:color w:val="000000" w:themeColor="text1"/>
                <w:sz w:val="30"/>
                <w:szCs w:val="30"/>
                <w:rtl/>
              </w:rPr>
              <w:t>و لو قلت لي: مت! متّ سمعا و طاعة</w:t>
            </w:r>
          </w:p>
        </w:tc>
        <w:tc>
          <w:tcPr>
            <w:tcW w:w="500" w:type="pct"/>
            <w:vAlign w:val="center"/>
            <w:hideMark/>
          </w:tcPr>
          <w:p w:rsidR="00720997" w:rsidRPr="004F4F9F" w:rsidRDefault="00720997" w:rsidP="00065036">
            <w:pPr>
              <w:bidi/>
              <w:jc w:val="both"/>
              <w:rPr>
                <w:color w:val="000000" w:themeColor="text1"/>
                <w:sz w:val="24"/>
                <w:szCs w:val="24"/>
              </w:rPr>
            </w:pPr>
          </w:p>
        </w:tc>
        <w:tc>
          <w:tcPr>
            <w:tcW w:w="2250" w:type="pct"/>
            <w:vAlign w:val="center"/>
            <w:hideMark/>
          </w:tcPr>
          <w:p w:rsidR="00720997" w:rsidRPr="004F4F9F" w:rsidRDefault="00720997" w:rsidP="00065036">
            <w:pPr>
              <w:bidi/>
              <w:jc w:val="both"/>
              <w:rPr>
                <w:color w:val="000000" w:themeColor="text1"/>
                <w:sz w:val="24"/>
                <w:szCs w:val="24"/>
              </w:rPr>
            </w:pPr>
            <w:r w:rsidRPr="004F4F9F">
              <w:rPr>
                <w:rFonts w:cs="Traditional Arabic"/>
                <w:color w:val="000000" w:themeColor="text1"/>
                <w:sz w:val="30"/>
                <w:szCs w:val="30"/>
                <w:rtl/>
              </w:rPr>
              <w:t>و قلت لداعى الموت: أهلا و مرحبا</w:t>
            </w:r>
          </w:p>
        </w:tc>
      </w:tr>
      <w:tr w:rsidR="00720997" w:rsidRPr="004F4F9F" w:rsidTr="004F4F9F">
        <w:trPr>
          <w:tblCellSpacing w:w="0" w:type="dxa"/>
          <w:jc w:val="center"/>
        </w:trPr>
        <w:tc>
          <w:tcPr>
            <w:tcW w:w="2250" w:type="pct"/>
            <w:vAlign w:val="center"/>
            <w:hideMark/>
          </w:tcPr>
          <w:p w:rsidR="00720997" w:rsidRPr="004F4F9F" w:rsidRDefault="00720997" w:rsidP="00065036">
            <w:pPr>
              <w:bidi/>
              <w:jc w:val="both"/>
              <w:rPr>
                <w:color w:val="000000" w:themeColor="text1"/>
                <w:sz w:val="24"/>
                <w:szCs w:val="24"/>
              </w:rPr>
            </w:pPr>
          </w:p>
        </w:tc>
        <w:tc>
          <w:tcPr>
            <w:tcW w:w="0" w:type="auto"/>
            <w:vAlign w:val="center"/>
            <w:hideMark/>
          </w:tcPr>
          <w:p w:rsidR="00720997" w:rsidRPr="004F4F9F" w:rsidRDefault="00720997" w:rsidP="00065036">
            <w:pPr>
              <w:jc w:val="both"/>
              <w:rPr>
                <w:color w:val="000000" w:themeColor="text1"/>
                <w:sz w:val="20"/>
                <w:szCs w:val="20"/>
              </w:rPr>
            </w:pPr>
          </w:p>
        </w:tc>
        <w:tc>
          <w:tcPr>
            <w:tcW w:w="0" w:type="auto"/>
            <w:vAlign w:val="center"/>
            <w:hideMark/>
          </w:tcPr>
          <w:p w:rsidR="00720997" w:rsidRPr="004F4F9F" w:rsidRDefault="00720997" w:rsidP="00065036">
            <w:pPr>
              <w:jc w:val="both"/>
              <w:rPr>
                <w:color w:val="000000" w:themeColor="text1"/>
                <w:sz w:val="20"/>
                <w:szCs w:val="20"/>
              </w:rPr>
            </w:pPr>
          </w:p>
        </w:tc>
      </w:tr>
    </w:tbl>
    <w:p w:rsidR="00720997" w:rsidRPr="004F4F9F" w:rsidRDefault="00720997" w:rsidP="00065036">
      <w:pPr>
        <w:pStyle w:val="NormalWeb"/>
        <w:bidi/>
        <w:jc w:val="both"/>
        <w:rPr>
          <w:color w:val="000000" w:themeColor="text1"/>
          <w:rtl/>
          <w:lang w:bidi="fa-IR"/>
        </w:rPr>
      </w:pP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قال: «الرّضا استلذاذ البلوى، و اليقين هو المشاهدة.»</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پس از خرّاز رويم را مه نهادى، پس جنيد و نورى را.</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رويم گفته: «بيست سال گذرانيدم كه هيچ خوردنى در خاطر من نگذشت، مگر بعد از آن كه حاضر شده باشد.»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«اخلاص آن است كه رؤيت تو از عمل تو مرتفع شود، يعنى عمل را از خود نبينى و ندانى.»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«فتوّت آن است كه برادران خود را معذور دارى در هر زلّتى كه از ايشان واقع شود، و با ايشان چنان معامله نكنى كه از ايشان عذر بايد خواست.»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«إذا وهب اللّه لك مقالا و فعالا،</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108</w:t>
      </w:r>
    </w:p>
    <w:p w:rsidR="00720997" w:rsidRPr="004F4F9F" w:rsidRDefault="0072099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فأخذ منك المقال و ترك عليك الفعال، فلا- تبال فانّها نعمة. و ان أخذ منك الفعال و ترك عليك المقال، فنح فانّها مصيبة، و ان أخذ منك المقال و الفعال، فاعلم انها نقمة.»</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«فقر را حرمتى است، و آن ستر و إخفاء و غيرت بر اوست. هر كه آن را كشف كرد و با خلق نمود، اهل فقر نيست، و وى را در فقر كرامتى نى.»</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حكم الحكيم ان يوسع على اخوانه فى الأحكام، و يضيق على نفسه فيها، فان التّوسعة عليهم اتباع العلم، و التضيق على نفسك من حكم الورع.»</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«ادب المسافر ان لا يجاوز همّه قدمه، و حيث ما وقف قلبه يكون منزله.»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92- يوسف بن الحسين الرّازى، قدس اللّه سره‏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كنيت او ابو يعقوب است. شيخ رى و جبال بود در وقت خويش. امام بوده مر اين طايفه را امامى به شكوه. تلبيسى طريق ملامت داشته: مردمان بر خويش شورانيدن، و قبول ايشان بر خويشتن ويران كردن، و خود را از چشمها بيفكندن. شاگرد ذو النون مصرى است، و با ابو تراب نخشبى و يحيى معاذ رازى و غير ايشان صحبت داشته. رفيق ابو سعيد خراز بوده در سفرها. وى را مكاتبات است با جنيد سخت نيكو. در سنه ثلاث، او أربع، و ثلاثمائة برفته از دنيا.</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وقت مردن گفت: «الهى! خلق را با تو خواندم به جهد، و هرچه توانستم بر خود بكردم از بد، مرا به يكى بخش از ايشان!» پس برفت. وى را به خواب ديدند، گفتند: «حال تو چيست؟» گفت: «اللّه- تعالى- مرا گفت: آن سخن را بار ديگر بازگوى! باز گفتم. گفت: ترا به تو بخشيدم.»</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«دانى كه چرا گفت: ترا به تو بخشيدم؟ ميان خود و او واسطه در نياورد، كه ميان او و اينان وسيله و واسطه هم اوست.»</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وصيّت كرد ياران‏</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109</w:t>
      </w:r>
    </w:p>
    <w:p w:rsidR="00720997" w:rsidRPr="004F4F9F" w:rsidRDefault="0072099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خود را كه: «يكديگر را به ناز داريد، كه آنچه شما را مى‏بايد هم از شما آيد. ميان اينان ترجمه و وسيله هم اينانند.»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يوسف الحسين گفت: «به نزديك ذو النون رفتم به مصر. چون وى را ديدم، موى بر اندام من برخاست. به من نگريست و گفت: از كجايى؟ گفتم: از رى. گفت: بر تو زمين تنگ شده بودكه به مصر آمدى؟ گفتم: آمدم تا خدمت ترا دريابم. گفت: دور باش از آن كه دروغ گويى يا خيانت كنى. پس گفت: يا بنىّ صحّح حالك مع اللّه لا يشغلك عنه شاغل. و لا تشتغل بما يقول الخلق منك، فانّهم لن يغنوا عنك من اللّه شيئا، و اذا صحّت حالك مع اللّه ارشدك للطّريق إليه، و أقتد بسنّة النّبي- صلّى اللّه عليه و سلّم- و ظاهر العلم، و إيّاك ان تدّعى فيما ليس لك، فما أهلك عامّة المريدين إلّا الدّعاوي.»</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از ذو النون طلب وصيت كرد. گفت: «إيّاك و هذه الأوراد المتّصلة، فانّ النّفس تألفها، فانظر ما فيه مخالفة نفسك من صيام او فطر، فاعلمها، فانّ في متابعة النّفس- طاعة كانت او معصية- فتنه، فما الّفت النفس شيئا إلّا و فيه بلاء و خطر.»</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نيز ذو النّون وصيت كرده است وى را، فقال: «لا تسكن إلى مدح النّاس، و لا تجزع من قبولهم و ردّهم، فانّهم قطّاع الطّريق، و اسكن الى ما يتحقّقه من أحوالك سرّا و علنا.»</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يوسف بن الحسين گفته: «الخير كلّه في بيت و مفتاحه التّواضع، و الشّر كلّه في بيت و مفتاحه الكبر.»</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يوسف بن الحسين گويد كه: «چون از ذو النّون جدا شدم، وى را گفتم: مرا وصيّتى كن! گفت: تن خود را از رنج خلق دريغ مدار، و تا توانى دل خود را جز براى اللّه خالى مدار، و فرمان اللّه را گرامى دار تا او ترا گرامى دارد.»]</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93- عبد اللّه بن حاضر، قدس اللّه تعالى روحه‏</w:t>
      </w:r>
    </w:p>
    <w:p w:rsidR="00720997" w:rsidRPr="004F4F9F" w:rsidRDefault="0072099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w:t>
      </w:r>
    </w:p>
    <w:p w:rsidR="00720997" w:rsidRPr="004F4F9F" w:rsidRDefault="0072099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110</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110</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«وى خال يوسف بن الحسين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متقدمان مشايخ بوده. از اقران ذو النون و مه از ذو النون.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يوسف بن الحسين مى‏گويد كه: «از مصر مى‏آمدم از پيش ذو النون، روى به رى نهاده.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به بغداد رسيدم خال من، عبد اللّه حاضر، آنجا بود. مى‏خواست به حج رود. نزديك وى شدم. گفت: از كجا مى‏آيى؟ گفتم: از مصر به رى مى‏روم، مى‏خواهم كه مرا وصيّتى كنى. گفت: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نپذيرى. گفتم: شايد كه پذيرم. گفت: نپذيرى. گفتم: باشد كه پذيرم. گفت: دانم كه نپذيرى.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بود كه پذيرم. گفت: چون شب درآيد، برو و كتب خويش و هر چه از ذو النون نوشته‏اى در</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دجله انداز! گفتم: بينديشم. آن شب مرا از انديشه خواب نبرد، و مرا از دل بر نيامد. ديگر روز وى را گفتم: بينديشيدم، مرا از دل برنمى‏آيد. گفت: گفتم ترا كه نپذيرى. گفتم: چيز ديگر گوى! گفت: هم نپذيرى. گفتم: پذيرم. گفت: چون به رى شوى مگوى كه من ذو النّون را ديده‏ام و از آن بازارى مساز! يوسف گفت: بينديشم. همه شب مى‏انديشيدم، اين بر من صعب‏تر مى‏آمد از گفت پيشينه. ديگر وى را گفتم: اين بر من صعب‏تر مى‏آيد. گفت: گفتم كه نپذيرى. آخر گفت: ترا سخنى گويم كه ترا از آن چاره نيست. گفتم: بگوى! گفت: چون به خانه باز شوى، خلق را با خود مخوان كه به او مى‏خوانم، و چنان كن كه هميشه اللّه- تعالى- در ياد تو بود.»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«اللّه- تعالى- با موسى- عليه السّلام- گفت: اى موسى! چنان كن كه هميشه زبان تو به ياد من بود، و هرجا كه شوى گذر تو بر من بود.»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عبد اللّه نباجى يوسف بن الحسين را گفت: «جهان از صادقان و راستان خالى شده است، اگر توانى صدق را لازم گير در جميع احوال خود، و بدان كه در زمره مردان اين راه در نيايى و مراتب ايشان نيابى مادام كه ردّ</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111</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همه خلايق نشوى. و از خالص بندگان اللّه- تعالى- نگردى، مگر بعد از مهاجرت و مفارقت خلايق.»</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يوسف الحسين گويد كه: «مرا سخن هيچ كس آن نفع نرسانيد كه سخن ابو عبد الله نباجى، زيرا كه مرا دلالت به اسقاط جاه كرد، و من آن را قبول كردم.»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94- [ثابت الخبّاز،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از قدماى مشايخ است. با جنيد و رويم صحبت داشته است، و طريقت از ايشان گرفته، و پيوسته حكايت ايشان گفتى.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95- ابو ثابت الرّازى،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مشاهير علما و قرّا و فقرا بود.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«وقتى در مسجدى نشسته بودم، و كودكى را قرآن تعليم مى‏كردم. يوسف بن- الحسين بر آنجا بگذشت. مرا گفت: شرم ندارى كه مخنّثى را قرآن تعليم مى‏كنى؟ من با خودگفتم: سبحان اللّه! كودكى خرد بهشتى را چنين مى‏گويد! بسى بر نيامد كه آن كودك را با مخنّثان ديدم. به خدمت وى رفتم و ارادت گفتم.»]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96- سمنون بن حمزة المحبّ الكذّاب، قدس اللّه سرّه‏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امام المحبّة. كنيت او ابو الحسن است، و گفته‏اند ابو القاسم. خود را كذّاب لقب كرده بود، تا نگفتندى باز ننگريستى. يگانه بود در علم محبّت، همه عمر از آن گفتى. با سرّى سقطى و محمّد بن على القصّاب و ابو احمد القلانسى صحبت داشته بود. از اقران جنيد و نورى است. پيش از جنيد برفته از دنيا، و بعضى گفته‏اند پس از وى.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«محبّت بنده را صافى نشود تا زشتى بر همه عالم ننهد.»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«اوّل وصال العبد للحقّ هجرانه لنفسه، و اوّل هجران العبد للحقّ مواصلته لنفسه.»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سمنون را بر كنار دجله ديدند، شاخ چوبى بر ران خود مى‏زد و اين ابيات‏</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112</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مى‏خواند، ران وى بدريده بود و خون مى‏رفت، و وى آگاه نى: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كان لي قلب اعيش به‏</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ضاع منّي في تقلّبه‏</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lastRenderedPageBreak/>
              <w:t>ربّ فاردده علىّ فقد</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ضاق صدري فى تطلّبه‏</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و أغث مادام بى رمق‏</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يا غياث المستغيث به‏</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روزى سمنون اين دو بيت بر 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تريد منّى اختبار سرّى‏</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و قد علمت المراد منّي‏</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فليس لي في سواك حظّ</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فكيفما شئت فاختبرني‏</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حال به احتباس بولش امتحان كردند، جزع نمى‏كرد و صبر مى‏نمود. آن شب چند كس از اصحاب وى در خواب ديدند كه سمنون دعا و تضرّع مى‏كند، و از خداى- تعالى- شفا مى‏خواهد. چون سمنون آن را دانست كه مقصود از آن تأدّب به آداب عبوديّت است و اظهار عجز، نه ستر حال، گرد مكتبها مى‏گشت، و با كودكان مى‏گفت: «أدعوا لعمّكم الكذّاب!»</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شخصى وى را ديد سر در كشيده، بعد از ساعتى سر برآورد، و زفيرى كرد، و اين بيت‏بخواند: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تركت الفؤاد عليلا يعاد</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و شرّدت نومي و ما لي رقاد</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احمد قلانسى گفته كه: «ورد سمنون در هر شبانروزى پانصد ركعت بود.»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كه: «مردى در بغداد چهل هزار درم بر فقرا نفقه كرد. سمنون گفت: يا با- احمد! ما را استطاعت اين نفقه نيست. برخيز تا به گوشه‏اى باز رويم، و به هر درمى يك ركعت نماز بگزاريم! پس به مداين رفتيم، و چهل هزار ركعت نماز كرديم.»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غلام الخليل شخصى بود مرائى، خود را پيش خليفه به صوفيگرى معروف ساخته بود، و همواره از مشايخ و درويشان سخنان ناخوش به خليفه رسانيدى، تا ايشان مهجور شوند، و اعتبار وى بيفزايد. روزى زنى را چشم بر</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113</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سمنون افتاد، خود را بر وى عرضه كرد. سمنون التفات ننمود. زن به نزديك جنيد رفت و گفت: «سمنون را بگوى تا مرا بزنى كند!» جنيد را از آن ناخوش آمد، وى را زجر كرد. آن زن پيش غلام الخليل شد و تهمتى- چنان كه زنان نهند- بر سمنون نهاد. غلام الخليل سعايت بر دست گرفت، و خليفه را بر وى متغيّر گردانيد. بفرمود تا وى را بكشند. چون سيّاف را آوردند، خواست تا به قتل او فرمان دهد زبانش بگرفت. كشتن او را تأخير كردند. شب خليفه را به خواب نمودند كه: زوال ملك تو در زوال حيات اوست. ديگر روز او را بخواندند، و عذر خواست.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أنشد ابو فراس لسمنون المحبّ:</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و كان فؤادى خاليا قبل حبّكم‏</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و كان بذكر الخلق يلهو و يمزح‏</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فلمّا دعا قلبي هواك أجابه‏</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فلست أراه عن فنائك يبرح‏</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رميت ببين منك، ان كنت كاذبا</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و إن كنت في الدّنيا بغيرك أفرح‏</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و ان كان شى‏ء في البلاد بأسرها</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إذا غبت عن عينى بعينى يملح‏</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فان شئت واصلني، و انّ شئت لا تصل‏</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فلست أرى قلبي لغيرك يصلح‏</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97- زهرون المغربى، قدس الله تعالى روحه‏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اهل طرابلس است، از اقران مظفّر كرمانشاهى. در صحبت يكديگر به مكّه رفته‏اند، زهرون در پيش و مظفّر پس او، و سيّده، زن مظفّر، پس ايشان. و همه در رمله برفته‏اند از دنيا، رحمهم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عبد اللّه مغربى گويد كه: «هيچ جوانمردى نديدم از جوانمردان چون زهرون.»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كه: «وقتى به تماشا بيرون شده بود با جمعى از درويشان. اين دو بيت بر خواندند: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و سنا برق نفى عنّى الكرى‏</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لم يزل يلمع بي من ذي طوى‏</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منزل سلمى به نازلة</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طيّب السّاحة معمور الفنا</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114</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وى بخروشيد، و بانگى چند بزد و لختى شور كرد، و بازگشت. گفت: من تماشاى خود بكردم.»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98- عرون بن الوثّابة،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كنيته ابو الأصبع.</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كه: «در كتاب احمد بن ابى الحوارى ديده‏ام كه وى شيخ بوده به مكّه، و به شام از دنيا برفته.»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را به خواب ديدند و از حال وى پرسيدند، گفت: «حاسبونا، فدقّقوا، ثمّ منّوا فاعتقوا شمار با من در گرفتند خرد خرد، پس منّت نهادند و به‏يك‏بار بگذاشتند.»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99- ميمون المغربى، قدّس اللّه تعالى روحه‏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هو من اهل المغرب، و كان من السّياحين، و هو من قدماء المشايخ، و كان يرافق ابا موسى الدّبيلى فى الأسفار، و كان صاحب آيات و كرامات.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سياه بوده، چون در سماع درآمدى سفيد شدى. وى را گفتند كه: «حال تو در سماع مى‏گردد.» گفت: «اگر شما نيز از آن آگاه باشيد كه من آگاهم، حال شما هم بر شما بگردد.»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حكى انّه كان معه جراب، كلّما اراد شيئا أدخل يده فيه و أخرجه منه.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100- سعدون مجنون،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عطا بن سليمان گويد: «وقتى در بصره قحط افتاده بود. مردمان به استسقا بيرون شده بودند، و من با ايشان بودم. در ميان گورستان آوازى شنيدم، باز نگريستم سعدون مجنون را ديدم، در چهار طاقى از آن گورستان نشسته، دست بر زانوى خود مى‏زد و با خود چيزى مى‏گفت. پيش وى رفتم و سلام كردم. گفت: و عليك السّلام عطا، من كشف عنك الغطا؟ پس گفت: اين چه انبوهى است؟ نفخ في الصّور، ام بعثر من في القبور؟ گفتم: نه، به استسقا آمده‏اند كه تنگى افتاده. گفت: تو با ايشان آمده‏اى؟ گفتم: آرى. گفت: بقلب سماوىّ أم بقلب خاوى؟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گفت: خواهى كه من آب بخواهم؟ گفتم: چرا نخواهم؟ گفت: خداوندا! به آن راز دوشينه من بر تو!</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115</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باران در ايستاد. و گفت: اى عطا! تا نزنند مرو كه تا نزنند نبايد شد.»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101- عطا بن سليمان،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زهّاد بصره است. بزرگ وقت خود بوده. روزى بيمار بود، در آفتاب خفته، وى را گفتند: «چرا با سايه نيايى؟» گفت: «مى‏خواهم كه به سايه آيم، اما مى‏ترسم كه مرا گويند كه در راحت نفس خود گام بر گرفتى.»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102- على بن سهل بن الأزهر الاصفهانى، قدس اللّه تعالى سره‏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از طبقه ثانيه است. كنيت او ابو الحسن است، از قدماى مشايخ اصفهان. شاگرد محمد بن يوسف البنّاست. از اقران جنيد بوده، و ميان ايشان مكاتبت و رسالت بوده. با ابو تراب نخشبى صحبت داشته. و كان له رياضة عظيمة، ربّما كان امتنع عن الاكل و الشرب عشرين يوما يبيت فيها قائما هائما، بعد ان كان نشوه نشو ابناء النّعمة و المترفين.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«ما احتملت قطّ الّا بولىّ و شاهدين.»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عمرو بن عثمان مكّى را به مكّه سى هزار درم وام بر آمد، به اصفهان آمد به نزديك‏على سهل اصفهانى تا وى را يارى دهد. على سهل وام وى را معلوم كرد كه چند است، نقد كرده به مكّه فرستاد، و او را آگاه نكرد. پس او را بنواخت و گسيل كرد. وى مى‏رفت، دلى از وام پرانديشه. چون به مكّه رسيد، وام را باز داده يافت برآسود.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«دانى كه على سهل چرا چنان كرد؟ از بيم عذر خواستن و بار شكر گزاردن، كه هيچ آزادمرد آن را بر نتابد.»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على سهل گويد: «روا نيست پيش ما كه اين طايفه را درويش خوانند، كه ايشان توانگرترين خلق‏اند.»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«حق- تعالى- كه جامه‏هاى نيكو به دنياداران داد، فرّ جامه به درويشان داد، و طعام پاكيزه به ايشان داد، و لذّت طعام به درويشان داد.»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على گفته: «أعاذنا اللّه و ايّاكم من غرور حسن الأعمال مع فساد</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116</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بواطن الأسرار.»</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«التّصوّف التّبرّى عمّن دونه و التّخلّى عمّن سواه.»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پرسيدند از وى از حقيقت توحيد، گفت: «قريب من الظّنون بعيد من الحقائق.»</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انشد لبعضهم:</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فقلت لأصحابي هي الشمس ضوؤها</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قريب و لكنّ في تناولها بعد</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«على سهل را گفتند: روز بلى را ياد دارى؟ گفت: چون ندارم؟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گويى كه دى بود.»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بعضى اين سخن را به ابو جعفر محمد بن فاذه- كه وى نيز از شاگردان محمد بن يوسف البنّاست- نسبت كرده‏اند، چنانكه در كتاب سير السّلف مسطور است. و مى‏تواند بود كه اين سخن از هر دو بزرگ واقع شده باشد، و مى‏تواند بود كه يكى از ناقلان را سهوى افتاده باشد.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«در اين نقص است. صوفى را دى و فردا چه بود؟ آن روز را هنوز شب نيامده، صوفى در آن روز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كان على بن سهل يقول: «ليس موتي كموت احدكم، انّما هو دعاء و إجابة، أدعى فأجيب.» فكان كما قال، كان يوما قاعدا في جماعة، فقال لبّيك و وقع ميّتا.</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103- محمّد بن يوسف بن معدان البنّاء، قدس اللّه تعالى سرّه‏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او ابو عبد اللّه است. گفته‏اند كه وى از سيصد شيخ كتابت حديث كرده بود. پس ارادت خلوت و انقطاع بر وى غالب شد، و به عزيمت مكّه بيرون رفت، و باديه را به قدم تجريد قطع كرد.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گفته‏اند كه وى در روز به عمل بنّايى مشغول بودى، از آنچه حاصل كردى محقّرى به نفقه خود صرف كردى، و باقى را بر فقرا تصدّق نمودى، و با وجود كسب و عمل، هر روز يك ختم قرآن بكردى. چون نماز خفتن بگزاردى، به سوى كوه رفتى و تا صبح آنجا بودى. و بسيار مى‏گفتى: «خداوندا يا مرا شناسايى و معرفت خود روزى كن، يا كوه را</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117</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فرمان ده تا بر سر من فرود آيد، كه بى‏آشنايى و شناسايى تو زندگانى نمى‏خواهم.»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 وى گفته كه: «چون به مكّه درآمدم، ديدم كه پيران در مقام ابراهيم نشسته‏اند. نزديك به ايشان بنشستم. قاريى خواند كه: بسم اللّه الرّحمن الرّحيم. بر دل من چيزى واقع شد، فريادى كردم. پيران قارى را گفتند: خاموش كن! پس مرا گفتند: اى جوان! ترا چه بود كه فرياد كردى، و هنوز قارى يك آيت ناخوانده؟ من گفتم: باسمه قامت </w:t>
      </w:r>
      <w:r w:rsidRPr="004F4F9F">
        <w:rPr>
          <w:rFonts w:cs="Traditional Arabic" w:hint="cs"/>
          <w:color w:val="000000" w:themeColor="text1"/>
          <w:sz w:val="30"/>
          <w:szCs w:val="30"/>
          <w:rtl/>
          <w:lang w:bidi="fa-IR"/>
        </w:rPr>
        <w:lastRenderedPageBreak/>
        <w:t>السّماوات و الأرضون، و باسمه قامت الاشياء، و كفى ببسم اللّه سماعا، همه پيران برخاستند، و مرا در ميان خود بنشاندند و گرامى داشتند.»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«در مكّه بسيار دعا مى‏كردم كه: يا ربّ دل مرا به خود آشنايى و شناسايى ده! يا جان مرا بستان كه مرا بى‏شناخت تو به جان حاجت نيست. در خواب ديدم كه گوينده‏اى مى‏گويد: اگر اين مى‏خواهى، يك ماه روزه دار و با كس سخن مگوى، پس به زمزم درآى و حاجت خواه! چون ماه تمام شد، به زمزم درآمدم و دعا كردم. هاتفى از چاه زمزم گفت: يا ابن يوسف! اختر من الأمرين واحدا ايّهما احبّ اليك: العلم مع الغنى و الدّنيا، أم المعرفة مع القلّة و الفقر. من گفتم: المعرفة مع القلّة و الفقر. پس از چاه زمزم آواز آمد كه: قد أعطيت، قد أعطيت.»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گويند كه جنيد- قدس سره- به فضل و كمال وى قايل بوده، و در رسالتى كه به شيخ على سهل اصفهانى فرستاده، نوشته بوده است كه: «سل شيخك، ابا عبد اللّه، ما الغالب عليك؟» پس على بن سهل از وى سؤال كرد، گفت: «بنويس به وى كه: وَ اللَّهُ غالِبٌ عَلى‏ أَمْرِهِ» (21/ يوسف).</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104- محمّد بن فاذه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او ابو جعفر است. از شاگردان محمد يوسف بنّاست. كان مجتهدا قويّا في العبادة، سخيّا في البذل و العطيّة. هر روز سه ختم قرآن ورد داشت.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از پدر</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118</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ميراث بسيار رسيد. سالها بر محمّد بن يوسف و عيال او نفقه كرد، چنانكه وى ندانست. دوستى داشت، وى را فرموده بود كه ما يحتاج وى را مى‏خريد و به منزل وى مى‏برد، و وى را گفته بود كه هيچ كس را از آن آگاه نكند. چون چند سال بر اين گذشت، محمد بن يوسف دوست وى را الحاح تمام كرد كه بگوى چه كس است اين كه كفايت مئونت عيال من مى‏كند. گفت: «محمد بن فاذه.» گفت: «جزاه اللّه عنّى بأفضل الجزاء»</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عزيزى در ميان زمستان بر محمد بن فاذه درآمد. او را ديد با يك پيرهن نشسته، گفت: «يا ابا جعفر! سرما نمى‏يابى؟» گفت: «دست خود بيار و بگوى: لا إله الا اللّه.» [گفت:] «دست خود به زير پيرهن وى درآوردم و گفتم: لا إله الّا اللّه. ديدم كه از گرمى عرق مى‏كرد.»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105- سهل بن على المروزى،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بود كه در سراى عبد الله مبارك شد، گفت: «اين كنيزكان مطرب آراسته كرده، چرا بر بام كرده‏اى؟ چرا از بام فرونخوانى؟» ابن المبارك گفت: «چنين كنم.» چون بيرون شد، گفت: «بكوشيد و وى را دريابيد كه هم اكنون مى‏رود از دنيا. آن كه او بر بام من ديد حورانند كه پذيره وى فرستاده‏اند از بهشت، كه بر بام من هيچ كنيزك نبود، و وى دروغ نگويد.» چون از سرا بيرون رفت، حالى جان بداد.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سهل على مروزى را پرسيدند كه: «از نواختهاى اللّه- تعالى- كه بنده را به آن بنوازد، كدام مه است؟» گفت: «فراغت دل.»</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مصطفى گفت- صلّى اللّه عليه و سلّم-: نعمتان مغبون فيهما كثير من النّاس، الصّحّة و الفراغة.»</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سهل على گويد: «الفراغ بلاء من البلايا.» شيخ الاسلام گفت كه: «كسى را كه تقوى بر وى غالب نباشد، وى را شغل به از فراغت باشد، تا از فراغت وى را بلايى نخيزد. امّا آن كه متّقى بود و صاحب ورع و خداوند دل، وى را فراغت ملكى‏</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119</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بود بى‏بها. و فراغت دل خانه صحبت حق است- سبحانه- و درويشى دكان اين كار.»</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ابن جريح گويد: «هر كه او را طريق عزم نيست، او را بر زيادت روى نيست.»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106- على بن حمزة الاصفهانى الحلّاج،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نه حلاج بود چون حسين منصور، شاگرد محمّد بن يوسف بنّا بود به اصفهان.»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على بن حمزه گفته است كه: «من روزگارى نزديك محمد بن يوسف بنا مى‏بودم به اصفهان، و با وى مى‏نشستم، و او در علم حلال خوردن فراوان گفتى. از حكايات او مى‏نوشتم.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وقتى از نزديك او به حج شدم. چون بازگشتم، به بصره رسيدم، خبر وفات محمد بن يوسف به بصره رسيد. به غمى رسيدم كه صفت نتوان كرد. گفتم اصفهان مرا برنتابد، به بصره بنشستم نزديك شاگردان سهل تسترى. و ايشان از وى حكايت مى‏كردند، و از سخنان وى چيزى باز مى‏گفتند. وقتى كه سخنى رفتى كه مرا خوش آمدى، از كسى </w:t>
      </w:r>
      <w:r w:rsidRPr="004F4F9F">
        <w:rPr>
          <w:rFonts w:cs="Traditional Arabic" w:hint="cs"/>
          <w:color w:val="000000" w:themeColor="text1"/>
          <w:sz w:val="30"/>
          <w:szCs w:val="30"/>
          <w:rtl/>
          <w:lang w:bidi="fa-IR"/>
        </w:rPr>
        <w:lastRenderedPageBreak/>
        <w:t>درخواستمى كه براى من بنوشتى، كه من امّى بودم. روزى بر كنار آب طهارت مى‏كردم، هر چه نوشته بودم، از آستين من در آب افتاد و تباه شد. رنجى به من رسيد عجب صعب، كه به روزگار دراز جمع كرده بودم. آن شب سهل تسترى را به خواب ديدم، مرا گفت: اى مبارك رنجه شدى كه دفترهاى تو در آب افتاد؟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آرى اى استاد! گفت: حق دوستى آن سخنان، و حق اللّه از خود طلب نكنى و حق دوستان او؟ گفتم: اى استاد! مرا طاقت اين نيست. در اين سخن بوديم كه مصطفى را- صلّى اللّه عليه و سلّم- ديدم كه مى‏آمد با جماعتى از ياران، از اصحاب صفّه. من چون آن را بديدم از شادى پيش مصطفى- صلّى اللّه عليه و سلّم- دويدم، در روى من خنديد، گفت: چرا نگويى اين صديق‏</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120</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را، يعنى سهل تسترى را، كه دوستى اين طايفه، و اين سخنان عين حقيقت است؟ به آن مى‏مانست كه مصطفى- صلّى اللّه عليه و سلّم- آمده بود كه با سهل از آن سخن گويد، سهل گفت: أستغفر اللّه يا رسول اللّه! مصطفى- صلّى اللّه عليه و سلّم- بخنديد. از شادى آن بيدار شدم.» شيخ الاسلام گفت كه: «دوستى اين كار اين كار است. نزديك است كه انكار بر اين كار اين كار بود كه از حقيقت هيچ چيز مجاز نرود.»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غلام الخليل در آخر عمر مجذوم شد، يكى از بزرگان اين طايفه شنيد، گفت: «يكى از نارسيدگان متصوّفه همّت در وى بسته است و نيك نكرده، كه او منازع اين طايفه بود، گاه‏گاه اعمال ايشان به وى انجامى مى‏گرفت. خدايش شفا دهاد!» اين سخن با غلام الخليل گفتند.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آن توبه كرد، و هر چه داشت پيش مشايخ فرستاد، قبول نكردند. بنگر كه انكار اين طايفه آخر آن مرد را به توبه رسانيد، كسى كه اقرار داشته باشد خود چون بود؟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107- على بن شعيب السّقاء، قدس اللّه تعالى روحه‏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حيره نشابور بود، و با ابو حفص صحبت داشته بود. گويند كه وى پنجاه و پنج حج گزارده بود، همه از نشابور احرام بسته، و در زير هر ميل دو ركعت نماز گزارده. وى را گفتند: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«اين نماز چيست؟» گفت: «لِيَشْهَدُوا مَنافِعَ لَهُمْ‏ (28/ حج). اين منافع من است از حج من به او.»</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قصه انديشه كردن وى در قرب اللّه- تعالى- و غايب گشتن وى از خود سيزده روز، در بيان احوال ابو حمزه بغدادى گذشت.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«از قرب اللّه- تعالى- به خود انديشيدن حيرت است و نينديشيدن جنايت.»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108- على بن موفّق البغدادى،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قدماى مشايخ عراق بوده، سفر بسيار كرده، ذو النّون مصرى را ديده بود.</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121</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شيخ الاسلام گفته كه: «وى را هفتاد و چهار حج آرند.» وقتى حج كرده بود، با خود مى‏گفت به تأسف كه: «مى‏شوم و مى‏آيم، نه دل و نه وقت، من خود در چه‏ام؟» آن شب حق- تعالى- را به خواب ديد كه وى را گفت: «اى پسر موفق! تو به خانه خويش خوانى كسى راكه نخواهى؟ اگر من ترا نخواستى، نخواندى و نياوردى.»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«خداوندا اگر من ترا از بيم دوزخ مى‏پرستم، در دوزخم فرود آر، و اگر به اميد بهشت مى‏پرستم، هرگزم در آنجا جاى مده و فرود ميار، و اگر به مهر مى‏پرستم يك ديدار بنماى! و پس از آن هر چه خواهى كن!»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109- ابو احمد القلانسى، قدس اللّه تعالى سره‏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قدماى مشايخ است. نام وى مصعب بن احمد البغدادى است. گويند كه اصل وى از مرو است. از اقران جنيد و رويم بوده. و فى التاريخ: حجّ ابو احمد القلانسى سنة تسعين و مأتين، و مات بمكّة بعد انصراف الحاج بقليل.</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احمد قلانسى گفته كه: «روزى در ميان قومى بودم، گفتم كه: إزار من! در ميان سخن از من ببريدند كه تو گفتى آن من.»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«نه ادب است در ميان صوفيان كه گويى ازار من يا نعلين من. از آداب ايشان است كه خود را در ميان ياران چيزى ملك نبينند، مگر به ضرورت ظاهر.»</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سيروانى گويد كه: «چون صوفى بگويد كه: نعلين من، ازار من، بايد كه در وى ننگرى، يعنى كه اينان را ملك نباشد.»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چون [ابو] احمد قلانسى بيمار شد و محتضر گشت، گفت: «خداوندا اگر مرا به نزديك تو هيچ قدرى بودى، مرگ من بين المنزلين بودى.» ضرورتى واقع شد. وى را در محفّه بيرون آوردند كه به جاى ديگر برند در راه بمرد.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110- ابو الغريب الاصفهانى،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محققان بود،</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122</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صاحب آيات و كرامات. در عشق به عين جمع رسيده بود. او را حلولى خواندند. شيخ ابو عبد اللّه خفيف او را دوست داشتى و با او مزاح كردى.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در شيراز از زندگانى خود نوميد گشت، ياران خود را پيش خود خواند و گفت: «از بهر خداى مرا به شما يك حاجت است، روا خواهيد كرد؟» گفتند: «آرى. بگوى!» گفت: «چون مرا اينجا مرگ آيد، مرا در گورستان گبران دفن كنيد!» ياران متحير گشتند كه اين چيست! گفت: «خداوند را گفته بودم: اگر مرا به نزديك تو هيچ قدرى هست، مرا به طرسوس مرگ ده! اكنون اينجا مى‏ميرم، دانستم كه مرا به نزديك وى هيچ قدرى نيست.» عن قريب در وى آثار صحّت پديد آمد، و برخاست و به طرسوس شد و آنجا برفت.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اين طايفه گويد كه: «بر ابو الغريب درآمدم در طرسوس، و هر دوران وى آماس كرده بود، و از سرون وى تا زانو بشكافته بود، و ريم و خون بسيار مى‏رفت، و حالتى عجب داشت. يكى از وى پرسيد كه: چونى؟ گفت: چنين كه مى‏بينى، اما هنوز نگفته‏ام كه: مَسَّنِيَ الضُّرُّ (83/ انبياء).»</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111- ابو عبد اللّه القلانسى، قدّس اللّه تعالى روحه‏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كرام قوم و بزرگان اين طايفه است. وى گفته كه: «در بعض سياحات خود در كشتى نشسته بودم. بادى برخاست و طوفانى عظيم شد. اهل كشتى به دعا و تضرّع درآمدند، و نذرها كردند. مرا گفتند: تو نيز نذرى بكن! گفتم: من از دنيا مجرّدم، چه نذر كنم؟ الحاح بسيار كردند. گفتم: با خداى- تعالى- نذر كردم كه اگر از آنچه در آنم خلاص يابم، هرگز گوشت فيل نخورم. گفتند: اين چه نذر است كه مى‏كنى؟ هرگز كسى گوشت فيل خورده است؟ گفتم: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همچنين در خاطر من افتاد، و خداى- تعالى- بر زبان من گذرانيد. ناگاه كشتى بشكست، و من با جماعتى با كنار افتادم،</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123</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چند روز گذشت كه هيچ نخورديم. در ميان آن كه نشسته بوديم، ناگاه فيل بچه‏اى پيدا شد. وى را بگرفتند و بكشتند، و از گوشت وى بخوردند و بر من عرض كردند.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من نذر كرده‏ام كه گوشت فيل نخورم. الحاح كردند كه مقام اضطرار است، و نقض عهد رخصت است. من فرمان نبردم و از عهد خود برنگشتم. چون چيزى بخوردند، در خواب شدند.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هنوز ايشان در خواب بودند كه مادر آن فيل بچه آمد. و بوى مى‏كشيد تا به استخوانهاى بچه خود رسيد. آن را بوى كرد، بعد از آن آمد و آن مردمان را بوى كردن گرفت. از هر كدام كه آن بوى مى‏يافت، وى را در زير دست و پاى مى‏ماليد و مى‏كشت، تا همه را بكشت. پس به سوى من آمد و مرا بوى كرد تا ديرى، و از من هيچ بوى نيافت. پشت به جانب من كرد، و به خرطوم خود به من اشارت كرد كه سوار شو، من در نيافتم. پاى خود بالا داشت، دانستم كه مى‏خواهد كه سوار شوم. سوار شدم. پس اشارت كرد كه راست بنشين، راست بنشستم. در رفتن ايستاد، به شتاب‏تمام، تا آورد مرا در شب به موضعى كه زراعت و سياهى مى‏نمود، و اشارت كرد كه فرود آى، فرود آمدم. بازگشت به‏شتاب‏تر از پيشتر. چون بامداد كردم، جماعتى پيدا شدند و مرا به خانه خود بردند، و ترجمان ايشان حال من پرسيد. قصّه را بازگفتم. مرا گفتند: مى‏دانى كه از آنجا كه ترا آورده است تا اينجا، چند راه است؟ گفتم: نه. گفتند: هشت روزه راه است كه ترا به يك شب آورده.»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112- ابو عبد اللّه بن الجلّاء، قدس اللّه تعالى روحه‏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نام وى احمد بن يحيى الجلاء است، و گفته‏اند كه محمد بن يحيى، و احمد درست‏تر است. بغدادى الاصل است، امّا به رمله‏</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124</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دمشق بوده. از اجلّه مشايخ شام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شاگرد ابو تراب نخشبى و ذو النّون مصرى است، و از آن پدر خود يحيى الجلاء. و با ابو عبيد بسرى بوده در صحبت و سفر، استاد دقّى بوده، عالم بوده و صاحب ورع.</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ابو الخير تيناتى ابو عبد اللّه جلّا را ديد كه در هوا مى‏رفت در ميغ. ابو الخير آواز داد كه: «بشناختم.» جواب داد كه: «نشناختى.»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«ابو الخير شناخت شخص را مى‏گفت، و ابو عبد اللّه شناخت مقام و شرف را.»</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بكر واسطى با جلالت خود گفته كه: من مردى و نيم ديده‏ام.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آن مرد تمام ابو اميّة الماحوزى، و آن نيم‏مرد ابو عبد اللّه الجلّا. واسطى را گفتند: چون آن را مرد تمام گفتى، و اين را نيم‏مرد؟ گفت: ابو اميّه ماحوزى از دست هيچ مخلوقى چيزى نخورد، كان يأكل ممّا ليس للمخلوقين فيه صنع. و ابن جلّا از مال مردى مى‏خورد كه او را على بن عبد اللّه القطّان گفتندى. ابو بكر واسطى كسى را نپسنديدى، از خوارى خلق به نزديك او و از عزيزى توحيد در علم او.»</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عبد اللّه جلّا را پرسيدند از محبت، گفت: «ما لي و للمحبّة؟ و أنا إريد أن أتعلّم التّوبة.»</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پرسيدند كه: «متى يستحقّ للفقير اسم الفقر؟» گفت: «إذا لم يبق عليه من نفسه مطالبة ظاهرا و باطنا.» شيخ الاسلام گفت: «سيصد تن با ابو تراب نخشبى در باديه شدند بار كوه‏ها، دو تن با او بماندند: ابو عبد اللّه جلّا و ابو عبيد بسرى.»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113- ابو عبد اللّه خاقان صوفى،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كبار صوفيّه بغداد است. شيخ جعفر حذّاء گفته است كه: «وى صاحب كرامات بوده،» و از ابن قصّاب رازى نقل كرده است كه گفت: «پدر من در بازار بغداد دكانى داشت.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من بر در دكان نشسته بودم، ناگاه شخصى بگذشت. مرا گمان آن شد كه وى از فقراى بغداد است،</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125</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و من هنوز به حدّ بلوغ نرسيده بودم. خاطر من به جانب وى كشش كرد. برخاستم و بر وى سلام گفتم، و با من يك دينار بود به وى دادم. آن را بستد و روان بگذشت، و با من چندان التفات نكرد. با خود گفتم كه اين دينار را </w:t>
      </w:r>
      <w:r w:rsidRPr="004F4F9F">
        <w:rPr>
          <w:rFonts w:cs="Traditional Arabic" w:hint="cs"/>
          <w:color w:val="000000" w:themeColor="text1"/>
          <w:sz w:val="30"/>
          <w:szCs w:val="30"/>
          <w:rtl/>
          <w:lang w:bidi="fa-IR"/>
        </w:rPr>
        <w:lastRenderedPageBreak/>
        <w:t>ضايع كردم. در عقب وى روان شدم، تا به مسجد شونيزيّه رسيد، آنجا ديد كه سه تن از فقرا نشسته‏اند، آن دينار را به يكى از ايشان داد و خود در نماز ايستاد. آن كس كه دينار را گرفته بود، بيرون رفت، و من در عقب وى رفتم تا طعام خريد و پيش ياران آورد، و با هم بخوردند و آن شخص همچنان در نماز بود. چون از طعام فارغ شدند، روى به ايشان كرد و گفت: هيچ مى‏دانيد كه مرا چه چيز از موافقت شما باز داشت؟ گفتند: نى، اى استاد! گفت: جوانى آن دينار را به من داد، من تا اين زمان از خداى درمى‏خواستم كه وى را از بندگى دنيا آزاد گرداند، و آزاد گردانيد.» ابن قصّاب گويد كه: «من بى‏خواست پيش وى بنشستم و گفتم: راست مى‏گويى اى استاد. و وى شيخ خاقان صوفى بود.»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سنة تسع و سبعين و مأتين.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114- ابو عبيد اللّه البسرى، قدّس اللّه تعالى سرّه‏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محمد بن حسّان است. از قدماى مشايخ است. با ابو تراب نخشبى صحبت‏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داشته.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قال ابن الجلّاء- رحمه اللّه تعالى-: «لقيت ستمائة شيخ ما رأيت منهم مثل اربعة: ذو النّون المصرى، و ابو تراب النخشبى، و ابو عبيد اللّه البسرى و ابو العباس بن عطا، قدّس اللّه تعالى ارواحهم.»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اصحاب ابو عبيد بسرى گفت كه: «وى به كارى مشغول بود، و تا وقت حج سه روز مانده بود. دو كس از اين طايفه آمدند كه: يا ابا عبيد! به حج مى‏روى؟ گفت: نى. پس روى به من كرد و گفت: شيخ تو- و به آن خود را خواست- قادرتر است از ايشان بر آنچه مى‏گويند،</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126</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يعنى طىّ ارض.»</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مى‏گويند كه چون رمضان شدى، ابو عبيد به خانه درآمدى، و اهل بيت را گفتى كه در خانه را بر وى برآوردندى، و سوراخى بگذاشتى و هر شبى نانى از آنجا بينداختى. چون روز عيد آمدى، در خانه باز كردندى، آن سى نان در زاويه خانه نهاده بودى، نه هيچ خورده و نه آشاميده و نه خواب كرده. و سى شبانروز بر يك طهارت نماز گزارده.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گويند كه ابو عبيد به غزا رفت، بر اسب كرّه‏اى سوار. در اثناى آن، اسب كره بيفتاد و بمرد. گفت: «خداوندا اين اسب كره را عاريت به من ده، چندانكه به بسرى برسم!» اسب كره از زمين برخاست زنده. چون از غزا فارغ شد و به بسرى رسيد، پسر خود را گفت: «زين اسب كره را بردار!» پسر وى گفت: «گرم است و عرق دارد.» گفت: «بردار كه وى عاريت است.» چون زين از وى گرفت، بيفتاد مرده.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«النّعم طرد، فمن رضى بالنّعم فقد رضى بالطّرد، و البلاء قربة، فمن ساءه البلاء فقد أحبّ ترك القربة و التّقرب الى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گويند كه روزى با اصحاب خود در دمشق جايى نشسته بود. سوارى بگذشت، و در عقب وى غلامى غاشيه بر دوش مى‏دويد خشم‏آلود. چون برابر ابو عبيد و اصحاب وى رسيد، گفت: «اللّهم أعتقني و ارحني منه!» پس روى به ابو عبيد كرد و گفت: «اى شيخ! مرا دعايى كن!» ابو عبيد گفت: «اللّهم أعتقه من النّار و من الرّقّ!» فى الحال مركوب آن سوار، سوار را بينداخت.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التفات به آن غلام كرد و گفت: «ترا آزاد كردم خاصة لوجه اللّه.» غلام غاشيه را پيش وى انداخت و گفت: «اى خواجه! مرا تو آزاد نكردى، كه اين جماعت آزاد كردند.» و اشارت به‏ابو عبيد و اصحاب وى كرد. و با ايشان مى‏بود تا از دنيا برفت.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پسر وى به وى آمد كه: «سبويى چند روغن داشتم كه سرمايه من بود،</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127</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بيرون مى‏آوردم بيفتاد و بشكست و سرمايه من ضايع شد.» گفت: «اى فرزند! سرمايه خود آن ساز كه سرمايه پدر تست. و اللّه كه پدر ترا هيچ سرمايه نيست در دنيا و آخرت غير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115- ابو عبد اللّه السّجزى،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از بزرگان مشايخ خراسان است و جوانمردان ايشان. با ابو حفص صحبت داشته، و باديه بريده بارها بر توكّل.</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«علامة الأولياء ثلاثة: تواضع عن رفعة، و زهد عن قدرة، و إنصاف عن قوّة.»</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«هر واعظى كه توانگر از مجلس وى نه درويش برخيزد، و درويش نه توانگر، وى نه واعظ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«سودمندترين چيزى مريدان را صحبت صالحان است و اقتدا به ايشان در افعال و اخلاق، و زيارت كردن قبرهاى دوستان خداى، تعالى، و قيام به خدمت ياران و فقيران.»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پرسيدند كه: «چرا به رسم صوفيان مرقّع نمى‏پوشى؟» گفت: «از نفاق باشد كه لباس فتيان و جوانمردان بپوشم، و زير بارهاى فتوّت در نيايم.» پس گفتند وى را كه: «فتوّت چيست؟» گفت: «خلق را معذور داشتن در آنچه بر ايشان مى‏رود، و تقصير خود ديدن، و شفقت بر همه خلايق چه نيكوكار و چه بدكار. و كمال فتوّت آن است كه ترا خلق از حق مشغول نگرداند.»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شخصى وى را گفت: «يك دينار زر سرخ دارم مى‏خواهم به تو بدهم، مصلحت چون مى‏بينى؟» گفت: «اگر بدهى ترا بهتر، و اگر ندهى مرا بهتر.»</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اين طايفه مى‏گويد كه: «با ابو عبد اللّه سجزى از طرابلس همراه شدم. چند شبانروز رفتيم كه هيچ نخورديم. پاره‏اى كدوى تر ديدم بر راه افتاده، برداشتم تا بخورم. شيخ به جانب من نگريست. دانستم كه از آن كراهت داشت، بينداختم. بعد از آن پنج دينار فتوح رسيد.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به دهى‏</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128</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رسيديم، گفتم: شايد طعامى بخرد، بر گذشت و نخريد. بعد از آن گفت: شايد كه گويى پياده مى‏رويم گرسنه، و چيزى نخريد. اينك بر سر راه ديهى است نزديك، آنجا مردى است‏صاحب عيال. چون به آن ديه درآييم، به خدمت ما شغل خواهد گرفت. آن پنج دينار را به وى ده تا بر ما و عيال خود نفقه كند. چون به آن ديه رسيديم، آن را به وى داديم و نفقه كرد. چون بيرون آمديم، گفت: تو كجا مى‏روى؟ گفتم: با تو همراهى مى‏كنم. گفت: من با تو همراهى نمى‏كنم.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خيانت مى‏كنى در پاره‏اى كدوى تر، و مصاحبت مى‏كنى؟» به آن در نيامد كه با او مصاحب باشم.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116- ابو عبد اللّه الحصرى، قدّس سرّه‏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اهل بصره است، از مشايخ قديم. شاگرد فتح موصلى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يقول: «سمعت الفتح الموصلى يقول: صاحبت ثلاثين شيخا، كانوا يعدّون من الأبدال كلّهم اوصوني عند فراقى ايّاهم، فقالوا: إيّاك و معاشرة الأحداث.»</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117- جعفر بن المبرقع،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علماى مشايخ اين قوم است. ذكره ابو عبد اللّه الحصرى انّه سمعه يقول: «منذ ثلاثين سنة أطلب من يقول اللّه في تحقيق هذا الاسم، فلم أجده.»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118- على بن بندار بن الحسين الصّوفى الصيرفى، قدّس سره‏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كنيت او ابو الحسن است. از بزرگان متأخرين مشايخ نشابور است. روزيمند بوده از ديدار مشايخ و مرزوق از صحبت ايشان. در نشابور با ابو عثمان حيرى و محفوظ صحبت داشته بود، و در سمرقند با محمد فضل بلخى، و در بلخ با محمد حامد، و در جوزجانان با على جوزجانى و در رى با يوسف بن الحسين، و در بغداد با جنيد و رويم و سمنون و ابن عطا و جريرى، و در شام با طاهر مقدسى و ابن جلّا و ابو عمرو دمشقى، و در مصر با ابو بكر</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129</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مصرى و ابو بكر زقّاق و ابو على رودبارى. مشايخ جهان‏ديده بود، و حديث بسيار داشت، و ثقه بود در حديث. در سنه تسع و خمسين و ثلاثمائة برفته از دنيا.</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على بندار با شيخ ابو عبد اللّه خفيف به تنگى پلى رسيدند. شيخ ابو عبد اللّه خفيف وى را گفت: «پيش رو اى ابو الحسن!» گفت: «به چه سبب پيش روم؟» ابو عبد اللّه‏خفيف گفت كه: «تو جنيد را ديده‏اى و من نديده‏ام.»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«مهينه نسبت اين طايفه ديدار پيران است و صحبت ايشان.»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على بندار گفته: «دار اسّست على البلوى بلا بلوى محال.»</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«يطلب الحقّ بالهوينا و إنّما وجود الحقّ بطرح الدارين.»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«دور باش از مخالفت خلق. هر كه خداى، تعالى، به بندگى وى راضى است به برادرى وى راضى باش.»</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كه: «دور باش از مشغولى به خلق، كه امروز در مشغولى به خلق سودى نمانده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«به دمشق رفتم. بعد از سه روز بر ابو عبد اللّه جلّا درآمدم. گفت: كى آمدى؟ گفتم: سه روز است. گفت: در اين سه روز كجا بودى كه به من نيامدى؟ گفتم: به ابن جوصاء بودم، به حديث نوشتن. گفت: شغلك الفضل عن الفرض، گفت: فضيلت، يعنى فضائل و نوافل، ترا از فريضه مشغول داشت.»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«ديدار پيران از فرائض اين قوم است، كه از ديدار پيران آن يابند كه به هيچ چيز نيابند. مرضت فلم تعدني. الحديث.»</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الاسلام گفته: «الهى! اين چيست كه دوستان خود را كردى؟ هر كه ايشان را جست ترا يافت، و تا ترا نديد ايشان را نشناخت.»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انشدنا لنفسه: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صيّرتني مرآة من‏</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يبغيك، من يرني يرك‏</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تَراهُمْ يَنْظُرُونَ إِلَيْكَ وَ هُمْ لا يُبْصِرُونَ‏ (198/ اعراف).</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سخن جوانمردان با جوانمردان‏</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130</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است. جوانمرد بايد تا جوانمرد بيند. هر كه جوانمرد را ديد نه او را ديد كه حق را ديد، از آن كه او نه او است، قصّه ببريد. حق گاه‏گاهى رهى را از دست رهى بربايد، و خويشتن را به بهانه رهى به ديده قوم نمايد، تا ديده‏ها به ديدن او بياسايد، آنگه حقيقت برود رهى بازآيد. و گر رهى هرگز با رهى نيايد هم شايد، از آن كه فتنه رهى هم از رهى مى‏زايد. به هر چه از بهانه مى‏كاهد از حقيقت مى‏افزايد، چون بهانه به تمامى برخاست، حقيقت فرود آيد. آدمى به اين كار كيست؟ كه اين كار نه بابت آدمى است. يكى را ديده بربهانه آمد، و يكى را بر حقيقت. كار حقيقت دارد، بهانه را چه قيمت؟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على بندار پسرى داشته محمد نام، نجيب بن نجيب، عزيز بود و عارف بن عارف نادر.</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كه: «به خطّ محمد بن على بندار ديدم در كتابى كه واسطى گفته: هر چه اين طايفه دارند از اين كار علم و سخن، آن همه از اين دو آيت از قرآن بيابند: يكى، أَنْزَلَ مِنَ السَّماءِ ماءً (22/ بقره) و ديگرى، وَ الْبَلَدُ الطَّيِّبُ‏ (58/ اعراف).»</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«به اين آيت بشناختم وى را.»</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119- محمد بن الفضل البلخى، قدّس اللّه تعالى سرّه‏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كنيت وى ابو عبد اللّه است. بلخى الاصل است. متعصّبان وى را از بلخ بيرون كردند بى‏گناه، به سبب مذهب وى. روى با شهر كرد و بر ايشان نفرين كرد.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«پس از او از بلخ هيچ صوفى نخاست.»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به سمرقند رفت، وى را آنجا قاضى ساختند. از آنجا عزيمت حج كرد، به نشابور رسيد، از وى مجلس خواستند، بر كرسى شد و گفت: «اللّه اكبر، و لذكر اللّه اكبر، و رضوان من اللّه اكبر.» و از كرسى فرود آمد. و آخر به سمرقند بازگشت، و آنجا برفت از دنيا، در سنه تسع عشر و ثلاثمائة.</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عثمان حيرى به وى نوشت كه: «علامت شقاوت‏</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131</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چيست؟» گفت: «سه چيز است: آن كه علم دهند و توفيق عمل ندهند، و توفيق عمل دهند و از اخلاص در آن محروم گردانند، و دولت صحبت دوستان خداى دريابند و وظيفه اكرام و احترام به جاى نياورند.»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ابو عثمان گفته است: «محمد بن الفضل سمسار الرّجال، يعنى نقّاد مردان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بكر واسطى گويد- و خود هيچ كس چون وى نگويد. وى سخن خود گويد، و از ديگران اندك حكايت كند، يكى از آن اين است كه گفت-: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محمد بن الفضل گفت: آن چيز كه به بود وى همه نيكوييها نيكو شود، و به نبود وى همه زشتها زشت شود، آن استقامت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«سخت نيكو گفت، فَاسْتَقِمْ كَما أُمِرْتَ!» (112/ هود.)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مصطفى را- صلّى اللّه عليه و سلّم- گفت: «مرا وصيّتى كن!» گفت: «قل امنت باللّه، ثم استقم، بگو كه يكى و بر آن به‏پاى!» و محمّد فضل گويد: «عجب مى‏مانم از كسى كه بيابانها و واديها قطع مى‏كند تا برسد به خانه وى، و آنجا آثار انبيا بيند. چرا وادى نفس و هوا را قطع نمى‏كند تا به دل برسد، و آثار پروردگار خود بيند؟»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كه: «چون مريد را بينى كه طلب زيادتى دنيا مى‏كند، آن نشان ادبار و نگونسارى اوست.»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«أعرف النّاس باللّه أشدّهم مجاهدة في أوامره و أتبعهم لسنّة نبيّه. يعنى بزرگترين اهل معرفت مجتهدترين ايشان باشد در اداى شريعت، و راغب‏ترين ايشان در حفظ سنّت. و هر كه به حق نزديكتر بود بر امتثال امرش حريص‏تر بود، و هر كه دورتر از متابعت رسول وى- صلّى اللّه عليه و سلّم- معرض‏تر.»</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را از زهد پرسيدند، گفت: «به چشم نقصان در دنيا نگريستن، و به اعراض از وى عزيز و گرامى زيستن.»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120- محمد بن على الحكيم التّرمذى، قدّس اللّه تعالى سرّه‏</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132</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طبقه ثانيه است. كنيت وى ابو عبد اللّه است. از كبار مشايخ است. با ابو تراب نخشبى و احمد خضرويه و ابن جلّا صحبت داشته. و حديث بسيار داشت، و وى را تصانيف بسيار است، و كرامات ظاهر اندر بيان هر كتاب، چون ختم الولايه و كتاب النّهج و نوادر الأصول، و جز اين كتابهاى ديگر كرده است، و در علوم ظاهر هم وى را كتب است. و تفسيرى ابتدا كرده بود، امّا عمر وى به اتمام آن وفا نكرد. و وى صحبت‏دار خضر است، عليه السّلام.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بكر ورّاق- كه مريد وى بود- روايت كند كه: «هر يك‏شنبه خضر- عليه السّلام- به نزديك وى آمدى، و واقعه‏ها از يكديگر بپرسيدندى.»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صاحب كتاب كشف المحجوب گويد كه: «وى سخت معظّم است به نزديك من، چنانكه جملگى دلم شكار اوست، و شيخ من گفتى كه: محمد درّ يتيم است كه در عالم همتا ندارد.»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است: «ما صنّفت حرفا من تدبير و لا لينسب الىّ شي‏ء منه، و لكن كان إذا اشتدّعلىّ وقتي أتسلّى به.»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است: «من جهل باوصاف العبوديّة، فهو باوصاف الرّبوبيّة أجهل. يعنى هر كه خود را نشناسد، او را چون شناسد؟»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«حقيقت دوستى اللّه- تعالى- دوام انس است به ياد او.»</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سئل عن صفة الذّات و الفعل، فقال: «كلّ ما يحتمل الزّيادة و النّقصان، فهو من صفات الفعل، و كلّ ما لا يقع عليه الزّيادة و النّقصان، فهو من صفات الذّات.»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سئل عن الايثار، فقال: «اختيار حظّ غيرك على حظّ نفسك.»</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قال في اليقين: «اليقين استقرار القلب على اللّه- تعالى- و على قوله و أمره.»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قال في الشّكر: «الشّكر تعلّق القلب بالمنعم.»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حضرت خواجه بهاء الحق و الدّين محمد البخارى، المعروف بنقشبند- قدس اللّه تعالى سرّه- در وقتى كه از مبادى احوال و سلوك خود حكايت مى‏كرده‏اند، و اثر توجّهات‏</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133</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خود را به ارواح طيّبه مشايخ كبار در بيان مى‏آورده، مى‏گفته‏اند كه: «هرگاه توجه به روحانيّت قدوة الأولياء، خواجه محمد على حكيم ترمذى نموده شدى، اثر آن توجّه ظهور بى‏صفتى محض بودى، و هر چند در آن توجّه سير افتادى هيچ اثرى و كردى و صفتى مطالعه نيفتادى.»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مشايخ گفته‏اند: «اولياء اللّه مختلف‏اند: بعضى بى‏صفت‏اند و بى‏نشان، و بعضى به صفت‏اند و به بعضى از صفات نشانمند گشته‏اند. مثلا گويند: اهل معرفت، يا اهل معامله، يا از اهل محبت، يا اهل توحيدند. و كمال حال و نهايت درجات اولياء را در بى‏صفتى و بى‏نشانى گفته‏اند. بى‏نشانى اشارت به كشف ذاتى است كه مقامى بس بلند و درجه‏اى بس شريف است، و عبارت و اشارت از كنه آن مرتبه قاصر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121- على بن بكّار، قدس اللّه تعالى روحه‏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الحسن است. از متقدّمان مشايخ است. با ابراهيم ادهم صحبت داشته، سكن المصّيصة مرابطا.</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مى‏گويند كه چون شب درآمدى و كنيزك جامه خواب وى بينداختى، آن را به دست خود بپسودى و گفتى: «و اللّه كه تو بسيار خوشى! و و اللّه كه امشب بر تو نخواهم خسبيد.» پس‏</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نماز بامداد را به وضوى نماز خفتن بگزاردى.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اين طايفه گويد كه: «پيش على بكّار درآمدم. وى براى اسب خود جو پاك مى‏كرد. گفتم: اى ابو الحسن! ترا كسى نيست كه اين كار بكند؟ گفت: در بعض غزوات بودم، شكست بر مسلمانان افتاد بگريختند، و من هم با ايشان بگريختم. اسب من سستى كرد، گفتم: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إِنَّا لِلَّهِ وَ إِنَّا إِلَيْهِ راجِعُونَ‏ (156/ بقره). اسب با من گفت: إِنَّا لِلَّهِ وَ إِنَّا إِلَيْهِ راجِعُونَ‏ آن وقت است كه مرا به فلان كنيزك مى‏گذارى‏</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134</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تعهّد حال من كند. ضامن شدم كه من بعد خود به آن قيام نمايم، و با كسى ديگر نگذارم.»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از وى آرند كه با يكى از اصحاب به صحرا بيرون رفتند تا هيزم جمع كنند، و از يكديگر دور افتادند. و صاحب وى هر چند انتظار برد، وى پيدا نيامد. در عقب وى برفت، ديد كه مربّع نشسته و سبعى سر بر كنار وى نهاده و در خواب شده، و از وى مگس مى‏راند. صاحب وى گفت: «چند نشينى؟» گفت: «اين سبع سر در كنار من نهاد و در خواب شد، منتظرم تا بيدار شود، و به تو برسم.»]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122- ابو عبد اللّه عبّادانى،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شاگردان خاصّ سهل عبد اللّه تسترى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«روزگارى از شبلى سخنان به من مى‏رسيد، و مرا آرزو بود كه وى را ببينم.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پدرى پير و ضعيف داشتم، به او درمانده بودم. نمى‏توانستم رفت. چون پدر از دنيا برفت، برخاستم و به بغداد آمدم. چون به نزديك وى رسيدم، قومى ديدم از درويشان كه از پيش وى بيرون مى‏آمدند، مرا بشناختند گفتند: به چه آمده‏اى؟ گفتم: آمده‏ام كه شبلى را ببينم. به وى راه هست؟ گفتند: هست، امّا زينهار كه دعوى به سر وى نبرى! گفتم: نبرم. چون به نزديك وى درآمدم- و آن روز آدينه بود روز صدمت و شور وى- گفتم: سلام عليك. گفت: و عليك السّلام، أيش أنت أبادك اللّه؟ و عادت وى آن بود كه چنين گفتى. گفتم: من آن نقطه‏ام كه در زير «با» </w:t>
      </w:r>
      <w:r w:rsidRPr="004F4F9F">
        <w:rPr>
          <w:rFonts w:cs="Traditional Arabic" w:hint="cs"/>
          <w:color w:val="000000" w:themeColor="text1"/>
          <w:sz w:val="30"/>
          <w:szCs w:val="30"/>
          <w:rtl/>
          <w:lang w:bidi="fa-IR"/>
        </w:rPr>
        <w:lastRenderedPageBreak/>
        <w:t>ست. وى گفت: مقام خود معلوم كن كه خود كجايى! من گفتم اگر بگويم هم نپذيرد، از وى‏گريختم و پاره‏اى دورتر شدم كه وى را سير ببينم و بروم. ناگاه درويشى درآمد و گفت: سلام عليك. شبلى گفت: و عليك السّلام، أيش أنت أبادك اللّه؟ آن درويش گفت: محال. گفت: در چه‏اى؟ گفت: فى حال. او را آن خوش آمد، بخنديد. من اين فايده از وى گرفتم و برفتم.»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123- ابو عبد اللّه الحضرمى، رحمه اللّه تعالى‏</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135</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مرتعش گويد كه: «ابو عبد اللّه حضرمى را از تصوّف سؤال كردم- و بيست سال بود كه سخن نگفته بود، مرا از قرآن جواب گفت- گفت: رِجالٌ صَدَقُوا ما عاهَدُوا اللَّهَ عَلَيْهِ‏ (23/ احزاب). گفتم: صفت ايشان چون است؟ گفت: لا يَرْتَدُّ إِلَيْهِمْ طَرْفُهُمْ وَ أَفْئِدَتُهُمْ هَواءٌ (43/ ابراهيم). گفتم: محلّ ايشان از احوال كجاست؟ گفت: فِي مَقْعَدِ صِدْقٍ عِنْدَ مَلِيكٍ مُقْتَدِرٍ (55/ قمر). گفتم: زيادت كن! گفت‏ إِنَّ السَّمْعَ وَ الْبَصَرَ وَ الْفُؤادَ كُلُّ أُولئِكَ كانَ عَنْهُ مَسْؤُلًا.» (36/ اسراء).</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124- ابو عبد اللّه السّالمى، قدس اللّه تعالى روحه‏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محمد بن احمد بن سالم البصرى است. به بصره بود، شاگرد سهل تسترى [است.] سى سال يا شصت سال با وى مى‏بوده، و طريقت از وى گرفته.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عبد اللّه سالمى گفته بود كه: اللّه- تعالى- در ازل همه چيز مى‏ديد. وى را مهجور كردند بدين سبب.» شيخ ابو عبد اللّه خفيف گويد كه: «اين قدم دهر بود.»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عبد اللّه خفيف انصاف نداده است. ممكن است كه او ديدار علم را گفته باشد.»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عبد اللّه سالمى را پرسيدند كه: «به چه چيز شناسند اولياء اللّه را در ميان خلق؟» گفت: «به لطافت زبان، و حسن اخلاق، و تازه‏رويى، و سخاى نفس، و قلّت اعتراض، و پذيرفتن عذر هر كه عذر خواهد پيش ايشان، و تمامى شفقت بر همه خلق نيكوكار ايشان و بدكار ايشان.»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«ديدار منّت كليد دوستى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125- ابو طالب محمد بن على بن عطيّة الحارثى المكّىّ،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صاحب كتاب قوت القلوب است كه مجمع اسرار طريقت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قالوا لم يصنّف [فى الاسلام‏] مثله في دقائق الطّريقة. نشأ بمكة، اشرف بقعة على وجه الأرض، ثم دخل البصرة و قدم بغداد، و توفّى بها</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136</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فى جمادى الاخرى، سنة ست و ثمانين و ثلاثمائة.</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نسبت وى در تصوّف به شيخ عارف ابو الحسن محمد بن ابى عبد اللّه احمد بن سالم البصرى است، و انتساب شيخ ابو الحسن به پدر خود، ابو عبد اللّه احمد بن سالم، و انتساب پدر وى به سهل بن عبد اللّه التّسترى، قدس الله تعالى ارواحهم.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126- ابو عبد اللّه جاو پاره‏اى صوفى همدانى، رحمه اللّه‏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كبار مشايخ است. چاوپاره نام جايى است به ثغر روم. وى بود كه عهد كرده بود كه: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«چيزى كه مرا دل از آن برمد و نفور شود نخورم.» وقتى در مسجد شونيزيّه بود طعام آوردند، دل وى از آن برميد، نمى‏خورد. ياران وى را گفتند: «هر ساعت خلاف كنى، بخور!» بخورد. آن شب در مسجد بماند، وى را احتلام افتاد. در خواب با وى گفتند: «چيزى خورى كه دل تو از آن برمد، ندانى كه به تو بلا رسد؟»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«از شيخ ابو بكر زقّاق مصرى پرسيدم كه: صحبت با كه دارم؟ گفت: با آن كس كه هر چه اللّه- تعالى- از تو داند با او بگويى، از تو نرمد و از تو نبرد.»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«قبول و صحبت پس از عيب ديدن درست آيد، كه آدمى مجراى عيب است. چون به هنر و نيكويى صحبت پيوندى، چون عيب پديد آيد صحبت ببرى، آن نه صحبت است. صحبت پس از شناخت عيب است، مگر عيب دينى و بدعتى باشد كه آن ديگر است، كه چشم از آن پوشيدن مداهنت و مخنّثى بود در دين، مگر به ضرورت. آن عيب كه نه در ديانت و بدعت باشد جدا بود. آدمى نه معصوم است، از وى عيب و جرم آيد، كه كفور و جهول و ظلوم است.» شافعى گويد- رضى اللّه عنه- كه: «نه دوست تو بود هر كه ترا با او مدارا بايد كرد.»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«هر كه چون از تو عيب و خطا آيد، از وى عذر بايد</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137</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خواست، و اگر با تو نيكى كند شكر بايد گفت، آن نه دوستى و صحبت باشد.»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شخصى يحيى معاذ را پرسيد كه: «صحبت با كه دارم؟» گفت: «با آن كه چون بيمار شوى به پرسيدن تو آيد، و چون از تو جرمى بيند خود از تو عذر خواهد.»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از شرائط صحبت است كه: حق صحبت بدهى، و حق خود طلب نكنى. و عيب خود ببينى، و عيب ديگران را عذر خواهى. و خلق را زير قدر و جبر مضطرّ و مقهور بينى، تا خصومت برخيزد. و تاوان را بر خود لازم گيرى و عذر نيارى.»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امير كافور به شيخ ابو عبد اللّه جاوپاره‏اى بسيارى زر فرستاد. وى نپذيرفت و باز فرستاد، يعنى لشكرى است. كافور گفت: «اى سرد! لَهُ ما فِي السَّماواتِ وَ ما فِي الْأَرْضِ وَ ما بَيْنَهُما وَ ما تَحْتَ الثَّرى‏ (6/ طه) فأين الكافور؟»</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«اين سخن كافور مه از كردار او بود، امّا آن هم از بركات پير بود.»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على كاتب را گفتند كه: «فلان كس از لشكرى چيزى نمى‏ستاند و فلان كس مى‏ستاند.» گفت: «آن كه نمى‏ستاند از علم نمى‏ستاند، و آن كه مى‏ستاند از عين مى‏ستاند.»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«بعضى از مشايخ چنين مى‏كردند، و آن ايشان را از عين درست مى‏آمد، چون با علم بودند نكردند و آن نادر باشد. و آن اخوات دارد، كه همه چيزها، نيك و بد و شادى و غم و نعمت و بلا از يك جاى مى‏ديدند و جز وى نمى‏ديدند. اما چون كسى كه وى را آن عين و ديدار نباشد مثل ايشان بكند، اللّه- تعالى- پرده وى بدرد، و دين و شريعت در سر آن كند، اعاذنا اللّه و جميع المسلمين عن ذلك.»</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127- ابو بكر الورّاق التّرمذى، قدّس اللّه تعالى سرّه‏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نام وى محمد بن عمر الحكيم التّرمذى است. به اصل از ترمذ بود، و قبر وى آنجاست، اما به بلخ بودى. خال ابو عيسى ترمذى است،</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138</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صاحب مسند. احمد خضرويه را ديده بود، و با وى صحبت داشته. وى را تصانيف بسيار بوده، و تورات و انجيل وزبور و كتب آسمانى خوانده بود. وى را ديوان شعر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«اگر طمع را بپرسند كه: پدر تو كيست؟ گويد: شك در مقدور. و اگر گويند: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پيشه تو چيست؟ گويد: اكتساب ذلّ و خوارى. و اگر گويند: غايت تو چيست؟ گويد: حرمان.»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كان ابو بكر الوراق يمنع اصحابه عن الأسفار و السّياحات، و يقول: «مفتاح كلّ بركة الصّبر في موضع ارادتك إلى ان تصحّ لك الإرادة، فاذا صحّت لك الإرادة فقد ظهر عليك أوائل البركة.»</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الإسلام گفت: «هر كه اكنون به سفر شود، بترك نماز و ترك مذهب گفته بود از عصمت حق بيرون رفته باشد. إِنَّ اللَّهَ مَعَ الَّذِينَ اتَّقَوْا وَ الَّذِينَ هُمْ مُحْسِنُونَ‏ (128/ نحل).»</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ابو بكر ورّاق گفته كه: «مردمان سه گروه‏اند: يكى امرا، دوم علما، سيم فقرا. چون امرا تباه شوند، معاش و اكتساب رعيّت تباه شود. و چون علما تباه شوند، طاعت و ورزش شريعت تباه شود. و چون فقرا تباه شوند، خويهاى خلايق تباه شود. و فساد امرا به ظلم باشد، و فساد علما به طمع، و فساد فقرا به ريا.»</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128- [ابو القاسم رازى،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جعفر بن احمد بن محمد است. به نشابور نشستى و صحبت با ابن عطا و محمد بن ابى الحوارى و ابو على رودبارى- رحمهم اللّه تعالى- داشته است. مال بسيار داشت جمله را بر اين طايفه خرج كرد، چنانكه درويش از دنيا بيرون رفت.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مشايخ رى گفته‏اند: «چهار چيز در ابو القاسم رازى جمع بود كه كس را نبود: جمال، و مال، و زهد بكمال، و سخاوت تمام.»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در دعوتى با صوفيان حاضر بود، و جعفر خلدى نيز آنجا بود. چون سفره بنهادند، ابو القاسم دست نمى‏برد. گفتند: «موافقت بايد كرد.» گفت: «صائمم.» جعفر خلدى گفت: «اگر ثواب روزه تو بر تو دوست‏</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139</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تر از شادى دل برادران است، روزه مگشاى!» حالى دست به طعام برد.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وفات وى در سنه ثمان و سبعين و ثلاثمائة بوده.]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129- ابو القاسم الحكيم السّمرقندى،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اسحاق بن محمد بن اسماعيل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قد قالوا في وصفه لم يكن نظره من العرش إلى الثّرى إلّا الى اللّه- سبحانه- و كان معاملته مع الخلق طلبا لحظوظهم دون حظّه.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مشايخ است. صحبت داشته با ابو بكر وراق. وى را سخنان نيكوست در معاملات و عيب نفس و آفات اعمال.</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رحمه اللّه- فى المحرم، يوم عاشورا، سنة اثنتين و اربعين و ثلاثمائة، و دفن بمقبرة جاكرديزه.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«اگر پس از مصطفى- صلّى اللّه عليه و سلّم- پيغامبرى روا بودى در ايام ما، آن ابو بكر ورّاق بودى، از علم وى و حكمت وى و شفقت وى بر خلق و عدل و انصاف.»</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روزى ابو القاسم حكيم در سراى خود نشسته بود. ابو طاهر- كه از بزرگان آن وقت بود- به در سراى وى آمد. بنگريست حوض آب ديد و سروها، بازگرديد و بر دكانى نشست. شيخ ابو القاسم غلام را گفت: «تبرى بيار و آن سروها را بيفكن!» آنگاه گفت: «برو و ابو طاهر را بخوان!» چون درآمد گفت: «يا ابا طاهر! آن كه ترا از حق- سبحانه- حجاب شد از ميان برداشتيم، لكن با حق صحبت چنان كن كه درختى ترا از وى حجاب نشود.»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نشسته بود، ميان خلق حكم همى‏كرد. يكى از بزرگان به زيارت وى آمد، وى را چنان مشغول ديد. سجّاده بر روى حوض انداخت و نماز كرد. چون فارغ گشت، شيخ ابو القاسم مر او را گفت: «اى برادر! اين خود كودكان كنند. مرد آن است كه در ميان چندين شغل دل با خداى- عزّ و جلّ- نگاه تواند داشت.»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130- بكر سغدى،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سغد سمرقند است. از اين‏</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140</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طايفه، شاگرد ابو بكر وراق.</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گفته كه: «ابو بكر وراق مردى كريم بود. خداى را به مزد كار نكردى كه به تعظيم كردى.»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131- [صالح بن مكتوم،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نيز از مريدان ابو بكر ورّاق بود از بلخ، و سخنان وى يادداشتى و پيوسته از آن سخن مى‏گفتى.]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132- [ابو ذر الترمذى،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مشايخ خراسان بود، و صاحب كرامات.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عبد اللّه خفيف گفته است: «ما جمعى بوديم كه با ابو ذر صحبت مى‏داشتيم.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هر وقت كه جمع را چيزى بايستى، ابو ذر برخاستى و در نماز ايستادى، حالى آن چيز پديد آمدى.»]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133- هاشمى سغدى،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نيز از سغد سمرقند است، و شاگرد ابو بكر ورّاق، تا روز وفات وى با وى مى‏بود.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ابو بكر ورّاق گفت كه: «سخن افزونى دل را سخت كند.»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«پيش از او گفته‏اند كه: «خواب فراوان، و خورد فراوان و گفت فراوان دل سخت كند.»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ابو بكر ورّاق گفته كه: «آن گفت فراوان در خير و شر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اين طايفه گفته است كه: «با ابو بكر وراق در راه مى‏رفتم. بر يك سوى رداى وى حرف خا ديدم نوشته، و بر ديگر سوى ميم. بپرسيدم كه: آن چيست؟ گفت: آن را نوشته‏ام تا</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هرگاه خا بينم اخلاصم ياد آيد، و هرگه ميم بينم مروّتم ياد آيد.»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«اخلاص آن بود كه در معاملت با او كسى ديگر نبينى، و با خلق مروّت براى آن بود تا ناگوار نباشى.»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ابو بكر ورّاق گفته كه: «تصفيه عبوديّت، اثبات مجوسيّت است و انكار ربوبيّت.»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كه: «عارف نبود آن كه علم معرفت گويد پيش ابناى دنيا.»</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بكر ورّاق گفته كه: «محمّد مسلم حصيرباف در مهمانى بود با يوسف خيّاط ترمذى. ميزبان به چيزى مشغول بود. محمّد مسلم گفت: زود باشيد كه من كارى دارم! وى‏</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141</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زاهد بود و عابد، دل وى به ورد معلّق بود. يوسف خيّاط گفت: ترا جز آن كارى هست كه اللّه- تعالى- پيش تو آرد، و نيز تو بر آن نيّت از خانه بيرون آمده‏اى كه به خانه باز شوى؟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سى سال است كه هرگز بر آن نيّت از خانه بيرون نيامده‏ام كه به خانه باز روم.»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بكر ورّاق گويد كه: «آن دو سخن يوسف به از صدساله عبادت محمد مسلم.»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ابو بكر ورّاق گفته: «ربّما اصلّي ركعتين و انصرف منهما، و أنا بمنزلة من ينصرف من السّرقة من الحياء.»</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134- محمد بن الحسن الجوهرى،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بكر است. از اهل بغداد بوده. شاگرد ذو النون مصرى است. مردى بزرگ است. شيخ ابو بكر واسطى با جلالت خود از وى حكايت كند.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بكر واسطى، امام توحيد، گويد كه محمد حسن جوهرى گفت كه: «مردى ذو النون مصرى را گفت: مرا دعايى كن! گفت: اى جوانمرد! اگر ترا كارى در سابق تقدير حق پيش شده باشد، بسيار دعاهاى ناكرده كه مستجاب است. و اگر نشده باشد، غرق‏شده را در آب از بانگ چه سود جز غرق شدن و زيادتى آب در گلو رفتن؟»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«شخصى پيرى را گفت: مرا دعايى كن! گفت: آنچه ترا در سابق علم حق رفته است به از معارضه.»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پيران گويد: «اگر نه آن بودى كه وى گفته كه مرا بخوانيد و از من خواهيد كه: ادْعُونِي أَسْتَجِبْ لَكُمْ‏ (60/ غافر)، وَ ما خَلَقْتُ الْجِنَّ وَ الْإِنْسَ إِلَّا لِيَعْبُدُونِ‏ (56/ ذاريات)، اى ليدعوني، من هرگز دعا نكردمى، و ليكن گفت و فرمود كه: بخواه! مى‏خواهم.»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«دعا صوفيان را نه مذهب است، كه ايشان حكم سابق را مى‏نگرند كه همه بودنيها ببوده.»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با حفص به غاوردان تا پاسى از شب مى‏گفت: «كارى كه بوده است، نابوده چون كنم؟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كنم؟ چون كنم؟</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142</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همه خلق برآنند كه چه خواهد بود، حكيم در آن است كه چه بود.»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«اين نه آن است كه دعا نبايد كرد، ورد نبايد خواند. من هر شبانروزى ورد خود بخوانم، و آن دويست فصل دعاست، ليكن هيچ چيز نمى‏خواهم. آن ذكر زبان بود فرمانبردارى را و همت غير آن.»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135- ابو بكر كسايى دينورى،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قهستان عراق بوده، به دينور. مردى بزرگ است، از قدماى اصحاب جنيد و اقران وى. او را رياضات بسيار و سفرهاى معروف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گويد: «اگر نه ابو بكر كسايى بودى من در عراق نبودى.»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را به وى مكاتبات است و رسايل نيكو. پيش از جنيد برفته از دنيا. از جنيد هزار مسئله پرسيده بود، همه را جواب نوشته بود و به وى فرستاده، چون وى را وقت وفات نزديك آمد، همه را بشست. خبر وفات وى به جنيد رسيد، گفت: «كاش آن مسأله‏ها را كه از من پرسيده بود بشستى!» گفتند: «بشست.» جنيد شادمان گشت.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«جنيد نه از آن مى‏ترسيد كه آن به دست عام افتد، يا به دست سلطان. از آن مى‏ترسيد كه به دست صوفيان افتد و از آن دكانى برسازند، يعنى به سخن گفتن و قبول جستن.»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جنيد گفت: «از هزار صوفى يكى عالم بود. صوفى را آن بس بود كه مى‏شنود و مى‏داند. از اين قوم دل فصيح بود نه زبان.»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رويم گفته كه: «چون حال از مرد بستانند و مقال بگذارند، وى را هلاك كردند.»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الخير عسقلانى گفته كه: «چون ابو بكر كسايى در خواب شدى، از سينه وى‏آواز قرآن خواندن شنيدندى.»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136- ابو على الجوزجانى،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از طبقه ثانيه است. نام وى حسن بن على است. از بزرگان مشايخ خراسان است. در</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143</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وقت خود بى‏نظير بود. وى را تصانيف است در معاملات و رؤيت آفات. و ربّما يتكلّم فى شي‏ء من العلوم المعارف و الحكم. صحبت داشته با محمّد بن على ترمذى و محمّد فضل بلخى، و قريب السّن است به ايشان.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«الخلق كلّهم في ميادين الغفلة يركضون، و على الظّنون يعتمدون، و عندهم انّهم في الحقيقة يتقلّبون، و عن المكاشفة ينطقون.»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«بدبخت آن كس است كه حق- سبحانه- گناه وى را بر وى بپوشاند و وى آن را اظهار كند.»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137 و 138- محمد و احمد ابنا ابى الورد، رحمهما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ثانيه‏اند، از بزرگان مشايخ عراق، و از اقران جنيد. صحبت داشته‏اند با سرىّ سقطى و ابو الفتح حمال و حارث محاسبى و بشر حافى. و طريقه ايشان در ورع نزديك است به طريقه بشر حافى.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محمد ابو الحسن است، شاگرد بشر حافى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گويد: «وقتى نماز شام تمام كردم، پاى فروكردم. هاتفى آواز داد و گفت: أ هكذا تجالس الملوك؟»</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«از آداب فقير در فقر آن است كه ملامت و سرزنش نكند گرفتاران به محبّت دنيا را، و بر ايشان رحمت و شفقت كند، و دعاى خير كند ايشان را تا خداى- تعالى- خلاصى دهدشان از آنچه در آنند.»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«هلاك مردم در دو چيز است: اشتغال به نافله و تضييع فريضه، و عمل كردن به جوارح بى‏موافقت دل.»</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سئل عن الولىّ، فقال: «من يوالي اولياء اللّه و يعادي أعدائه.»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احمد بن ابى الورد گويد: «چون اللّه- تعالى- در ولىّ سه چيز بيفزايد، وى در سه چيزبيفزايد: چون در جاه وى بيفزايد، وى در تواضع و فروتنى بيفزايد. و چون در مال وى بيفزايد، وى در سخاوت بيفزايد. و چون در عمر وى بيفزايد، وى در اجتهاد در عبادت بيفزايد.»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139- طاهر مقدسى، رحمه اللّه تعالى‏</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144</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طبقه ثالثه است. از بزرگان مشايخ شام و قدماى ايشان [بود.] ذو النّون مصرى را ديده، و با يحيى جلّا صحبت داشته. عالم بوده. ذو النون- و گويند شبلى- وى را حبر الشام خوانده.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طاهر مقدسى گويد كه ذو النّون مصرى مرا گفت: «العلم في ذات الحقّ جهل، و الكلام في حقيقة المعرفة حيرة، و الإشارة عن المشير شرك.»</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«سخن در ذات حق جهل است، كه هيچ كس را در ذات اللّه سخن نيست، و روا نبود كه گويد مگر آن كه اللّه- تعالى- خود را و پيغمبر وى گفت وى را، و كيفيت آن دانستنى نيست، و جز تصديق و تسليم در آن روى نيست. و سخن در حقيقت معرفت حيرت است، كه او خود را شناسد بحق الحقيقة، ديگر همه عاجزند و متحيّر، و او عجز رهى را از معرفت خود به فضل خود معرفت مى‏انگارد.»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مصطفى مى‏گويد- صلّى اللّه عليه و سلّم- در ثنا و دعاى اللّه- تعالى-: «لا أبلغ مدحتك و لا أحصى ثناء عليك أنت كما أثنيت على نفسك.»</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حق- تعالى- مى گويد: «وَ لا يُحِيطُونَ بِهِ عِلْماً.» (110/ طه) از وى همين دانى كه اوست خداى يگانه بى‏همتا. و اشارت از مشير شرك است- يعنى شرك خفى- كه اشارت را اشارت كننده‏اى بايد، و او خود به دوگانگى در نيايد. هست به حقيقت اوست، و ديگر همه بهانه، و وى در بود و هستى يگانه. ألا كلّ شى‏ء ما خلا اللّه باطل.</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طاهر مقدسى گويد: «اگر مردمان نور عارف بينند در آن بسوزند، و اگر عارف نور وجود ببيند در آن بسوزد.»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«حدّ المعرفة التّجرّد من النّفوس و تدبيرها فيما يجلّ و يصغر.»</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140- ابو يعقوب السّوسى،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يوسف بن حمدان است. استاد ابو يعقوب نهرجورى است. از قدماى‏</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145</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مشايخ است. عالم بوده، صاحب تصانيف. در بصره مى‏بوده، و در ابلّه- كه شهرى است در چهار فرسنگى بصره، و از بصره قديمى‏تر، و قيل انّها من جنان الدّنيا- از دنيا برفته.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«هر كه علم توحيد گويد بتكلّف، در شرك 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«هر كه علم تصوّف گويد به تكلّف، او در شرك است. و هر كه سخن گويد و در هر وقت تواند گفت زرق است. سخن به زندگانى بايد گفت، و آن وقت بايد گفت كه در سكوت از خداى- تعالى- بترسى. سخن جنايت است تحقيق آن را مباح كند. كلام اين طايفه نه چون كلام ديگران است. چون زندگانى نباشد، مى‏برد تا به زندقه و اباحت از آنجا مى‏افتد. بايد كه چون متفرّق باشى از جمع و توحيد نگويى، اما چون خود نباشى، تفرّق را با تو چه كار؟»</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خرّاز گويد: «لا يصلح هذا العلم إلّا لمن يعبّر عن وجده و ينطق عن فعله.»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141- ابو يعقوب نهرجورى، قدّس اللّه تعالى روحه‏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رابعه است. نام وى اسحاق بن محمّد، از علماى مشايخ است. با جنيد و عمرو بن عثمان مكّى صحبت داشته. شاگرد ابو يعقوب سوسى است. سالها در مكه مجاور بوده و آنجا برفته از دنيا، در سنه ثلاثين و ثلاثمائة.</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يك تن ديده‏ام كه مى‏گفت كه: من وى را ديده‏ام، اما مرا يقين نشد.»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يعقوب نهرجورى گويد كه: «به اين كار نرسى تا به ترك علم و عمل و خلق نگويى، يعنى به دل و همّت از علم و خبر برگذرى، نه آن كه دست بازدارى و عمل از بهر ثواب نكنى، يعنى او را نه براى ثواب باشى، و در خلأ و ملأ با او باشى نه با عمل و ثواب آن.»</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ابراهيم بن فاتك گويد كه ابو يعقوب نهرجورى گويد: «الدّنيا بحر، و الآخرة ساحل، و المركب التّقوى، و النّاس على سفر.»</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انشد للنّهرجورى:</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146</w:t>
      </w:r>
    </w:p>
    <w:p w:rsidR="0091325D" w:rsidRPr="004F4F9F" w:rsidRDefault="0091325D" w:rsidP="00065036">
      <w:pPr>
        <w:bidi/>
        <w:jc w:val="both"/>
        <w:rPr>
          <w:rFonts w:cs="Traditional Arabic"/>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lastRenderedPageBreak/>
              <w:t>العلم بي منك وطّأ العذر عندك لي‏</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حتّى التقيت فلم تعذل و لا تلم‏</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bidi/>
        <w:jc w:val="both"/>
        <w:rPr>
          <w:rFonts w:cs="Times New Roman"/>
          <w:color w:val="000000" w:themeColor="text1"/>
          <w:sz w:val="24"/>
          <w:szCs w:val="24"/>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أقام علمك لي فاحتجّ عندك لي‏</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مقام شاهد عدل غير متّهم‏</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ابو يعقوب گويد: «أعرف النّاس باللّه أشدّهم تحيّرا فيه.»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«من أخذ التّوحيد بالتّقليد، فهو عن الطّريق بعيد.»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142- ابو يعقوب الزّيّات،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گويد: «با جمعى از اصحاب در خانه ابو يعقوب زيّات بكوفتيم. گفت: شما را با خداى- تعالى- مشغوليى نبود كه از مشغولى آمدن به من مشغول گرداند؟ من گفتم كه: چون آمدن ما به تو از جمله مشغولى به حق است، به آن از حق- سبحانه- بريده نمى‏شويم.»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يعقوب از بعض مريدان پرسيد كه: «قرآن ياد دارى؟» گفت: «نى.» گفت: «و اغوثاه باللّه! مريدى كه قرآن ياد ندارد، چون ترنجى است كه بوى ندارد، پس به چه چيز تنعّم مى‏كند؛ و به چه چيز ترنّم مى‏كند، و به چه چيز با پروردگار خود راز مى‏گويد؟»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143- [احمد بن وهب،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جعفر است. از بصره بود، و با ابو حاتم عطّار صحبت داشته، و استاد و پير ابو يعقوب زيّات بود. مدّتى در مسجد شونيزيّه بر توكّل نشست.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«هر كه به طلب قوت برخاست، نام فقر از او برخاست.»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وفات او در سنه سبعين و مأتين بود.]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144- ابو يعقوب مزابلى،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بغدادى است، از اقران جنيد. وى را پرسيدند كه: «تصوّف چيست؟» گفت: «حال يضمحلّ فيها معالم الإنسانيّة.»</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145- ابو يعقوب أقطع،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كاتب الجنيد و راسله. وى به مكّه بوده.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عبد اللّه خفيف گويد كه ابو الحسن مزيّن گفت كه: «به مكّه رسيدم. شيخ ابو يعقوب اقطع در حال رفتن بود. بر وى درآمدم. مرا</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147</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گفتند: اگر به تو التفات كند، شهادت بر وى عرضه كن! مرا فريب دادند، كه من كودك بودم. بر بالين وى بنشستم. به من نگريست، گفتم: ايّها الشّيخ! نشهد أن لا إله الّا اللّه. وى گفت: ايّاى تعنى؟ بعزّة من لا يذوق الموت ما بقى بيني و بينه إلّا حجاب العزّة. گفت: مرا مى‏خواهى به اين شهادت گفتن؟ به عزّت آن كه هرگز مرگ نچشد، كه نماند ميان من و او مگر پرده عزّت.»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«پرده عزّت اويى اوست، كه او اوست و تو تو.»</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الحسن مزيّن به روزگار مى‏گفتى كه: «گرّايى چون من آمد كه شهادت بر دوستى از دوستان او عرضه كند!»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«مرد در الوهيّت مى‏سوخت. آمدند و از وراى پرده عزّت شهادت بر وى عرضه مى‏كردند!»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ابو عبد اللّه طاقى محتضر بود. يكى شهادت بر وى عرضه كرد. گفت: خاموش! قومى بى‏ادبان و بى‏حرمتان آمده‏اند و شهادت بر دوستى از دوستان او عرضه مى‏كنند! تو آن خود بگوى كه من آن خود گفته‏ام. تَوَفَّنِي مُسْلِماً وَ أَلْحِقْنِي بِالصَّالِحِينَ‏ (101/ يوسف) اين بگفت و جان بداد.»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جماعتى بر پيرى از مشايخ شهادت عرضه كردند. وى از آن غيرت برجست، و بر يك يك شهادت عرضه مى‏كرد تا همه بگفتند. سر باز نهاد و جان بداد. يكى پس از وفات وى را به خواب ديد. گفت: «حال تو چون است؟» گفت: «سخت نيكو.» گفت: «ايمان ببردى؟» گفت:</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«برد.» گفت: «به در مرگ شهادت نگفتى.» گفت: «آن خود در من رسته بود.»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146- ابو يعقوب بن زيزى،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ابو عبد اللّه خفيف گويد كه: «با ابن زيزى در سماعى حاضر شدم، و قوّال اين بيت مى‏خواند: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لو أسندت ميتا إلى حجرها</w:t>
            </w:r>
          </w:p>
        </w:tc>
        <w:tc>
          <w:tcPr>
            <w:tcW w:w="500" w:type="pct"/>
            <w:vAlign w:val="center"/>
            <w:hideMark/>
          </w:tcPr>
          <w:p w:rsidR="0091325D" w:rsidRPr="004F4F9F" w:rsidRDefault="0091325D" w:rsidP="00065036">
            <w:pPr>
              <w:bidi/>
              <w:jc w:val="both"/>
              <w:rPr>
                <w:color w:val="000000" w:themeColor="text1"/>
                <w:sz w:val="24"/>
                <w:szCs w:val="24"/>
              </w:rPr>
            </w:pPr>
          </w:p>
        </w:tc>
        <w:tc>
          <w:tcPr>
            <w:tcW w:w="2250" w:type="pct"/>
            <w:vAlign w:val="center"/>
            <w:hideMark/>
          </w:tcPr>
          <w:p w:rsidR="0091325D" w:rsidRPr="004F4F9F" w:rsidRDefault="0091325D" w:rsidP="00065036">
            <w:pPr>
              <w:bidi/>
              <w:jc w:val="both"/>
              <w:rPr>
                <w:color w:val="000000" w:themeColor="text1"/>
                <w:sz w:val="24"/>
                <w:szCs w:val="24"/>
              </w:rPr>
            </w:pPr>
            <w:r w:rsidRPr="004F4F9F">
              <w:rPr>
                <w:rFonts w:cs="Traditional Arabic"/>
                <w:color w:val="000000" w:themeColor="text1"/>
                <w:sz w:val="30"/>
                <w:szCs w:val="30"/>
                <w:rtl/>
              </w:rPr>
              <w:t>عاش و لم ينقل إلى القبر</w:t>
            </w:r>
          </w:p>
        </w:tc>
      </w:tr>
      <w:tr w:rsidR="0091325D" w:rsidRPr="004F4F9F" w:rsidTr="004F4F9F">
        <w:trPr>
          <w:tblCellSpacing w:w="0" w:type="dxa"/>
          <w:jc w:val="center"/>
        </w:trPr>
        <w:tc>
          <w:tcPr>
            <w:tcW w:w="2250" w:type="pct"/>
            <w:vAlign w:val="center"/>
            <w:hideMark/>
          </w:tcPr>
          <w:p w:rsidR="0091325D" w:rsidRPr="004F4F9F" w:rsidRDefault="0091325D" w:rsidP="00065036">
            <w:pPr>
              <w:bidi/>
              <w:jc w:val="both"/>
              <w:rPr>
                <w:color w:val="000000" w:themeColor="text1"/>
                <w:sz w:val="24"/>
                <w:szCs w:val="24"/>
              </w:rPr>
            </w:pPr>
          </w:p>
        </w:tc>
        <w:tc>
          <w:tcPr>
            <w:tcW w:w="0" w:type="auto"/>
            <w:vAlign w:val="center"/>
            <w:hideMark/>
          </w:tcPr>
          <w:p w:rsidR="0091325D" w:rsidRPr="004F4F9F" w:rsidRDefault="0091325D" w:rsidP="00065036">
            <w:pPr>
              <w:jc w:val="both"/>
              <w:rPr>
                <w:color w:val="000000" w:themeColor="text1"/>
                <w:sz w:val="20"/>
                <w:szCs w:val="20"/>
              </w:rPr>
            </w:pPr>
          </w:p>
        </w:tc>
        <w:tc>
          <w:tcPr>
            <w:tcW w:w="0" w:type="auto"/>
            <w:vAlign w:val="center"/>
            <w:hideMark/>
          </w:tcPr>
          <w:p w:rsidR="0091325D" w:rsidRPr="004F4F9F" w:rsidRDefault="0091325D" w:rsidP="00065036">
            <w:pPr>
              <w:jc w:val="both"/>
              <w:rPr>
                <w:color w:val="000000" w:themeColor="text1"/>
                <w:sz w:val="20"/>
                <w:szCs w:val="20"/>
              </w:rPr>
            </w:pPr>
          </w:p>
        </w:tc>
      </w:tr>
    </w:tbl>
    <w:p w:rsidR="0091325D" w:rsidRPr="004F4F9F" w:rsidRDefault="0091325D" w:rsidP="00065036">
      <w:pPr>
        <w:pStyle w:val="NormalWeb"/>
        <w:bidi/>
        <w:jc w:val="both"/>
        <w:rPr>
          <w:color w:val="000000" w:themeColor="text1"/>
          <w:rtl/>
          <w:lang w:bidi="fa-IR"/>
        </w:rPr>
      </w:pP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148</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وقت ابن زيزى خوش شد. دستها را از پس پشت بر زمين نهاد و سينه خود را به بالا كرد، و چشم خود در آسمان دوخت، و مى‏گفت: بگوى، و اللّه كه غير من كسى نمى‏شنود. ناگاه خون از رگهاى گردن وى بگشاد كه پنداشتى از آنجا فصد كرده‏اند، و همچنان مى‏بود تا بى‏هوش بيفتاد. وى را بگرفتند و خونها را بشستند و خرقه‏اى بر آن موضع بستند.»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ابو عبد الله خفيف گويد كه: «ميان ابراهيم خواص و ابن زيزى نقارى واقع شد. ابن زيزى وى را گفت: چند دعوى كنى و صولت بر ما كه به توكّل به باديه درمى‏آيى؟ آنچه با خوددارى از مرقّع و ركوه همه اسباب كديه است. اگر دعوى توكّل مى‏كنى، چنانكه من گويم ترا به باديه درآى! ابراهيم خوّاص در غضب شد و بيرون رفت. ابن زيزى در عقب وى برفت، و ازار و ردايى نيكو گرفت و كوزه‏اى از آبگينه. چون به وى رسيد گفت: مرقع خود بكش و اين‏ها را بپوش! مرقع را بكشيد و آنها را پوشيد. ركوه را از وى بستد و كوزه آبگينه را به وى داد، و گفت: برو! چون ابراهيم حج كرد و بازگشت، ابن زيزى مرقّع و ركوه وى را برداشت، و استقبال وى كرد و گفت: اكنون هر چه خواهى بپوش! و خواص را ازبس‏كه رياضت و فاقه كشيده بود مويها ريخته بود، ابن زيزى را گفت: قتلتني أبعدك اللّه!»</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شيخ ابو طالب خزرج گفت كه: «ميان من و ابن زيزى در اخلاص سخنى مى‏گذشت، و اصحاب بر آن بودند كه شب در خانه من باشند. هر وقت كه من سخن گفتم، گفت: باش تا شب بيايد! و من هيچ نمى‏دانستم كه وى چه مى‏گويد. چون برخاستيم، ابن زيزى گفت: انتظار من نبريد، كه من بيگاه خواهم آمد. ما طعام خورديم و نصيب وى گذاشتيم. چيزى از شب گذشته بود كه آمد، و به طهارت‏خانه در رفت. گفتيم‏</w:t>
      </w:r>
    </w:p>
    <w:p w:rsidR="0091325D" w:rsidRPr="004F4F9F" w:rsidRDefault="0091325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149</w:t>
      </w:r>
    </w:p>
    <w:p w:rsidR="0091325D" w:rsidRPr="004F4F9F" w:rsidRDefault="0091325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مگر طهارت مى‏كند. او خود با خود دفى داشته است، آنجا پنهان مى‏كرده. پس بيرون آمد. چون پاسى از شب گذشت، و مردم آرام گرفتند، ما با خاطر خوش و وقت صافى نشسته بوديم كه ابن زيزى برخاست، و دف پنهان كرده را بيرون آورد و آغاز دف زدن و سرود گفتن كرد. همه همسايگان‏جمع شدند و نظاره مى‏كردند. با همسايگان گفت: شايد كه چون ابو طالب با شما تنها باشد، چنينها نكند. ما اين از وى آموخته‏ايم، و او شيخ ماست در اين كارها. پس دف مى‏زد و سرود مى‏گفت، و بازى مى‏كرد و با همسايگان سخن مى‏گفت.» ابو طالب گفت: «هنوز سحر بود كه خانه را خالى كردم و به محلّه ديگر رفتم. چون بامداد شد، گفتم: توبه كردم كه ديگر هرگز ذكر اخلاص نكنم.»</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147- ابو يعقوب مذكورى،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پرسيدند كه: «توكّل چيست؟» گفت: «ترك اختيار.» و از سهل تسترى پرسيدند.</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«ترك تدبير.» و از بشر حافى پرسيدند، گفت: «رضا.» و از ابو حفص حدّاد پرسيدند، گفت: «تبرّى از توان خود.» و از حلّاج پرسيدند، گفت: «ديدن مسبّب.» و از فتح موصلى پرسيدند، گفت: «ملال از سبب.» و از شقيق پرسيدند، گفت: «ديدار در عجز غرق.» و از شبلى پرسيدند، گفت: «در ديدار دل فراموش كردن همه كس.»</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148- ابو يعقوب ميدانى، رحمه اللّه تعالى‏</w:t>
      </w:r>
    </w:p>
    <w:p w:rsidR="0091325D" w:rsidRPr="004F4F9F" w:rsidRDefault="0091325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مشايخ نصيبين است. شبلى از بغداد به مصر مى‏شد به حلالى خواستن- كه آن وقت كه عمل داشته بود، اسب در زمين كسى كرده بود- گذر وى بر ابو يعقوب ميدانى افتاد. پذيره شبلى آمد. وى هنوز به نوى در اين كار آمده بود، و اول ارادت وى بود. مردى فربه بود. شبلى دست به سر وى فرود آورد. گفت: «جبرك اللّه!» ابو يعقوب گفت: «آمين!» مردمان گفتند:</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150</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«اين چيست كه وى را گفت، چنانكه كودكان را گويند؟» و پس از آن ابو يعقوب را ببود آنچه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شبلى گويد كه: «چون دست به سر وى فرود آوردم و گفتم جبرك اللّه، هيچ موى نبود بر تن وى كه نگفت: آمين.»</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149- ابو يعقوب خرّاط عسقلانى، رحمه اللّه‏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گفته كه: «بر ابو الحسين نورى درآمدم، و با خود محبره‏اى داشتم. مرا گفت: اى پسر! مى‏خواهى كه چيزى نويسى؟ گفتم: آرى. بيتى چند بر بديهه املاء كرد كه: بنويس! بنوشتم.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حاصل معنى ابيات آن كه: هر چه شما در اين اوراق اثبات مى‏كنيد و مى‏نويسيد، ما آن را محو كرده‏ايم، لاجرم شما به سبب آن اثبات از ادراك و فهم آنچه مقصود است محجوب گشتيد. و بر ما به سبب اين محو، ابو اب ادراك و فهم مقصود بى‏انتها و انقطاع گشاده شد، و باعث ما بر اين موعظت و تذكير نيك خواهى شماست. چند بينيم شما را كه ورق مى‏نويسيد و مى‏شماريد، و خود را از آنچه مقصود است محجوب مى‏داريد؟»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150- ابو يعقوب كورتى،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وى را ديده‏ام. پيرى روشن بود، صاحب وقت و كرامات.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پيوسته چوبى داشتى در دست و روستره‏اى- يعنى رويمالى- بر ميان آن بسته. او را گفتند: اين بارى چيست؟ گفت: اين هم فنى است.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معمّر مالكى مرا گفت كه: روزى مى‏گذشت، جماعتى معدّلان نشسته بودند، برايشان خواند: تَحْسَبُهُمْ جَمِيعاً وَ قُلُوبُهُمْ شَتَّى‏ (14/ حشر) و بر گذشت.»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151- خير نسّاج، قدّس اللّه تعالى سرّه‏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الحسن است، و نام وى محمد بن اسماعيل. اصل وى از سامرّه است و به بغداد نشستى. با ابو حمزه بغدادى صحبت داشته بود، و از سرى سقطى سؤالات كرده. و گفته‏</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151</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اند كه مريد سرىّ بود، و از اقران جنيد است، از طبقه ثانيه. و استاد نورى و ابن عطا و جريرى است. و ابراهيم خواص و شبلى هر دو در مجلس وى توبه كردند. شبلى را به جنيد فرستاد، حفظ حرمت جنيد را، و جنيد گفته است: «خير خيرنا.» عمر وى دراز كشيد. صد و بيست سال بزيست، و در سنه اثنتين و عشرين و ثلاثمائة از دنيا برفت.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نه كرباس بافتى، كه وى سخن بافتى.»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جعفر خلدى گفته است كه: «خير نسّاج را پرسيدم كه: پيشه تو بافندگى بود؟ گفت: نى.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پس چرا ترا نساج گويند؟ گفت: با خداوند- سبحانه- عهد كرده بودم كه هرگز رطب نخورم. روزى نفس بر من غالب شد، مقدارى رطب گرفتم. چون يك رطب خوردم، ناگاه ديدم كه شخصى به من نگريست، و گفت: اى خير! اى گريزپاى!- و او را غلامى بوده است خير نام، از وى گريخته بوده، شبه وى بر من افتاد- پس مردمان گرد آمدند و گفتند: و اللّه! اين غلام تست، خير. من حيران ماندم و دانستم كه به چه گرفتار شدم، و جنايت خود را شناختم. پس مرا به آنجا كه ديگر غلامان وى بافندگى مى‏كردند برد، و گفت: اى بنده بدكار! از خواجه خود مى‏گريزى؟ درآى و همان كار كه پيش از اين مى‏كردى مى‏كن! من پاى خود را در كارگاه جولاهگى آويختم و كرباس مى‏بافتم، چنانكه گويا سالها آن كار كرده بودم. چهار ماه با وى بماندم، و بافندگى مى‏كردم. شبى برخاستم و وضو ساختم، و در سجده افتادم و گفتم: خداوندا! ديگر باز نگردم به آنچه كردم. چون بامداد شد، شبه آن غلام از من برفت. و من به صورت اصلى خود بازگشتم و خلاص شدم، و اين نام بر من بماند. پس سبب نام بافندگى بر من آن جنايت بود كه خداوند- تعالى- مرا به آن عقوبت كرد.»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گويند كه وى دوست داشتى كه وى را خير</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152</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خواندندى و گفتى: «روا نباشد كه مسلمانى مرا نامى نهاده باشد، من آن را بگردانم.»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پس از مرگ به خواب ديدند، گفتند: «خداى با تو چه كرد؟» گفت: «لا تسألني عن هذا، و لكن استرحت من دنياكم القذرة.»</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الحسين مالكى گويد كه: «در وقت نزع خير نسّاج حاضر بودم. وقت نماز شام درآمد. وى را غشّى افتاد، و از هوش بشد. چون چشم بگشاد، به سوى در خانه اشارت كرد وگفت: قف! عافاك اللّه! بايست، ساعتى مرا زمان ده! كه تو مأمور خداوندى و من نيز مأمور خداوندم و بنده فرمان وى، آن فرمان كه تو دارى از تو فوت نمى‏شود، و من خود در قبضه توام.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امّا نماز مرا فرمان است به وقت باز بسته، ترسم كه از من فوت شود. پس آب خواست و وضو ساخت، و نماز شام بگزارد. پس به خفت و چشم بر هم نهاد، و جان بداد. رحمه الله تعالى رحمة واسعة.»</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152- محفوظ بن محمود،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از طبقه ثانيه است، و قيل من الثّالثة. از قدماى مشايخ نشابور است، و بزرگان ايشان. از اصحاب ابو حفص، و بعد از ابو حفص با ابو عثمان حيرى صحبت داشته تا از دنيا برفته، در سنه ثلاث او اربع و ثلاثمائة، و پهلوى ابو حفص در قبر است.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«التّوكل ان يأكل العبد بلا طمع و لا شره.»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أراد أن يبصر طريق رشده فليتّهم نفسه في الموافقات فضلا عن المخالفات.»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153- محفوظ بن محمد،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بغدادى است. يكى از سالكان طريق تصوّف است.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«من أبصر محاسن نفسه أبتلى بمساوى النّاس، و من أبصر عيوب نفسه سلم من رؤية مساوى النّاس.»</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«اكثر النّاس خيرا أسلمهم للمسلمين صدرا.»</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154- ابراهيم الخوّاص، قدس اللّه تعالى روحه‏</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153</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طبقه ثانيه است، و قيل من الثّالثة. كنيت او ابو اسحاق است. يگانه بود در طريق تجريد و توكل، و كان اوحد المشايخ في وقته. استاد جعفر خلدى و سيروانى مهين است و غير ايشان. گويند بغدادى است، و پدر وى از آمل بوده. و از اقران جنيد و نورى بود، و پيش ازايشان برفته از دنيا، در سنه احدى و تسعين و مأتين، اگر درست شود. و يوسف بن الحسين وى را شسته، و دفن كرده. در مسجد برفته به علت شكم، هر بارى كه فارغ گشتى غسل كردى.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آن روز كه برفت از دنيا هفتاد بار اجابت كرده بود، و هر بار غسلى آورده. و سرمايى عظيم بود، پسين بار در آب برفت. قبر وى در زير حصار طبرك است.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است كه: «هرگز قبرى نديدم به آن هيبت و شكوه كه گويى شيرى است خفته كه ناگاه فرا آن رسى.»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صحبت‏دار خضر بوده، عليه السّلام.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ابو بكر كتّانى گويد: «وقتى خوّاص از سفر آمد گفتم: در باديه چه شگفت ديدى؟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خضر- عليه السّلام- به من رسيد، گفت: ابراهيم! خواهى كه با تو همراهى كنم؟ گفتم: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نى، گفت: چرا؟ گفتم: او رشكين است ترسم كه دل من با تو پيوندد.»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خرقانى مرا گفت- در ميان سخنانى كه با من مى‏گفت-: اگر با خضر صحبت يابى، توبه كن! و اگر از هرى در شبى به مكّه روى از آن توبه كن!»</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ابراهيم خوّاص گفته: «العلم كلّه في كلمتين: لا تتكلّف ما كفيت، و لا تضيّع ما استكفيت.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يعنى رنج مكش در طلب آنچه در قسمت ازلى براى تو كفايت كرده شده است، و آن رزق است، و ضايع مگردان آنچه از تو كفايت آن طلب كرده‏اند، و آن انقياد احكام خداوندى است از اوامر و نواهى.»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الحسن علوى گويد كه: «در مسجد دينور شدم.</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154</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خوّاص را ديدم، در صحن مسجد در ميان برف. گفتم: سلام عليك! يا ابا اسحاق! بيا تا در پوشش رويم! كه مرا بر وى شفقت آمد.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مرا با مجوسيّت مى‏خوانى؟ يعنى از تجريد با سبب آمدن و از افراد با علاقت آمدن مجوسيّت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«تا نشان دوگانگى بجاست، مجوسيّت بجاست.»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الحسن گويد: «پس خوّاص دست مرا گرفت و بر تن خود نهاد، در عرق غرق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نزديك بود كه از گرمى دست من بسوزد. در من نگريست و بخنديد، و اين دو بيت برخواند: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لقد وضح الطّريق إليك حقّا</w:t>
            </w:r>
          </w:p>
        </w:tc>
        <w:tc>
          <w:tcPr>
            <w:tcW w:w="500" w:type="pct"/>
            <w:vAlign w:val="center"/>
            <w:hideMark/>
          </w:tcPr>
          <w:p w:rsidR="00A025DD" w:rsidRPr="004F4F9F" w:rsidRDefault="00A025DD" w:rsidP="00065036">
            <w:pPr>
              <w:bidi/>
              <w:jc w:val="both"/>
              <w:rPr>
                <w:color w:val="000000" w:themeColor="text1"/>
                <w:sz w:val="24"/>
                <w:szCs w:val="24"/>
              </w:rPr>
            </w:pPr>
          </w:p>
        </w:tc>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فما احد بغيرك يستدلّ‏</w:t>
            </w:r>
          </w:p>
        </w:tc>
      </w:tr>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p>
        </w:tc>
        <w:tc>
          <w:tcPr>
            <w:tcW w:w="0" w:type="auto"/>
            <w:vAlign w:val="center"/>
            <w:hideMark/>
          </w:tcPr>
          <w:p w:rsidR="00A025DD" w:rsidRPr="004F4F9F" w:rsidRDefault="00A025DD" w:rsidP="00065036">
            <w:pPr>
              <w:jc w:val="both"/>
              <w:rPr>
                <w:color w:val="000000" w:themeColor="text1"/>
                <w:sz w:val="20"/>
                <w:szCs w:val="20"/>
              </w:rPr>
            </w:pPr>
          </w:p>
        </w:tc>
        <w:tc>
          <w:tcPr>
            <w:tcW w:w="0" w:type="auto"/>
            <w:vAlign w:val="center"/>
            <w:hideMark/>
          </w:tcPr>
          <w:p w:rsidR="00A025DD" w:rsidRPr="004F4F9F" w:rsidRDefault="00A025DD" w:rsidP="00065036">
            <w:pPr>
              <w:jc w:val="both"/>
              <w:rPr>
                <w:color w:val="000000" w:themeColor="text1"/>
                <w:sz w:val="20"/>
                <w:szCs w:val="20"/>
              </w:rPr>
            </w:pPr>
          </w:p>
        </w:tc>
      </w:tr>
    </w:tbl>
    <w:p w:rsidR="00A025DD" w:rsidRPr="004F4F9F" w:rsidRDefault="00A025D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lastRenderedPageBreak/>
              <w:t>فإن ورد الشّتاء، فأنت كهف‏</w:t>
            </w:r>
          </w:p>
        </w:tc>
        <w:tc>
          <w:tcPr>
            <w:tcW w:w="500" w:type="pct"/>
            <w:vAlign w:val="center"/>
            <w:hideMark/>
          </w:tcPr>
          <w:p w:rsidR="00A025DD" w:rsidRPr="004F4F9F" w:rsidRDefault="00A025DD" w:rsidP="00065036">
            <w:pPr>
              <w:bidi/>
              <w:jc w:val="both"/>
              <w:rPr>
                <w:color w:val="000000" w:themeColor="text1"/>
                <w:sz w:val="24"/>
                <w:szCs w:val="24"/>
              </w:rPr>
            </w:pPr>
          </w:p>
        </w:tc>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و إن ورد المصيف فأنت ظلّ‏</w:t>
            </w:r>
          </w:p>
        </w:tc>
      </w:tr>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p>
        </w:tc>
        <w:tc>
          <w:tcPr>
            <w:tcW w:w="0" w:type="auto"/>
            <w:vAlign w:val="center"/>
            <w:hideMark/>
          </w:tcPr>
          <w:p w:rsidR="00A025DD" w:rsidRPr="004F4F9F" w:rsidRDefault="00A025DD" w:rsidP="00065036">
            <w:pPr>
              <w:jc w:val="both"/>
              <w:rPr>
                <w:color w:val="000000" w:themeColor="text1"/>
                <w:sz w:val="20"/>
                <w:szCs w:val="20"/>
              </w:rPr>
            </w:pPr>
          </w:p>
        </w:tc>
        <w:tc>
          <w:tcPr>
            <w:tcW w:w="0" w:type="auto"/>
            <w:vAlign w:val="center"/>
            <w:hideMark/>
          </w:tcPr>
          <w:p w:rsidR="00A025DD" w:rsidRPr="004F4F9F" w:rsidRDefault="00A025DD" w:rsidP="00065036">
            <w:pPr>
              <w:jc w:val="both"/>
              <w:rPr>
                <w:color w:val="000000" w:themeColor="text1"/>
                <w:sz w:val="20"/>
                <w:szCs w:val="20"/>
              </w:rPr>
            </w:pPr>
          </w:p>
        </w:tc>
      </w:tr>
    </w:tbl>
    <w:p w:rsidR="00A025DD" w:rsidRPr="004F4F9F" w:rsidRDefault="00A025DD" w:rsidP="00065036">
      <w:pPr>
        <w:pStyle w:val="NormalWeb"/>
        <w:bidi/>
        <w:jc w:val="both"/>
        <w:rPr>
          <w:color w:val="000000" w:themeColor="text1"/>
          <w:rtl/>
          <w:lang w:bidi="fa-IR"/>
        </w:rPr>
      </w:pP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ممشاد دينورى گويد كه: «نيم‏خواب بودم در مسجد، فرا من نمودند كه: خواهى كه دوستى از دوستان ما ببينى برخيز و بر سر تل توبه شو! بيدار شدم، برف آمده بود. آنجا رفتم.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خوّاص را ديدم مربع نشسته، و گرد بر گرد وى مقدار سپرى سبز تهى از برف، و با آن همه برف كه بر سر وى آمده بود در عرق غرق. گفتم: اين منزلت به چه يافتى؟ گفت: به خدمت فقرا.»</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كسى وى را ديد در بيابان، حبوه زده و به فراغت نشسته. گفت: «يا ابا اسحاق! اينجا چه نشسته‏اى؟» گفت: «برو اى بطّال! اگر ملوك زمين بدانند كه من اينجا در چه حالم، به شمشير به سر من آيند از حسد.»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در مسجد نشسته بود بر سر سجاده. شخصى مشتى درم بر روى سجاده وى نهاد.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برخاست و سجّاده بيفشاند، و آن سيمها در خاك و سنگ ريخت و گفت: «اين نشستگاه به بيش از اين بر من آمده است.» آن كس گويد: «هرگز كسى به عزّ وى نديدم كه چنان كرد، و به ذلّ خود كه آن سيم برمى‏چيدم از زمين.»</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فضل رازى را در</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155</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رى صد هزار درم ميراث رسيد، آن را بپاشيد. چون با خويشتن آمد و از حال با علم افتاد، وى را ده درم مانده بود، گفت: «اين را در تعلّم به كار برم.» آخر گفت: «اين چه بود كه كردم، از وجد با علم افتادم؟» به نزديك ابراهيم خوّاص رفت، از وى پرسيد كه: «صد هزار درم ميراث يافتم بپاشيدم، ده درم ماند در علم بكار بردم.» خوّاص گفت: «اين ترا از آن افتاد كه در اول از آن شربتى آب خورده بودى. چرا دست به آن بردى تا ترا آخر به اين بگرفتند؟» بعد از آن بوسه بر دست وى زد و گفت: «فداى آن دستم كه چون تنزّل كرد از وجد با علم افتاد، يعنى با جهل نيفتاد.»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شخصى از شبلى پرسيد كه: «از دويست درم چند درم زكات ببايد داد؟» گفت: «آن تو بگويم يا آن خويش؟» گفت: «آن تو كدام است و آن من كدام؟» گفت: «ترا از دويست درم پنج درم ببايد داد، و مرا از دويست، دويست درم و پنج درم.» گفت: «اين دويست خود دانم، آن پنج چيست؟» گفت: «آن دويست درم كه دارى بدهى، و پنج ديگر وام كنى.» گفت: «اين مذهب كيست؟» گفت: «مذهب ابو بكر صدّيق، رضى اللّه تعالى عنه.»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155- [ابراهيم بن عيسى، قدس اللّه تعالى سرّه‏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اصفهان بود، و صحبت با معروف كرخى داشته.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ابراهيم خوّاص- قدّس سرّه- گفته است: «در بغداد بودم. بر كنار دجله وضو مى‏ساختم، كسى را ديدم از آن جانب دجله بر روى آب مى‏آمد. روى بر زمين نهادم و گفتم: به عزّت و جلال تو كه روى بر ندارم تا اين مرد را ندانم! ابراهيم بن عيسى را ديدم بيامد و مرا به پا بجنبانيد و گفت: هرگاه خواهى كه كسى را از اولياى حق بشناسى، اين بگوى: هُوَ الْأَوَّلُ وَ الْآخِرُ وَ الظَّاهِرُ وَ الْباطِنُ، وَ هُوَ بِكُلِّ شَيْ‏ءٍ عَلِيمٌ‏ (3/ حديد).»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وفات او در سنه سبع و اربعين و مأتين بوده به اصفهان.</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156- براهيم بن ثابت، رحمه اللّه تعالى‏</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156</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كنيت وى ابو اسحاق است. از مشايخ بغداد بود. با جنيد- قدس سره- صحبت داشته.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الرحمن سلمى گفته است كه: «وى را ديدم. گفتم: مرا دعايى كن! گفت: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اختيار تو آن را كه ترا نهاده‏اند در ازل به از معارضه وقت. و هم وى را گفتم: مرا وصيّتى كن! گفت: كارى مكن كه از آن پشيمان شوى.»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وفات وى در سنه تسع و ستين و ثلاثمائة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157- ابو محمد جريري، قدّس اللّه تعالى روحه‏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از طبقه ثالثه است. نام وى احمد بن محمّد بن الحسين، و گفته‏اند حسين بن محمد، و گفته‏اند عبد اللّه بن يحيى. از كبار اصحاب جنيد بود، و پس از جنيد به جاى جنيد وى را نشاندند از بزرگى وى. از علماى مشايخ قوم بود. صحبت </w:t>
      </w:r>
      <w:r w:rsidRPr="004F4F9F">
        <w:rPr>
          <w:rFonts w:cs="Traditional Arabic" w:hint="cs"/>
          <w:color w:val="000000" w:themeColor="text1"/>
          <w:sz w:val="30"/>
          <w:szCs w:val="30"/>
          <w:rtl/>
          <w:lang w:bidi="fa-IR"/>
        </w:rPr>
        <w:lastRenderedPageBreak/>
        <w:t>داشته بود با سهل عبد اللّه تسترى. در سال هبير در جنگ قرامطه از تشنگى به مرده، سنة اثنى عشرة و قيل سنة اربع عشرة و ثلاثمائة.</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[درويشى همى‏گويد: «من آن سال با آن مردمان بودم، از دست قرامطه بجستم. چون‏برفتند باز آمدم به نزديك قافله شفقت اسلام را، تا مگر خسته‏اى را آب دهم، يا نظاره كنم كه حال ايشان چيست. ميان خستگان همى‏گشتم. ابو محمد جريرى را- رحمه اللّه- ديدم، ميان خستگان افتاده، و سال وى از صد درگذشته بود. گفتم: يا شيخ! دعا نكنى تا خداى- تعالى- اين بلا كشف كند؟ مرا گفت: گفتمش، مرا جواب داد كه: آن كنم كه من خواهم.» درويش گفت: «ديگرباره اين سخن را بر وى گردانيدم. مرا گفت: اى برادر! اين وقت دعا نيست.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اين وقت رضا و تسليم است. يعنى دعا پيش از نزول بلا بايد، چون بلا آمد رضا بايد دادن.»]</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«التّصوّف عنوة لا صلح. تصوّف به صلح نيابند، آن به جنگ بستانند نه به صلح.»</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«تصوّف به طلب و صلح نيابند، كه آن‏</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157</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قهر است. آن تيرى است چون برق از نور اعظم كه از بالا درآيد، تا به كه اندازند. آن كه طالب آن است از وى گريزان است. و آن كه اهل آن است، اگرچه گريزان است، آن به وى شتابان است.»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الاسلام گفت كه: «آن جنگ، آن است كه مى‏گريزى و آن در تو مى‏آويزد، نه آن است كه دست به آن مى‏زنى و در دست نمى‏آيد. آن كس كه اين سخن گفته، از چاشنى گفته و به عيان بگرفته، نه از علم مى‏گويد. از علم چنين سخن نيايد.»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درويشى ابو محمد جريرى را گفت: «بر بساط انس بودم، درى از بسط بر من بگشادند.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مقام خود بلغزيدم و از آن محجوب شدم. راه به گم‏كرده خود چون يابم؟ مرا بر راهى كه به آن برساند دلالت كن!» ابو محمد بگريست و گفت: «اى برادر! همه به اين درد گرفتارند و به اين داغ مبتلا، لكن بر تو بيتى چند بخوانم كه بعضى از اين طايفه گفته‏اند: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قف بالدّيار فهذه آثارهم‏</w:t>
            </w:r>
          </w:p>
        </w:tc>
        <w:tc>
          <w:tcPr>
            <w:tcW w:w="500" w:type="pct"/>
            <w:vAlign w:val="center"/>
            <w:hideMark/>
          </w:tcPr>
          <w:p w:rsidR="00A025DD" w:rsidRPr="004F4F9F" w:rsidRDefault="00A025DD" w:rsidP="00065036">
            <w:pPr>
              <w:bidi/>
              <w:jc w:val="both"/>
              <w:rPr>
                <w:color w:val="000000" w:themeColor="text1"/>
                <w:sz w:val="24"/>
                <w:szCs w:val="24"/>
              </w:rPr>
            </w:pPr>
          </w:p>
        </w:tc>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تبكى الأحبّة حسرة و تشوّقا</w:t>
            </w:r>
          </w:p>
        </w:tc>
      </w:tr>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p>
        </w:tc>
        <w:tc>
          <w:tcPr>
            <w:tcW w:w="0" w:type="auto"/>
            <w:vAlign w:val="center"/>
            <w:hideMark/>
          </w:tcPr>
          <w:p w:rsidR="00A025DD" w:rsidRPr="004F4F9F" w:rsidRDefault="00A025DD" w:rsidP="00065036">
            <w:pPr>
              <w:jc w:val="both"/>
              <w:rPr>
                <w:color w:val="000000" w:themeColor="text1"/>
                <w:sz w:val="20"/>
                <w:szCs w:val="20"/>
              </w:rPr>
            </w:pPr>
          </w:p>
        </w:tc>
        <w:tc>
          <w:tcPr>
            <w:tcW w:w="0" w:type="auto"/>
            <w:vAlign w:val="center"/>
            <w:hideMark/>
          </w:tcPr>
          <w:p w:rsidR="00A025DD" w:rsidRPr="004F4F9F" w:rsidRDefault="00A025DD" w:rsidP="00065036">
            <w:pPr>
              <w:jc w:val="both"/>
              <w:rPr>
                <w:color w:val="000000" w:themeColor="text1"/>
                <w:sz w:val="20"/>
                <w:szCs w:val="20"/>
              </w:rPr>
            </w:pPr>
          </w:p>
        </w:tc>
      </w:tr>
    </w:tbl>
    <w:p w:rsidR="00A025DD" w:rsidRPr="004F4F9F" w:rsidRDefault="00A025D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كم قد وقفت بها أسائل مخبرا</w:t>
            </w:r>
          </w:p>
        </w:tc>
        <w:tc>
          <w:tcPr>
            <w:tcW w:w="500" w:type="pct"/>
            <w:vAlign w:val="center"/>
            <w:hideMark/>
          </w:tcPr>
          <w:p w:rsidR="00A025DD" w:rsidRPr="004F4F9F" w:rsidRDefault="00A025DD" w:rsidP="00065036">
            <w:pPr>
              <w:bidi/>
              <w:jc w:val="both"/>
              <w:rPr>
                <w:color w:val="000000" w:themeColor="text1"/>
                <w:sz w:val="24"/>
                <w:szCs w:val="24"/>
              </w:rPr>
            </w:pPr>
          </w:p>
        </w:tc>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عن أهلها أو صادقا او مشفقا</w:t>
            </w:r>
          </w:p>
        </w:tc>
      </w:tr>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p>
        </w:tc>
        <w:tc>
          <w:tcPr>
            <w:tcW w:w="0" w:type="auto"/>
            <w:vAlign w:val="center"/>
            <w:hideMark/>
          </w:tcPr>
          <w:p w:rsidR="00A025DD" w:rsidRPr="004F4F9F" w:rsidRDefault="00A025DD" w:rsidP="00065036">
            <w:pPr>
              <w:jc w:val="both"/>
              <w:rPr>
                <w:color w:val="000000" w:themeColor="text1"/>
                <w:sz w:val="20"/>
                <w:szCs w:val="20"/>
              </w:rPr>
            </w:pPr>
          </w:p>
        </w:tc>
        <w:tc>
          <w:tcPr>
            <w:tcW w:w="0" w:type="auto"/>
            <w:vAlign w:val="center"/>
            <w:hideMark/>
          </w:tcPr>
          <w:p w:rsidR="00A025DD" w:rsidRPr="004F4F9F" w:rsidRDefault="00A025DD" w:rsidP="00065036">
            <w:pPr>
              <w:jc w:val="both"/>
              <w:rPr>
                <w:color w:val="000000" w:themeColor="text1"/>
                <w:sz w:val="20"/>
                <w:szCs w:val="20"/>
              </w:rPr>
            </w:pPr>
          </w:p>
        </w:tc>
      </w:tr>
    </w:tbl>
    <w:p w:rsidR="00A025DD" w:rsidRPr="004F4F9F" w:rsidRDefault="00A025D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فأجابني داعى الهوى في رسمها</w:t>
            </w:r>
          </w:p>
        </w:tc>
        <w:tc>
          <w:tcPr>
            <w:tcW w:w="500" w:type="pct"/>
            <w:vAlign w:val="center"/>
            <w:hideMark/>
          </w:tcPr>
          <w:p w:rsidR="00A025DD" w:rsidRPr="004F4F9F" w:rsidRDefault="00A025DD" w:rsidP="00065036">
            <w:pPr>
              <w:bidi/>
              <w:jc w:val="both"/>
              <w:rPr>
                <w:color w:val="000000" w:themeColor="text1"/>
                <w:sz w:val="24"/>
                <w:szCs w:val="24"/>
              </w:rPr>
            </w:pPr>
          </w:p>
        </w:tc>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فارقت من تهوى فعزّ الملتقى‏</w:t>
            </w:r>
          </w:p>
        </w:tc>
      </w:tr>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p>
        </w:tc>
        <w:tc>
          <w:tcPr>
            <w:tcW w:w="0" w:type="auto"/>
            <w:vAlign w:val="center"/>
            <w:hideMark/>
          </w:tcPr>
          <w:p w:rsidR="00A025DD" w:rsidRPr="004F4F9F" w:rsidRDefault="00A025DD" w:rsidP="00065036">
            <w:pPr>
              <w:jc w:val="both"/>
              <w:rPr>
                <w:color w:val="000000" w:themeColor="text1"/>
                <w:sz w:val="20"/>
                <w:szCs w:val="20"/>
              </w:rPr>
            </w:pPr>
          </w:p>
        </w:tc>
        <w:tc>
          <w:tcPr>
            <w:tcW w:w="0" w:type="auto"/>
            <w:vAlign w:val="center"/>
            <w:hideMark/>
          </w:tcPr>
          <w:p w:rsidR="00A025DD" w:rsidRPr="004F4F9F" w:rsidRDefault="00A025DD" w:rsidP="00065036">
            <w:pPr>
              <w:jc w:val="both"/>
              <w:rPr>
                <w:color w:val="000000" w:themeColor="text1"/>
                <w:sz w:val="20"/>
                <w:szCs w:val="20"/>
              </w:rPr>
            </w:pPr>
          </w:p>
        </w:tc>
      </w:tr>
    </w:tbl>
    <w:p w:rsidR="00A025DD" w:rsidRPr="004F4F9F" w:rsidRDefault="00A025DD" w:rsidP="00065036">
      <w:pPr>
        <w:pStyle w:val="NormalWeb"/>
        <w:bidi/>
        <w:jc w:val="both"/>
        <w:rPr>
          <w:color w:val="000000" w:themeColor="text1"/>
          <w:rtl/>
          <w:lang w:bidi="fa-IR"/>
        </w:rPr>
      </w:pP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158- [غانم بن سعد،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بغداد بود، و با ابو محمد جريرى صحبت داشته بود، و در ورع و مجاهده كامل بود. وى‏را پس از وفات به خواب ديدند، گفتند: «حقّ- تعالى- با تو چه كرد؟» گفت: «بر من رحمت كرد و به بهشت درآورد.» گفتند: «بدان معاملتها؟» گفت: «نى، اگر بدان معاملتها بازنگريسته بودمى، همان‏جا بماندمى.»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159- غيلان السّمرقندى،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كبار مشايخ بود، و با جنيد صحبت داشته بود، و از وى طريقت گرفته. و در معارف صاحب سخن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«عارف از حق به حق نگرد، و عالم از دليل به حق، و صاحب وجد از دليل مستغنى باشد.»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160- غيلان الموسوس،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غيلان المجنون نيز گفتندى. از مقدّمان مشايخ عراق بود. در خرابه‏ها بودى، و با كس نياميختى. و از كس چيزى قبول نكردى، و كس نديدى كه او چه خوردى.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محمد بن السمين گفت: «غيلان را ديدم در ويرانه‏هاى كوفه، از وى پرسيدم كه: بنده از خطر غفلت كى رهد؟ گفت: آنگاه كه بدانچه وى را فرموده‏اند مشغول باشد، و از آنچه نهى كرده‏اند غافل، و در حساب نفس خود عاقل.»]</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161- ابو العبّاس بن عطا، قدس اللّه تعالى سره‏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از طبقه ثالثه است. نام وى احمد بن محمّد بن سهل بن عطاء الأدمىّ است. بغدادى است. از علماى مشايخ است و از ظريفان صوفيان. وى را سخنان نيكو و زبان فصيح است. در معنى قرآن صاحب تصنيف است، قرآن را تفسير كرده از اول تا آخر به زبان اشارت. شاگرد ابراهيم مارستانى است، و از ياران جنيد. ابو سعيد خرّاز وى را بزرگ مى‏داشت.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خرّاز گويد: «التّصوّف خلق و ليس انابة، و ما رأيت من اهله إلّا الجنيد و ابن العطاء.»</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به سبب حلّاج كشته شده است، در ذوالقعده سنه تسع و ثلاثمائة، و قيل سنة احدى عشرةو ثلاثمائة، در ايام خلافت القاهر باللّه. آن وزير كه حلاج را بكشت، ابو العباس را گفت: «در حلاج چه گويى؟» گفت: «تو خود چندان دارى كه از آن باز نپردازى. سيم مردمان بازده!» وزير گفت: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«تعريض مى‏كنى؟» فرمود تا دندانهاى وى يكان‏يكان مى‏كندند و به سر وى فرومى‏بردند تا كشته شد.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سئل ابن عطاء: «ما افضل الطّاعات؟» قال: «ملاحظة الحقّ على دوام الاوقات.»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در تفسير قوله- تعالى- «يُمِيتُنِي، ثُمَّ يُحْيِينِ» (81/ شعراء): «يميتنى عنّي، ثمّ يحيينى به.»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در تفسير قوله [- تعالى-] «إِنَّ الَّذِينَ قالُوا رَبُّنَا اللَّهُ ثُمَّ اسْتَقامُوا.» (30/ فصلت) فقال: «ثمّ استقاموا على انفراد القلب باللّه،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«الأدب الوقوف مع المستحسنات.» فقيل له: «و ما معنى ذلك؟» فقال: «ان تعامل اللّه بالأدب سرّا و علانية، فاذا كنت كذلك كنت أديبا، و إن كنت اعجميّا.»</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إذا نطقت جاءت بكلّ مليحة</w:t>
            </w:r>
          </w:p>
        </w:tc>
        <w:tc>
          <w:tcPr>
            <w:tcW w:w="500" w:type="pct"/>
            <w:vAlign w:val="center"/>
            <w:hideMark/>
          </w:tcPr>
          <w:p w:rsidR="00A025DD" w:rsidRPr="004F4F9F" w:rsidRDefault="00A025DD" w:rsidP="00065036">
            <w:pPr>
              <w:bidi/>
              <w:jc w:val="both"/>
              <w:rPr>
                <w:color w:val="000000" w:themeColor="text1"/>
                <w:sz w:val="24"/>
                <w:szCs w:val="24"/>
              </w:rPr>
            </w:pPr>
          </w:p>
        </w:tc>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و ان سكتت جاءت بكلّ مليح‏</w:t>
            </w:r>
          </w:p>
        </w:tc>
      </w:tr>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p>
        </w:tc>
        <w:tc>
          <w:tcPr>
            <w:tcW w:w="0" w:type="auto"/>
            <w:vAlign w:val="center"/>
            <w:hideMark/>
          </w:tcPr>
          <w:p w:rsidR="00A025DD" w:rsidRPr="004F4F9F" w:rsidRDefault="00A025DD" w:rsidP="00065036">
            <w:pPr>
              <w:jc w:val="both"/>
              <w:rPr>
                <w:color w:val="000000" w:themeColor="text1"/>
                <w:sz w:val="20"/>
                <w:szCs w:val="20"/>
              </w:rPr>
            </w:pPr>
          </w:p>
        </w:tc>
        <w:tc>
          <w:tcPr>
            <w:tcW w:w="0" w:type="auto"/>
            <w:vAlign w:val="center"/>
            <w:hideMark/>
          </w:tcPr>
          <w:p w:rsidR="00A025DD" w:rsidRPr="004F4F9F" w:rsidRDefault="00A025DD" w:rsidP="00065036">
            <w:pPr>
              <w:jc w:val="both"/>
              <w:rPr>
                <w:color w:val="000000" w:themeColor="text1"/>
                <w:sz w:val="20"/>
                <w:szCs w:val="20"/>
              </w:rPr>
            </w:pPr>
          </w:p>
        </w:tc>
      </w:tr>
    </w:tbl>
    <w:p w:rsidR="00A025DD" w:rsidRPr="004F4F9F" w:rsidRDefault="00A025DD" w:rsidP="00065036">
      <w:pPr>
        <w:pStyle w:val="NormalWeb"/>
        <w:bidi/>
        <w:jc w:val="both"/>
        <w:rPr>
          <w:color w:val="000000" w:themeColor="text1"/>
          <w:rtl/>
          <w:lang w:bidi="fa-IR"/>
        </w:rPr>
      </w:pP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«ادب آن است كه: با اللّه- تعالى- معاملت درگيرى، از سر آب و خاك و رعونت نفس برخيزى، نگويى كه من و كرد من، گويى كه او و توفيق و عنايت او.»</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162- [ابو صالح المزيّن، رحمه اللّه‏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بزرگان روزگار خود بود. با ابن عطا صحبت داشته بود. صاحب خلوت بود و با كس نياميختى.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سهل بن عبد اللّه گفته است كه: «مرا آرزو بود كه با ابو صالح صحبت دارم. وقتى در حرم وى را ديدم، و از وى صحبت خواستم. گفت: اى سهل! اگر بو صالح فردا بميرد، صحبت با كه دارى؟ گفتم: ندانم. گفت: اكنون همان انگار! و از چشم من ناپيدا شد.»]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163- ابو العباس ارزيزى،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گفته كه ابو الحسين عبّادانى گفته كه: «من و درويشى به‏بصره آمديم. شش روز بر آمد، چيزى نخورديم. روز هفتم شخصى درآمد، دو پاره زر آورد. يكى مرا داد و يكى يار مرا. من آن خود را به وى دادم تا خوردنى آورد، بخورديم و روى به راه نهاديم.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به كنار دريا رسيديم، آن ديگر پاره زر را به ملاح داديم تا ما را در كشتى نشاند. دو روز در كشتى مى‏رفتيم، مى‏ديديم كه درويشى در كنجى سر فروبرده. چون وقت نماز شدى، نماز بگزاردى و باز سر فروبردى. پيش وى رفتم و گفتم: ما ياران توايم، اگر چيزى بكار باشد بگوى! گفت: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باشد بگويم. گفتم: بگوى! گفت: فردا نماز پيشين، من از دنيا بروم. شما از ملّاح درخواهيد تا شما را به كناره برد، و اگر از اين جامه من چيزى به وى بايد داد، بدهيد. چون با كناره شويد، درختستانى بينيد. در زير درختى كه بزرگتر است، همه سازوبرگ من نهاده بينيد.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كار مرا بسازيد و آنجا دفن كنيد، و اين مرقّع من ضايع مكنيد، برگيريد. چون به حلّه رسيد، برنايى ظريف و لطيف اين مرقّع از شما باز خواهد، به وى دهيد. ديگر روز نماز پيشين بكرد و سر در مرقّع برد. چون پيش وى شديم، برفته بود. ملاح كشتى را با كناره برد، درختستانى ديديم، و در آنجا درختى بزرگ. آنجا شديم، گورى ديديم كنده و همه اسباب نهاده. كار وى بساختيم و دفن كرديم، و مرقّع برگرفتيم و روى به حلّه نهاديم. برنايى پذيره ما آمد، بر آن نشان كه او داده بود. ما را گفت: آن وديعت بياريد! گفتيم: چنين كنيم. گفتيم: از بهر خداى با تو سخنى گوئيم.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بگوييد! گفتيم: او كه بود و تو كه‏اى و اين چه قصّه است؟ گفت: او درويشى بود، ميراثى داشت، و ارث طلب كرد، مرا به او نمودند. اكنون شما ميراث به من سپاريد و برويد! آن را به وى سپرديم. گفت: شما اينجا باشيد تا من بازآيم. از چشم ما غايب شد و آن مرقّع در پوشيد و جامه خود پاك بيرون كرد و گفت: اين آن شماست، و برفت. ما در مسجد حلّه شديم، دو روز آنجا بوديم، چيزى فتوح نشد. از جمله آن جامه چيزى به يار خود دادم كه طعامى آر تا بخوريم.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ساعتى بودم ديدم كه وى مى‏آيد، و خلقى عظيم در وى آويخته، درآمدند و مرا نيز بگرفتند و مى‏كشيدند. گفتم: آخر چه بوده است؟ باز گوييد! گفتند: امروز سه روز است كه پسر رئيس حلّه پيدا نيست، و جامه وى با شما مى‏يابيم. ما را بردند تا پيش رئيس. گفت: پسر من كو كه جامه‏وى با شماست؟ راست‏</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161</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بگوييد! قصّه را از اوّل تا آخر باز گفتيم. وى بگريست و روى به آسمان كرد و گفت: الحمد للّه كه از صلب من چون اويى بود كه ترا شايست.»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«همه خلق زنده از مرده ميراث برند، مگر اين طايفه كه مرده از زنده ميراث برد.» و گفت: «هيچ كس با پيرى از خداوندان ولايت صحبت ندارد به صدق كه نه چون او برود، از احوال و ولايت وى چيزى ميراث برد.»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164- ابو العبّاس دينورى، قدّس اللّه تعالى روحه‏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احمد بن محمّد است. صحبت داشته با يوسف بن الحسين و عبد اللّه خرّاز و جريرى و ابن عطاء و رويم را ديده بود. نيكوطريقت بود با استقامت. به نيسابور آمد و آنجا مدّتى اقامت كرد، و مردم را موعظت مى‏گفت به زبان معرفت به خوب‏ترين بيانى. بعد از آن از نيسابور به ترمذ آمد. خواجه محمّد حامد- شاگرد ابو بكر ورّاق- پذيره وى آمد، و بوسه بر ركاب وى داد. شاگردان را خوش نيامد، وى را گفتند كه: «چرا آن كردى؟» گفت: «من شنيده‏ام كه او خداوند مرا نيكو مى‏ستايد.» و از ترمذ به سمرقند شد، و آنجا برفت از دنيا پس از اربعين و ثلاثمائة.</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العبّاس را گفتند كه: «خداى را به چه شناختى؟» گفت: «به آن كه نشناختم، يعنى به عجز معترفم.»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«أدنى الذّكر ان ينسى ما دونه، و نهاية الذّكر ان يغيب الذّاكر في الذّكر عن الذّكر، و يستغرق بمذكوره عن الرّجوع إلى مقام الذّكر، و هذا حال فناء الفناء.»</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165- ابو العباس احمد بن يحيى الشّيرازى، رحمه اللّه‏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استاد شيخ ابو عبد اللّه خفيف است. شيخ گفته كه: «من چنان متحقّقى در وجد نديدم.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سكر تمام داشت. چون به صحرا رفتى با شير</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162</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بازى كردى.» جنيد و رويم و سهل عبد اللّه را دريافته بود. شيخ ابو عبد اللّه گفته كه: «شبى با شيخ احمد يحيى بودم، و با ما كودكى بود از اصحاب وى كه خواب را به خانه خود مى‏بايست رفت. و زمستان بود، و آتشى عظيم بر افروخته بودند، و احمد يحيى بر پاى بود، و وقت وى خوش شده بود در سماع. بعض اصحاب گفتند: كيست كه فلان كودك را به خانه وى رساند؟ هيچ كس جواب نداد. احمد بن يحيى دو اخگر بزرگ بر كف خود گرفت و آستين به آن فروگذاشت، و كودك را گفت: برخيز! و وى را به در خانه وى رساند.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ما روشنايى آن اخگر را از بالاى جامه وى مى‏ديديم. آن كودك در خانه خود درآمد. وى آن دو اخگر را از دست بينداخت، انگشت شده بود. بعد از آن به مسجد درآمد، و نماز مى‏كرد تا بانگ نماز بامداد گفتند.»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166- ابو العبّاس باوردى،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بزرگ بوده، شبلى را ديده بود. وى به نشابور بوده، و شيخ ابو بكر طمستانى نيز به نشابور بوده، و شبلى را ديده. هر دو گفته‏اند كه: «شبلى صاحب حال بوده، ذرّه‏اى از توحيد نداشته.»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«چنان است كه ايشان گفتند. شبلى در توحيد مدّعيانه سخن مى‏گويد نه متمكّنانه.»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167- ابو العبّاس بردعى،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احمد بن محمد بن هارون البردعى الصّوفى است. از شيخ ابو بكر طاهر ابهرى و مرتعش حكايت كند. مى‏گويد كه مرتعش گفت: «هر كه ديدار وى ترا منفعت نكند، سخن وى ترا منفعت نكند.»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كه ابو بكر طاهر ابهرى گفت: «لا يصلح الكلام إلّا لرجل اذا سكت خاف العقوبة بسكوته.»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168- ابو العبّاس السّيارى، قدس اللّه تعالى سره‏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163</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است. نام وى قاسم بن القاسم بن المهدى است. دخترزاده احمد بن-</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سيّار است. از اهل مرو است. شيخ ايشان است، شاگرد ابو بكر واسطى. و عالم بوده به حقايق احوال، و فقيه بوده و حديث بسيار داشته.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از پدر ميراث بسيار بماند، جمله بداد و دو تار موى پيغمبر- صلّى اللّه عليه و سلّم- بخريد. خداوند- تعالى- به بركات آن موى وى را توبه داد، و به صحبت ابو بكر واسطى افتاد، و به درجه‏اى رسيد كه امام صنفى از متصوّفه شد كه ايشان را سيّاريّه خوانند. و چون از دنيا مى‏رفت، وصيت كرد تا آن مويها را در دهان وى نهادند. و قبر وى در مرو است، و مردمان به حاجت خواستن آنجا شدى و كفايت مهمّات طلبيدى، و مجرّب بوده. در سنه اثنتين و اربعين و ثلاثمائة برفته از دنيا.</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«التّوحيد أن لا يخطر بقلبك ما دونه. توحيد آن بود كه دون حق را به نزديك تو خطر نباشد و خاطر مخلوقات را بر دل تو گذر نه.»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«واسطى را به در مرگ گفتند: ما را وصيتى كن! گفت: احفظوا مراد اللّه فيكم.»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169- عبد الواحد بن على السّيّارى،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خواهرزاده ابو العبّاس است و شاگرد وى. سراى خود را در مرو بر صوفيان وقف كرد. سبب آن بود كه دعوتى كرد صوفيان را، رقص مى‏كردند يكى در رقص به هوا بر شد و ناپديد گشت، و هرگز پيدا نشد. در سنه خمس و سبعين و ثلاثمائة برفته از دنيا.</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«شنيدم از خال خود- ابو العبّاس- كه مى‏گفت: اگر روا بودى كه در نماز به جاى قرآن بيتى از شعر خواندندى، اين بيت بودى: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اتمنّى على الزّمان محالا</w:t>
            </w:r>
          </w:p>
        </w:tc>
        <w:tc>
          <w:tcPr>
            <w:tcW w:w="500" w:type="pct"/>
            <w:vAlign w:val="center"/>
            <w:hideMark/>
          </w:tcPr>
          <w:p w:rsidR="00A025DD" w:rsidRPr="004F4F9F" w:rsidRDefault="00A025DD" w:rsidP="00065036">
            <w:pPr>
              <w:bidi/>
              <w:jc w:val="both"/>
              <w:rPr>
                <w:color w:val="000000" w:themeColor="text1"/>
                <w:sz w:val="24"/>
                <w:szCs w:val="24"/>
              </w:rPr>
            </w:pPr>
          </w:p>
        </w:tc>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أن ترى مقلتاى طلحة حرّ</w:t>
            </w:r>
          </w:p>
        </w:tc>
      </w:tr>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p>
        </w:tc>
        <w:tc>
          <w:tcPr>
            <w:tcW w:w="0" w:type="auto"/>
            <w:vAlign w:val="center"/>
            <w:hideMark/>
          </w:tcPr>
          <w:p w:rsidR="00A025DD" w:rsidRPr="004F4F9F" w:rsidRDefault="00A025DD" w:rsidP="00065036">
            <w:pPr>
              <w:jc w:val="both"/>
              <w:rPr>
                <w:color w:val="000000" w:themeColor="text1"/>
                <w:sz w:val="20"/>
                <w:szCs w:val="20"/>
              </w:rPr>
            </w:pPr>
          </w:p>
        </w:tc>
        <w:tc>
          <w:tcPr>
            <w:tcW w:w="0" w:type="auto"/>
            <w:vAlign w:val="center"/>
            <w:hideMark/>
          </w:tcPr>
          <w:p w:rsidR="00A025DD" w:rsidRPr="004F4F9F" w:rsidRDefault="00A025DD" w:rsidP="00065036">
            <w:pPr>
              <w:jc w:val="both"/>
              <w:rPr>
                <w:color w:val="000000" w:themeColor="text1"/>
                <w:sz w:val="20"/>
                <w:szCs w:val="20"/>
              </w:rPr>
            </w:pPr>
          </w:p>
        </w:tc>
      </w:tr>
    </w:tbl>
    <w:p w:rsidR="00A025DD" w:rsidRPr="004F4F9F" w:rsidRDefault="00A025DD" w:rsidP="00065036">
      <w:pPr>
        <w:pStyle w:val="NormalWeb"/>
        <w:bidi/>
        <w:jc w:val="both"/>
        <w:rPr>
          <w:color w:val="000000" w:themeColor="text1"/>
          <w:rtl/>
          <w:lang w:bidi="fa-IR"/>
        </w:rPr>
      </w:pP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170- ابو العبّاس السّهروردى،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احمد است. به مكّه بوده با مشايخ وقت چون سيروانى و غير او.</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گفته كه: «به منا بودم روز عيد اضحى، جمعى انبوه نشسته بودند، و شيخ سيروانى‏حاضر بود. قوّال چيزى برخواند. سيروانى برخاست گريان و برفت. قوم گفتند: آن چه بود كه كرد، چه افتاد؟ مگر بر سماع منكر شد؟ شيخ ابو الحسن سركى حاضر بود گفت: با خداى عهد كردم كه اگر وى بر سماع منكر شده باشد، من هرگز به سماع ننشينم. شيخ ابو العبّاس سهروردى گفت: من با تو موافقم. ديگر روز اين هر دو تن برخاستند با جمعى ديگر از مشايخ، و به سلام سيروانى شدند. خواستند كه از آن چيزى گويند، وى گفت: روزگارى من بر ريگ مى‏خفتم، و دست بالين مى‏كردم و نشان سنگ بر پهلوى من بود، به سماع مى‏نشستم. اكنون بر فرش مى‏نشينم، و شما چنان سوخته، مرا كى حلال بود كه با شما در سماع نشينم؟»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171- ابو العبّاس نهاوندى،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وى را از طبقه سادسه داشته است. نام وى احمد بن محمّد بن الفضل است. شاگرد جعفر خلدى است، پير شيخ عمو، و شيخ ابو العباس وى را عمو نام كرده بود، و عمو سالار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عباس فقير هروى مرا گفت كه ابو العبّاس نهاوندى گفت كه: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«هر كه از اين علم سخن گويد كه اللّه- تعالى- نه حجّت او بود، اللّه- تعالى- خصم او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«سخن گفتن از حقّ سه است: سخن گفتن از ذات او و سمع در آن استاد، يعنى شنيده از كتاب و سنّت. و سخن گفتن از دين او و كتاب و سنّت و اجماع و آثار صحابه در آن استاد. و سخن گفتن است از صحبت او. هر كه از اين سخن گويد كه اللّه- تعالى- [نه موجود وى بود كه سمع او بود كه به او شنود و بصر او بود كه به او بيند،] اللّه- تعالى- خصم او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نهاوندى گفت كه: «آنان كه خداوندان همّت‏اند، اگر دست چپ ايشان ايشان را از او مشغول دارد، به دست راست دست چپ خود ببرند.»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الاسلام گفت كه: «شخصى بود نفت‏فروش نهاوندى، و فقرا از وى در دنيا مى‏آسودند. به آخر وى را مهجور كردند، و از وى چيزى نمى‏ستدند. نهاوندى را از آن پرسيدند، گفت: وى خرسند شد به آن كه به بركه درويشان مال وى مى‏افزايد. مال وى بر فقرا حرام شد.» نهاوندى گفته كه: «در ابتدا كه مرا درد اين كار بگرفت، دوازده سال سر به گريبان فروبردم تا يك گوشه دل من به من نمودند.»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كه: «همه عالم در آرزوى آنند كه حق- تعالى- يك ساعت ايشان را بود، و من در آرزوى آنم كه حقّ- تعالى- يك ساعت مرا به من دهد تا من بينديشم كه خود چه چيزم و كجايم.»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سخنان شيخ ابو سعيد ابو الخير مذكور است كه اصل اين حديث آن باشد كه مرد را به او باز نگذارند. رسول- صلّى اللّه عليه و سلّم- گفتى: «اللّهمّ لا تكلني إلى نفسى طرفة عين و لا أقلّ من ذلك. مرا يك چشم زدن به خود باز مگذار و كم از آن.»</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آن پيرزن را ديدم به مرو، كه استاد ابو على دقّاق شنيده بود، مى‏رفت و مى‏گفت: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«گفته‏اند كه ما را طرفة العينى به ما باز مگذار! من خود دعا مى‏كنم و زارى كه يا رب مرا خود طرفة العينى به من بازگذار تا خود بدانم كه كجا ايستاده‏ام.»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نهاوندى گفته كه: «با خداى- تعالى- بسيار نشينيد و با خلق اندك.»</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ترسايى شنيد كه در ميان مسلمانان اصحاب فراست مى‏باشند. به خانقاه شيخ ابو العبّاس قصّاب درآمد. شيخ گفت: «بيگانه در كوى آشنايان چه كار دارد؟» ترسا بازگشت و گفت: «يكى معلوم شد.» از آنجا عزم خانقاه شيخ ابو العبّاس نهاوندى كرد. چون به آنجا درآمد، شيخ هيچ نگفت. چهار ماه با ايشان وضو مى‏</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166</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ساخت و نماز مى‏كرد. بعد از چهار ماه پاى‏افزار در پاى كرد كه برود، شيخ فرمود كه: «جوانمردى نبود كه چون حقّ نان و نمك افتاد، بيگانه بيايى و بيگانه بروى!» ترسا مسلمان شد و آنجا مقام كرد، و بعد از شيخ به جاى شيخ بنشست.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172- [اخى فرج زنجانى،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مريد شيخ ابو العبّاس نهاوندى است. روز چهارشنبه غرّه رجب سنه سبع و خمسين و اربعمائة از دنيا رفته است، و قبر وى در زنجان است.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مى‏گويند كه وى را گربه‏اى بوده است كه هرگاه جمعى مهمانان به خانقاه شيخ توجه كردندى، آن گربه به عدد هر يك از ايشان بانگى كردى. خادم خانقاه بهر بانگى يك كاسه، آب در ديك ريختى. يك روز عدد مهمانان بر عدد </w:t>
      </w:r>
      <w:r w:rsidRPr="004F4F9F">
        <w:rPr>
          <w:rFonts w:cs="Traditional Arabic" w:hint="cs"/>
          <w:color w:val="000000" w:themeColor="text1"/>
          <w:sz w:val="30"/>
          <w:szCs w:val="30"/>
          <w:rtl/>
          <w:lang w:bidi="fa-IR"/>
        </w:rPr>
        <w:lastRenderedPageBreak/>
        <w:t>بانگهاى وى به يكى زيادت بود، تعجّب كردند. آن گربه به ميان آن جماعت درآمد و يك يك را بوى كردن گرفت، و بر يكى از آنها بول كرد. چون تفحّص كردند، وى از دين بيگانه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روزى خادم مطبخ قدرى شير در ديگ كرده بود كه براى اصحاب شير برنج پزد. مارى سياه از [دودگذار] در ديگ افتاد. آن گربه آن را ديد. گرد ديگ مى‏گشت و بانگ مى‏كرد و اضطراب مى‏نمود، و خادم چون از آن معنى غافل بود، وى را زجر مى‏كرد و دور مى‏انداخت. چون خادم به هيچ نوع متنبّه نشد، گربه خود را در ديگ انداخت و بمرد. چون شير برنج را بريختند، مارى سياه از آنجا ظاهر شد. شيخ فرمود كه: «آن گربه خود را فداى درويشان كرد. وى را در قبر كنيد، و زيارتى سازيد!» مى‏گويند كه حالا قبر وى ظاهر است، و مردم زيارت مى‏كنند.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173- ابو العباس نسائى،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احمد بن محمّد بن‏</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167</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زكريّاست. به اصل از نسا بود و به مصر نشستى. شيخ عباس فقير هروى وى را به مصر ديده بود، و شيخ عمو به مكّه.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عباس مرا گفت كه: «همواره بر در سراى وى اسبان و ستوران بودى كه به زيارت وى آمدندى. وقتى مرا بر در فرستاد كه: ستوران نگاهدار! بر دل من گذشت كه: نيك كارى به دست آوردم! از خراسان به مصر آمدم كه ستوربانى كنم! من خود آنجا فراغتى داشتم. در ساعت كسى آمد كه: شيخ مى‏خواند. در شدم، گفت: هروى! هنوز در گور نشده‏اى. زود بود كه در صدرنشينى و بر در سراى تو ستوران بازدارند، و ترا كسى بايد كه آن نگاه دارد.»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«آن‏چنان بود كه آن شيخ گفت. همواره بر در سراى عباس ستوران بودى كه سلطانيان آمدندى به وى.»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174- ابو العباس سريج،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نام وى احمد بن عمران بن سريج است. در سنه خمس و ثلاثمائة برفته از دنيا. وى را شافعى كهين مى‏خواندند از بزرگى وى، و فقيه عراق بود. در بغداد بوده، و جنيد را ديده و صحبت داشته، و وقتى كه سخن گفتى در اصول و </w:t>
      </w:r>
      <w:r w:rsidRPr="004F4F9F">
        <w:rPr>
          <w:rFonts w:cs="Traditional Arabic" w:hint="cs"/>
          <w:color w:val="000000" w:themeColor="text1"/>
          <w:sz w:val="30"/>
          <w:szCs w:val="30"/>
          <w:rtl/>
          <w:lang w:bidi="fa-IR"/>
        </w:rPr>
        <w:lastRenderedPageBreak/>
        <w:t>فروع به كلامى كه حاضران را شگفت آمدى، گفتى كه: «مى‏دانيد كه مرا اين سخن از كجاست؟ از بركت مجالست ابو القاسم جنيد است،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عبد العزيز بحرانى به كنار مجلس ابو العباس سريج شد، و از وى از اين طريقه سؤالى كرد. جوابى نيكو شنيد، نعره‏اى بزد و از هوش بشد. چون به هوش آمد، ابو العبّاس گفت كه: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«من روزگارى با پير شما- جنيد- بوده‏ام و صحبت داشته‏ام، اكنون اين فقها مرا مشغول كرده‏اند. اگر چنانچه شما خواهيد، روزى تعيين كنم كه خاصّه شما را سخن گويم از اين باب.»</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«پيش از آن كه ابن سريج به شيراز آيد، اصحاب علم صوفيّه را همه جهّال اعتقاد كرده بودند. چون‏</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168</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وى به شيراز آمد و بيان مرتبه و مقام ايشان كرد، و به زبان ايشان سخن گفت و به فضل ايشان گواهى داد، و بارها در مجلس علما گفت كه: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اللّه! ما آدمى نشديم مگر به واسطه صحبت ايشان و ادب نياموختيم مگر از ايشان، آن زمان علما، صوفيّه را بشناختند، و ايشان را بزرگ داشتند.»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175- [ابو العباس حمزة بن محمّد، قدّس سرّه‏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مقدمان مشايخ هرات است. در ورع كامل بوده، و مستجاب الدعوة، و سخاوتى عظيم داشته. رفيق احمد حنبل بوده، و مذهب احمد به هرات وى آورده، و صحبت با ابراهيم ستنبه- رحمه اللّه- داشته.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«هر كرا صحبت اوليا و مشايخ مهذّب نكند، به هيچ پند مهذّب نشود.»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وفات او در سنه احدى و اربعين و مأتين بوده.]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176- حسين بن منصور الحلّاج البيضاوى، قدّس سرّه‏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ثالثه است. كنيت وى ابو المغيث است. از بيضا بوده كه شهرى است از شهرهاى فارس.</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نه حلاج بود. روزى به دكّان حلّاجى بود كه دوست وى بود، وى را به كارى فرستاد. گفت: «من روزگار وى را ببردم.» به انگشت اشارت كرد، پنبه از يك‏سو شد و پنبه‏دانه از يك‏سو، وى را حلاج نام كردند.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به واسط و عراق بوده و با جنيد و نورى صحبت داشته، و شاگرد عمرو بن عثمان مكّى است.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مشايخ در كار وى مختلف بوده‏اند. بيشتر وى را رد كرده‏اند، مگر چند تن: ابو العبّاس عطا و شبلى و شيخ ابو عبد اللّه خفيف و شيخ ابو القاسم نصرآبادى. و ابو العبّاس سريج به كشتن وى رضا نداد و فتوى ننوشت. گفت: «من نمى‏دانم كه او چه مى‏گويد.»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در كتاب كشف المحجوب است: «جمله متأخّران- قدّس اللّه تعالى ارواحهم- او را قبول كرده‏اند، و هجر بعضى‏</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169</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متقدّمان مشايخ- قدّس اللّه تعالى ارواحهم- نه به معنى طعن اندر دين وى بود. مهجور معاملت مهجور اصل نباشد.»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از متأخّران سلطان طريقت، شيخ ابو سعيد ابو الخير- قدّس اللّه تعالى سرّه- فرموده است كه: «حسين منصور حلّاج- قدّس اللّه تعالى روحه- در علوّ حال است. در عهد وى در مشرق و مغرب كس چون او نبوده.»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وى را نپذيرم موافقت مشايخ را و رعايت شرع و علم را، و رد نيز نكنم. شما نيز چنان كنيد و وى را موقوف گذاريد! و آن را كه وى را بپذيرد دوست‏تر دارم از آن كه رد كند.»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عبد اللّه خفيف وى را گفته است: «امام ربّانى.»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امام است، اما با هر كسى بگفت و بر ضعفا حمل كرد، ورعايت شريعت نكرد. آنچه افتاد وى را به سبب آن افتاد. با آن همه دعوى هر شبانروزى هزار ركعت نماز مى‏كرد، و آن شب كه روز آن كشته شد پانصد ركعت نماز گزارده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شيخ الاسلام گفت كه: «وى را به سبب مسأله الهام بكشتند، و در آن جور بود بر وى، كه گفتند: اين كه وى مى‏گويد پيغمبرى است، و نه چنان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شبلى زير دار وى باز ايستاد و گفت: «أَ وَ لَمْ نَنْهَكَ عَنِ الْعالَمِينَ؟» (70/ حجر) آن قاضى كه به كشتن او حكم كرده بود، گفت: «او دعوى پيغمبرى مى‏كرد، و اين دعوى خدايى مى‏كند!» شبلى گفت: «من همان مى‏گويم كه او مى‏گفت، ليكن ديوانگى مرا برهاند و عقل، وى را در افكند.»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در سراى جنيد بزد. گفت: «كيست؟» گفت: «حقّ!» جنيد گفت: «نه حقّى، بلكه به حقّى، اىّ خشبة تفسدها؟ كدام چوب و دار است كه به تو چرب كنند؟»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آنچه وى را افتاد، به دعاى استاد وى بود- عمرو بن عثمان مكّى- كه جزوكى تصنيف كرده بود در توحيد و علم صوفيان. وى آنها را پنهان برگرفت و آشكارا كرد و با خلق نمود.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سخن باريك بود، در نيافتند، بر وى منكر شدند</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170</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مهجور ساختند. وى بر حلّاج نفرين كرد و گفت: «الهى! كسى بر او گمار كه دست و پايش ببرد، و چشم بر كند و بر دار كند.» و آن همه واقع شد به دعاى استاد وى.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177- عبد الملك اسكاف،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«عبد الملك اسكاف شاگرد حلّاج است. و صد و بيست سال عمر وى بود. با شريف حمزه عقيلى مى‏بود در بلخ. وى و پدر من و پير فارسى و ابو الحسن طبرى و ابو القاسم حنّانه همه ياران شريف حمزه بودند، و شريف حمزه پدر مرا از همه مه مى‏داشت. پدر من گفت كه عبد الملك اسكاف گفت كه وقتى حلّاج را گفتم كه: اى شيخ! عارف كه باشد؟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عارف آن باشد كه روز سه‏شنبه، شش روز مانده از ماه ذوالقعده، سنه تسع و ثلاثمائة، وى را به باب الطّاق برند به بغداد، و دست و پاى وى ببرند، و چشم وى بر كنند و نگونسار بر دار كنند و بسوزانند و خاك وى بر باد دهند. عبد الملك گفت: چشم بنهادم، آن وى بود و آن‏همه كه گفته بود با وى بكردند.»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«ندانم كه او مى‏دانست كه آن وى را خواهد بود، يا خود چنان مى‏گفت، آن خود وى را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شاگردى بود هيكل نام. او را هم با وى بكشتند. وى را شاگرد الحسين نام كردند. و ابو العبّاس عطا را هم به سبب وى بكشتند.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178- ابراهيم بن فاتك و قيل احمد بن فاتك،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الفاتك است. بغدادى است. با جنيد و نورى صحبت داشته، و كان الجنيد يكرمه. وى نيز شاگرد حلّاج بود و منسوب به وى.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گويد كه: «آن شب كه وى را بر دار كردند، اللّه- تعالى- را به خواب ديدم. گفتم: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خداوندا! اين چه بود كه با حسين كردى بنده‏</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171</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خود؟ گفت: سرّ خود بر وى آشكارا كردم با خلق بازگفت، وى را عطايى دادم رعنا گشت، خلق را با خود خواند.»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«آن كشتن حلّاج را نقص است نه كرامت. اگر وى تمام بودى، وى را آن نيفتادى. سخن با اهل بايد گفت تا سرّ او آشكارا نشود. چون با نااهل گويى، بر وى حمل كرده باشى، و ترا از آن گزند و عقوبت [رسد.»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نيز شيخ الاسلام گفت:] «وى در آنچه مى‏گفت ناتمام بود. اگر وى در آن تمام بودى، آن سخن، مقام و نفس و زندگانى وى بودى، بر وى كسى منكر نگشتى. چيزى درمى‏بايست وقت گفتن نبود و محرم نبود. من سخن مى‏گويم مه از آن كه وى مى‏گفت، و عامّه مى‏باشند، امّا انكار نمى‏آرند و آن سخن پوشيده مى‏ماند، زيرا كه هر كه اهل آن نبود خود در نيابد.»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گويد كه: «به حيله بسيار در زندان شدم. سرايى نيكو ديدم، فرشى نيكو و مجلسى نيكو، ريسمانى بسته و منشفه‏اى بر آن افكنده، و غلامى نيكوروى ايستاده. غلام را گفتم: شيخ كجاست؟ گفت: در سقايه. گفتم: چند گاه است كه خدمت شيخ مى‏كنى؟ گفت: هژده ماه. گفتم: در اين زندان چه مى‏كند؟ گفت: با سيزده بند آهنين، هر روز هزار ركعت نماز نافله مى‏كند. آنگه گفت: اين درهاى خانه‏ها كه مى‏بينى در هر يك زندانيى است، دزدى يا خونيى. پيش ايشان مى‏رود و ايشان را نصيحت مى‏كند، و سبلت و موى ايشان مى‏چيند. گفتم: چه مى‏خورد؟ گفت: هر روز خوانى با الوان طعام پيش او مى‏آوريم، ساعتى در همه نگاه مى‏كند، آنگاه سر انگشت بر آن مى‏زند و زمزمه مى‏كند، و از آن هيچ نمى‏خورد. آنگاه از پيشش برمى‏گيريم. در اين سخن بوديم كه از سقايه بيرون آمد، با رويى نيكو و قامتى نيكو، صوفى سفيد پوشيده، فوطه‏اى رملى بر سر بسته، بر طرف‏</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172</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صفّه بر آمد. مرا گفت: اى جوان! از كجايى؟ گفتم: از پارس. گفت: از كدام شهر؟ گفتم از شيراز. خبر مشايخ از من پرسيد، تا به حديث ابو العباس عطا رسيدم. گفت: اگر وى را ببينى بگوى: زنهار آن رقعه‏ها را نگاهدار! ديگر گفت: پيش من چون آمدى؟ گفتم: به معرفت بعضى از لشكريان پارس. در اين سخن بوديم كه امير زندان درآمد و زمين ببوسيد و بنشست. گفت: ترا چيست؟ گفت: دشمنان مرا پيش خليفه غمز كرده‏اند كه يكى از بزرگان را رها كرده و ده هزار دينار بستده، و يكى از عامّه به جاى وى نشانده. در اين ساعت مرا مى‏برند كه بكشند. گفت: برو و السّلام! چون وى برفت، شيخ در ميان سراى به زانو نشست و دستها به آسمان برداشت، و سر در پيش انداخت. به انگشت سبّابه اشارت مى‏كرد. ناگاه بگريست، چندانى كه از آب چشمش زمين تر شد، مدهوش گشت، روى بر زمين نهاد. ناگاه امير زندان درآمد، وى باز نشست، گفت: چه بود ترا؟ گفت: مرا آزاد كرد.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حال چون شد؟ گفت: مرا چون پيش خليفه بردند، گفت: تا به اين ساعت بر سر آن بودم كه ترا حالى بكشم، در اين ساعت دلم با تو خوش شد. برو كه عفو كردم! پس شيخ خواست كه روى خويش پاك كند، از وى تا آن ريسمان كه منشفه بر آن بود، بيست گز بود، دست فراز كرد و منشفه برداشت. ندانم كه دستش دراز شد يا منشفه پيش وى آمد! آنگاه بيرون آمدم، پيش ابن- عطا رفتم و پيغام بگزاردم. گفت: اگر وى را بينى، بگو اگر مرا بگذارند.»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شبى با هفتاد مريد ركوه‏دار به بيت المقدس درآمد، و در آن وقت قنديلها را نشانده بودند. رهبانان را گفت: «اين قنديلها كى بر افروزند؟» گفتند: «سحرگاه.» گفت: «تا سحر دير بود.» به انگشت سبّابه اشارت كرد و گفت: «اللّه!» نورى از انگشتش‏</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173</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بيرون آمد و چهارصد قنديل به آن نور بر افروخت، و آن نور به انگشتش باز آمد. رهبانان گفتند: «تو بر كدام ملّتى؟» گفت: «بر ملّت حنيفيان، كمتر حنيفى‏ام از امّت محمد، صلّى اللّه عليه و سلّم.» آنگه رهبانان را گفت: «كدام دوست‏تر مى‏داريد: نشستن من پيش شما، يا رفتن؟» گفتند: «حكم تراست.» گفت: «يارانم گرسنه‏اند و بى‏نفقه.» سيزده هزار درم پيش شيخ آوردند. هنوز صبح بر نيامده بود كه جمله را صرف كرد. آنگه بيرون رفت.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شخصى طوطيى داشت بمرد. حلّاج گفت: «خواهى كه وى را زنده كنم؟» گفت: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«خواهم.» اشارت كرد به انگشت، وى برخاست زنده.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پرسيدند كه: «توحيد چيست؟» گفت: «إفراد القدم عن الحدث.»</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الإسلام گفت: «دانى كه توحيد صوفيان چيست؟ نفى الحدث و إقامة الأزل.»</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179- فارس بن عيسى البغدادى، رحمه اللّه‏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القاسم است. از خلفاى حسين منصور حلّاج است. و كان فارس البغدادىّ- رحمه اللّه- من متكلّمي مشايخ القوم و المدقّقين فى العبارات، له كلام حسن فى الأحوال و الإشارات.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به خراسان آمد و از آنجا به سمرقند رفت و اقامت كرد تا از دنيا برفت. و معاصر شيخ علم الهدى، ابو منصور ماتريدى، بوده است. و توفّى الشيخ ابو منصور سنة خمس و ثلاثين و ثلاثمائة. و فارس- رحمه اللّه تعالى- معاصر شيخ ابو القاسم حكيم سمرقندى نيز بوده است، و قد مرّ تاريخ وفاته.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شيخ ابو منصور و شيخ ابو القاسم در صحبت يكديگر بوده‏اند، و طريق مصاحبت پيموده‏اند تا آن زمان كه مرگ ايشان را از هم جدا ساخته، و سنگ تفرقه در ميان انداخته. و فارس بغدادى مقبول همه بوده است، تصحيح حال وى كرده‏اند و سخنان وى را در مصنّفات خود آورده.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عارف، ابو بكر بن اسحاق الكلابادى البخارى- رحمه اللّه- در كتب خود سخنان بى‏واسطه‏</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174</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وى بسيار روايت كرده، و شيخ ابو عبد الرحمن السلمى و امام قشيرى به يك واسطه يا بيشتر، و غير ايشان نيز.</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فارس گويد كه: «حلّاج را پرسيدم كه: مريد كيست؟» گفت: «هو الرّامى باوّل قصده الى اللّه- سبحانه- فلا يعرّج حتّى يصل. مريد آن است كه از نخست نشانه قصد خود اللّه- تعالى- را سازد و تا به وى نرسد به هيچ چيز نيارامد و به هيچ كس نپردازد.»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گفته: «خاطر الحقّ هو الّذي لا يعارضه شى‏ء.»</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«بر حلاج بسيار سخنهاى دروغ گويند و كلمات نامفهوم و ناراست بندند، و كتابهاى مجهول و حيل به وى منسوب دارند، و آنچه درست شود از وى پيدا بود، و شعر وى فصيح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أنشدنا للحلّاج، رحمه اللّه: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أنت بين الشّغاف و القلب تجري‏</w:t>
            </w:r>
          </w:p>
        </w:tc>
        <w:tc>
          <w:tcPr>
            <w:tcW w:w="500" w:type="pct"/>
            <w:vAlign w:val="center"/>
            <w:hideMark/>
          </w:tcPr>
          <w:p w:rsidR="00A025DD" w:rsidRPr="004F4F9F" w:rsidRDefault="00A025DD" w:rsidP="00065036">
            <w:pPr>
              <w:bidi/>
              <w:jc w:val="both"/>
              <w:rPr>
                <w:color w:val="000000" w:themeColor="text1"/>
                <w:sz w:val="24"/>
                <w:szCs w:val="24"/>
              </w:rPr>
            </w:pPr>
          </w:p>
        </w:tc>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مثل جرى الدّموع في الأجفان‏</w:t>
            </w:r>
          </w:p>
        </w:tc>
      </w:tr>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p>
        </w:tc>
        <w:tc>
          <w:tcPr>
            <w:tcW w:w="0" w:type="auto"/>
            <w:vAlign w:val="center"/>
            <w:hideMark/>
          </w:tcPr>
          <w:p w:rsidR="00A025DD" w:rsidRPr="004F4F9F" w:rsidRDefault="00A025DD" w:rsidP="00065036">
            <w:pPr>
              <w:jc w:val="both"/>
              <w:rPr>
                <w:color w:val="000000" w:themeColor="text1"/>
                <w:sz w:val="20"/>
                <w:szCs w:val="20"/>
              </w:rPr>
            </w:pPr>
          </w:p>
        </w:tc>
        <w:tc>
          <w:tcPr>
            <w:tcW w:w="0" w:type="auto"/>
            <w:vAlign w:val="center"/>
            <w:hideMark/>
          </w:tcPr>
          <w:p w:rsidR="00A025DD" w:rsidRPr="004F4F9F" w:rsidRDefault="00A025DD" w:rsidP="00065036">
            <w:pPr>
              <w:jc w:val="both"/>
              <w:rPr>
                <w:color w:val="000000" w:themeColor="text1"/>
                <w:sz w:val="20"/>
                <w:szCs w:val="20"/>
              </w:rPr>
            </w:pPr>
          </w:p>
        </w:tc>
      </w:tr>
    </w:tbl>
    <w:p w:rsidR="00A025DD" w:rsidRPr="004F4F9F" w:rsidRDefault="00A025D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و تحلّ الضّمير جوف فؤادي‏</w:t>
            </w:r>
          </w:p>
        </w:tc>
        <w:tc>
          <w:tcPr>
            <w:tcW w:w="500" w:type="pct"/>
            <w:vAlign w:val="center"/>
            <w:hideMark/>
          </w:tcPr>
          <w:p w:rsidR="00A025DD" w:rsidRPr="004F4F9F" w:rsidRDefault="00A025DD" w:rsidP="00065036">
            <w:pPr>
              <w:bidi/>
              <w:jc w:val="both"/>
              <w:rPr>
                <w:color w:val="000000" w:themeColor="text1"/>
                <w:sz w:val="24"/>
                <w:szCs w:val="24"/>
              </w:rPr>
            </w:pPr>
          </w:p>
        </w:tc>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كحلول الأرواح في الأبدان‏</w:t>
            </w:r>
          </w:p>
        </w:tc>
      </w:tr>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p>
        </w:tc>
        <w:tc>
          <w:tcPr>
            <w:tcW w:w="0" w:type="auto"/>
            <w:vAlign w:val="center"/>
            <w:hideMark/>
          </w:tcPr>
          <w:p w:rsidR="00A025DD" w:rsidRPr="004F4F9F" w:rsidRDefault="00A025DD" w:rsidP="00065036">
            <w:pPr>
              <w:jc w:val="both"/>
              <w:rPr>
                <w:color w:val="000000" w:themeColor="text1"/>
                <w:sz w:val="20"/>
                <w:szCs w:val="20"/>
              </w:rPr>
            </w:pPr>
          </w:p>
        </w:tc>
        <w:tc>
          <w:tcPr>
            <w:tcW w:w="0" w:type="auto"/>
            <w:vAlign w:val="center"/>
            <w:hideMark/>
          </w:tcPr>
          <w:p w:rsidR="00A025DD" w:rsidRPr="004F4F9F" w:rsidRDefault="00A025DD" w:rsidP="00065036">
            <w:pPr>
              <w:jc w:val="both"/>
              <w:rPr>
                <w:color w:val="000000" w:themeColor="text1"/>
                <w:sz w:val="20"/>
                <w:szCs w:val="20"/>
              </w:rPr>
            </w:pPr>
          </w:p>
        </w:tc>
      </w:tr>
    </w:tbl>
    <w:p w:rsidR="00A025DD" w:rsidRPr="004F4F9F" w:rsidRDefault="00A025D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ليس من ساكن تحرّك الّا</w:t>
            </w:r>
          </w:p>
        </w:tc>
        <w:tc>
          <w:tcPr>
            <w:tcW w:w="500" w:type="pct"/>
            <w:vAlign w:val="center"/>
            <w:hideMark/>
          </w:tcPr>
          <w:p w:rsidR="00A025DD" w:rsidRPr="004F4F9F" w:rsidRDefault="00A025DD" w:rsidP="00065036">
            <w:pPr>
              <w:bidi/>
              <w:jc w:val="both"/>
              <w:rPr>
                <w:color w:val="000000" w:themeColor="text1"/>
                <w:sz w:val="24"/>
                <w:szCs w:val="24"/>
              </w:rPr>
            </w:pPr>
          </w:p>
        </w:tc>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أنت حرّكته خفىّ المكان‏</w:t>
            </w:r>
          </w:p>
        </w:tc>
      </w:tr>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p>
        </w:tc>
        <w:tc>
          <w:tcPr>
            <w:tcW w:w="0" w:type="auto"/>
            <w:vAlign w:val="center"/>
            <w:hideMark/>
          </w:tcPr>
          <w:p w:rsidR="00A025DD" w:rsidRPr="004F4F9F" w:rsidRDefault="00A025DD" w:rsidP="00065036">
            <w:pPr>
              <w:jc w:val="both"/>
              <w:rPr>
                <w:color w:val="000000" w:themeColor="text1"/>
                <w:sz w:val="20"/>
                <w:szCs w:val="20"/>
              </w:rPr>
            </w:pPr>
          </w:p>
        </w:tc>
        <w:tc>
          <w:tcPr>
            <w:tcW w:w="0" w:type="auto"/>
            <w:vAlign w:val="center"/>
            <w:hideMark/>
          </w:tcPr>
          <w:p w:rsidR="00A025DD" w:rsidRPr="004F4F9F" w:rsidRDefault="00A025DD" w:rsidP="00065036">
            <w:pPr>
              <w:jc w:val="both"/>
              <w:rPr>
                <w:color w:val="000000" w:themeColor="text1"/>
                <w:sz w:val="20"/>
                <w:szCs w:val="20"/>
              </w:rPr>
            </w:pPr>
          </w:p>
        </w:tc>
      </w:tr>
    </w:tbl>
    <w:p w:rsidR="00A025DD" w:rsidRPr="004F4F9F" w:rsidRDefault="00A025D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يا هلالا بدا لأربع عشر</w:t>
            </w:r>
          </w:p>
        </w:tc>
        <w:tc>
          <w:tcPr>
            <w:tcW w:w="500" w:type="pct"/>
            <w:vAlign w:val="center"/>
            <w:hideMark/>
          </w:tcPr>
          <w:p w:rsidR="00A025DD" w:rsidRPr="004F4F9F" w:rsidRDefault="00A025DD" w:rsidP="00065036">
            <w:pPr>
              <w:bidi/>
              <w:jc w:val="both"/>
              <w:rPr>
                <w:color w:val="000000" w:themeColor="text1"/>
                <w:sz w:val="24"/>
                <w:szCs w:val="24"/>
              </w:rPr>
            </w:pPr>
          </w:p>
        </w:tc>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لثمان و أربع و اثنتان‏</w:t>
            </w:r>
          </w:p>
        </w:tc>
      </w:tr>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p>
        </w:tc>
        <w:tc>
          <w:tcPr>
            <w:tcW w:w="0" w:type="auto"/>
            <w:vAlign w:val="center"/>
            <w:hideMark/>
          </w:tcPr>
          <w:p w:rsidR="00A025DD" w:rsidRPr="004F4F9F" w:rsidRDefault="00A025DD" w:rsidP="00065036">
            <w:pPr>
              <w:jc w:val="both"/>
              <w:rPr>
                <w:color w:val="000000" w:themeColor="text1"/>
                <w:sz w:val="20"/>
                <w:szCs w:val="20"/>
              </w:rPr>
            </w:pPr>
          </w:p>
        </w:tc>
        <w:tc>
          <w:tcPr>
            <w:tcW w:w="0" w:type="auto"/>
            <w:vAlign w:val="center"/>
            <w:hideMark/>
          </w:tcPr>
          <w:p w:rsidR="00A025DD" w:rsidRPr="004F4F9F" w:rsidRDefault="00A025DD" w:rsidP="00065036">
            <w:pPr>
              <w:jc w:val="both"/>
              <w:rPr>
                <w:color w:val="000000" w:themeColor="text1"/>
                <w:sz w:val="20"/>
                <w:szCs w:val="20"/>
              </w:rPr>
            </w:pPr>
          </w:p>
        </w:tc>
      </w:tr>
    </w:tbl>
    <w:p w:rsidR="00A025DD" w:rsidRPr="004F4F9F" w:rsidRDefault="00A025DD" w:rsidP="00065036">
      <w:pPr>
        <w:pStyle w:val="NormalWeb"/>
        <w:bidi/>
        <w:jc w:val="both"/>
        <w:rPr>
          <w:color w:val="000000" w:themeColor="text1"/>
          <w:rtl/>
          <w:lang w:bidi="fa-IR"/>
        </w:rPr>
      </w:pP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180- احمد بن حسين بن منصور الحلّاج، رحمه اللّه‏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از ابو عبد اللّه باكو شنيدم كه گفت: «از احمد پسر حسين منصور شنيدم به خجند كه پسين شب پدر خود را گفتم كه: مرا وصيّتى كن! گفت: نفس خود را در شغلى افكن، پيش از آن كه ترا در شغلى افكند. گفتم: اى پدر! چيزى بيفزاى! گفت: وقتى كه همه عالم در خدمت كوشند، تو در چيزى كوش كه ذرّه‏اى از آن به و مه از عمل ثقلين- شيخ الاسلام گفت كه: ثقلين جنّ و انس بود- پسر گفت: آن چيست؟ گفت: معرفت.»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181- ابو منصور كاوكلاه، رحمه اللّه‏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175</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ابو منصور كاوكلاه بسرخس، از مشايخ اهل ملامت بوده.»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وقتى فارغ بود، كه ياران وى به سفر شده بودند. وى در حايطى شد از آن [كسى، و چاه‏] فراكندن گرفت به آب رساند. چون تمام شد، بر آمد و پهلوى آن ديگرى [مى‏كند] وبار آن در چاه پيشينه مى‏كرد. چون آن تمام شد، چاه ديگر كندن گرفت. يكى وى را گفت: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«ديوانه نه‏اى و مزدور نه‏اى، اين چرا مى‏كنى؟» گفت: «نفس خود را در شغلى مى‏افكنم پيش از آن كه مرا در شغلى افكند.»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مشايخ از اين باب كرده‏اند. ابو عبد اللّه دينورى در دريا بماند، مرقّع خود را بريدن و دوختن گرفت تا به كلاهى بازآورد.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182- ابو عمرو دمشقى، قدّس اللّه تعالى روحه‏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يگانه مشايخ شام بوده است، و از اجلّه ايشان. و صحبت داشته بود با ابو عبد اللّه جلّا و اصحاب ذو النّون. در سنه عشرين و ثلاثمائة برفته از دنيا.</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«چنان كه فريضه است بر پيغمبران اظهار آيات و معجزات، همچنان فريضه است بر اوليا پنهان داشتن كرامات، تا خلق در فتنه نيفتند.»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«التّصوّف رؤية الكون بعين النّقص، بل غضّ الطّرف عن كلّ النّاقص لمشاهدة من هو منزّه عن كلّ نقص.»</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«علامة قساوة القلب ان يكل اللّه العبد الى تدبيره، فيالفه و لا يسأله حسن الكلاءة و الرّعاية، و النّبىّ- صلّى اللّه عليه و سلّم- يقول أكلانى كلاءة الطّفل الوليد.»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«اذا صفت الأرواح بالقرب، أثّرت على الهياكل أنوار الموافقات.»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183- محمد بن حامد التّرمذى،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ثانيه است. كنيت وى ابو بكر است. از جوانمردان مشايخ خراسان است.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احمد خضرويه را ديده بود، و غير او را نيز. و پسر وى ابو نصر محمد بن محمد بن حامد يكى از فتيان خراسان بوده.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محمد حامد گفته است: «سرمايه تو</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176</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دل تست و وقت تو. چون مشغول كنى دل خود را به هر ظن و گمان كه در خاطر تو آيد، ضايع كنى اوقات خود را به آنچه نبايد و نشايد. پس كى سودتواند كرد، آن كه سرمايه به زيان آورد؟»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«صوفى دل است و وقت و زندگانى. اگر از صوفى وقت و دل و زندگانى برود، چه بماند؟»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«چون وقتى از اوقات تو سالم گردد از آفت غفلت، غيور باش بر آن وقت از آن كه چيزى كه مخالف آن باشد پيش گيرى، كه آن علامت ناراستى باطن است.»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«الإنسان في خلقه أحسن منه في جديد غيره.»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184- عبد اللّه بن محمد الخرّاز، رحمه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ثالثه است. از كبار مشايخ رى بوده است. كنيت وى ابو محمد است. سالها به مكّه مجاورت كرده، با ورع بوده حق گوينده بى‏باك و غالب و قوتناك (!) با شيخ ابو عمران كبير صحبت داشته، و ابو حفص حدّاد را ديده بود، و اصحاب بايزيد وى را بزرگ مى‏داشته‏اند.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مات قبل العشرين و ثلاثمائة.</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«الجوع طعام الزّاهدين، و الذّكر طعام العارفين.»</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«صيانة الأسرار عن الالتفات إلى الأغيار من علامات الإقبال على اللّه،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«العبوديّة الظّاهرة و الحرّية الباطنة من أخلاق الكرام.»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يوسف بن الحسين گفته است كه: «من مثل عبد اللّه نديدم، و عبد اللّه هم مثل خود نديد.»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دقّي گويد: «عبد اللّه خرّاز در مكّه بود. مى‏گفت: طريق ما فتوّت است نه قرّايى. چون از مجلس برخاست، پيرى، از آنان كه با وى بود، گفت: مى‏خواهيد كه چيزى از فتوّت شيخ خود با شما بگويم؟ گفتيم: آرى. گفت: با بيست كس از مريدان خود كه عزيمت مكّه داشتند، از رى بيرون آمد. چون به منزلى رسيدند كه تا مكّه هژده ميل مانده بود، گفت: يا اصحاب! أستودعكم اللّه!</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177</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گفتند: اى استاد! كجا مى‏روى، و ميان تو و مكّه اندكى مانده است؟ گفت: من‏از رى تا به اينجا به نيّت مشايعه شما آمده‏ام، تا به اينجا خاطر من به همراهى شما خوش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اكنون به رى بازمى‏گردم و از آنجا نيّت حج مى‏كنم، و به شما مى‏رسم، ان‏شاءالله تعالى. و از آن وقت تا موسم حج پنج ماه مانده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185- بنان بن محمّد بن حمّال، قدس اللّه تعالى سرّه‏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ثالثه است. واسطى الأصل است، اما به مصر نشستى. و آنجا برفته از دنيا، در رمضان سنه ست عشر و ثلاثمائة.</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كبار مشايخ مصر است. و كان من القائلين بالحقّ و الآمرين بالمعروف، و له المقامات المشهورة و الكرامات المذكورة.</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 جنيد و آن مشايخ كه در آن وقت بودند صحبت داشته، و از استادان ابو الحسين نورى بوده.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نه حمّال بود، كه وى امام بود.»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احتساب كرده بود، وى را در خانه پيش شير انداختند. شير وى را بوى مى‏كرد و مى‏ليسيد. چون وى را بيرون آوردند، گفتند: «آن وقت كه شير ترا بوى مى‏كرد و مى‏ليسيد در دل تو چه بود؟» گفت: «فكرت مى‏كردم در خلافى كه علما در آب دهان سباع كرده‏اند.»</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پرسيدند از بزرگترين احوال صوفيان. گفت: «الثّقة بالمضمون، و القيام بالأوامر، و مراعاة السّرّ، و التّخلّي من الكونين بالتّشبّث بالحقّ، تعالى.»</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«در مكّه بودم نشسته، و نزديك به من جوانى بود. شخصى كيسه‏اى، در آنجا درمى چند، پيش وى نهاد. گفت: مرا به اين حاجت نيست. آن شخص گفت: بر مسكينان و فقيران قسمت كن! چنان كرد. شبانگاه وى را ديدم كه در وادى براى خود چيزى مى‏جست.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كاشكى براى خود از آن درمها چيزى نگاه مى‏داشتى! گفت: نمى‏دانستم كه تا اين زمان خواهم زيست.»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178</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«چندگاه چيزى نيافتم كه قوت خود سازم، و كار من به حد ضرورت رسيد. ديدم كه در راه قطعه‏اى زر افتاده است، خواستم كه بردارم باز گفتم لقطه است، بگذاشتم. باز ياد كردم حديثى را كه روايت كرده‏اند از رسول- صلّى اللّه عليه و سلّم-: لو كانت‏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الدّنيا دما عبيطا، لكان قوت المسلم منها حلالا. پس آن را برداشتم، و در دهان خود نهادم. و مى‏رفتم ديدم كه جماعتى كودكان حلقه زده‏اند، و يكى از ايشان به زمينى بلند بر آمده، و با ايشان در تصوّف سخن مى‏راند. بايستادم تا بشنوم كه چه مى‏گويند. يكى از ايشان پرسيد كه: متى يجد العبد حلاوة الصّدق؟ گفت: اذا رمى القطعة من الشّدق. آن را از دهان بيرون كردم و انداختم.»</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«در مكّه مجاور بودم، و خوّاص آنجا بود. با وى آشنايى نداشتم، اما هرگاه كه وى را مى‏ديدم هيبتى و شكوهى به من درمى‏آمد. چند روز بر من گذشت، و هيچ فتوحى نرسيد. در مكّه مردى بود مزيّن، فقرا را دوست مى‏داشت، و طريقه وى آن بود كه چون فقيرى بهر حجامت به وى آمدى، گوشت خريدى و طعام پختى تا آن فقير بخوردى. به دكّان وى رفتم و گفتم: مى‏خواهم كه حجامت كنم. كسى را بفرستاد تا گوشت خرد، و طعام پزد. در ميان حجامت كردن نفس من حديث كرد كه: چون از حجامت فارغ مى‏شوى، طعام پخته مى‏شود. دانستم كه آن خاطر نه نيكوست. گفتم: اى نفس! يا حجامت يا طعام، عهد كردم كه از اين طعام نخورم. بعد از حجامت برخاستم كه بروم، مزيّن گفت: سبحان اللّه! تو خود طريقه مرا مى‏دانى. عذرى گفتم و به مسجد حرام شدم. آن روز چيزى نيافتم، و ديگر روز تا نماز ديگر نيز چيزى نيافتم. چون به نماز ديگر برخاستم، به روى در افتادم و بى‏هوش گشتم. مردمان گرد من درآمدند،</w:t>
      </w:r>
    </w:p>
    <w:p w:rsidR="00A025DD" w:rsidRPr="004F4F9F" w:rsidRDefault="00A025D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179</w:t>
      </w:r>
    </w:p>
    <w:p w:rsidR="00A025DD" w:rsidRPr="004F4F9F" w:rsidRDefault="00A025D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پنداشتند كه ديوانه شده‏ام. ابراهيم خوّاص آنجا بود، مردمان را از من دور كرد، و پيش من بنشست و با من مؤانست و حديث آغاز نهاد، و گفت: چيزى مى‏خورى؟ گفتم: شب نزديك است. گفت: نيكو مى‏كنيد اى مبتديان! قدم استوار داريد بر اين تا فلاح يابيد! پس برخاست و برفت. چون نماز خفتن گزارديم، آمد و با خود كاسه‏اى عدس و دو رغيف آورد، و گفت: بخور! بخوردم. گفت: ديگر مى‏خورى؟ گفتم: آرى. رفت و يك كاسه ديگر عدس با دو رغيف آورد. آن را نيز بخوردم، گفت: ديگر مى‏خورى؟ گفتم: آرى. برفت و مثل آن ديگر بياورد، بخوردم. گفت:</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ديگر مى‏خورى؟ گفتم: نى. همين بسنده است. پس در خواب شدم و تا صبح برنخاستم، و نماز نگزاردم و طواف نكردم. بعد از آن رسول را- صلّى اللّه عليه و سلّم- به خواب ديدم، گفت: بنان! گفتم: لبيك يا رسول اللّه! گفت: من أكل بشره أعمى اللّه عين قلبه. بيدار شدم و با خود عزيمت كردم كه ديگر هرگز سير نخورم.» احمد بن مسروق گويد كه بنان حمّال گفت كه: «وقتى بعض اصحاب را دعوت كردم، اين بيت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من دعانا فأبينا فله الفضل علينا</w:t>
            </w:r>
          </w:p>
        </w:tc>
        <w:tc>
          <w:tcPr>
            <w:tcW w:w="500" w:type="pct"/>
            <w:vAlign w:val="center"/>
            <w:hideMark/>
          </w:tcPr>
          <w:p w:rsidR="00A025DD" w:rsidRPr="004F4F9F" w:rsidRDefault="00A025DD" w:rsidP="00065036">
            <w:pPr>
              <w:bidi/>
              <w:jc w:val="both"/>
              <w:rPr>
                <w:color w:val="000000" w:themeColor="text1"/>
                <w:sz w:val="24"/>
                <w:szCs w:val="24"/>
              </w:rPr>
            </w:pPr>
          </w:p>
        </w:tc>
        <w:tc>
          <w:tcPr>
            <w:tcW w:w="2250" w:type="pct"/>
            <w:vAlign w:val="center"/>
            <w:hideMark/>
          </w:tcPr>
          <w:p w:rsidR="00A025DD" w:rsidRPr="004F4F9F" w:rsidRDefault="00A025DD" w:rsidP="00065036">
            <w:pPr>
              <w:bidi/>
              <w:jc w:val="both"/>
              <w:rPr>
                <w:color w:val="000000" w:themeColor="text1"/>
                <w:sz w:val="24"/>
                <w:szCs w:val="24"/>
              </w:rPr>
            </w:pPr>
            <w:r w:rsidRPr="004F4F9F">
              <w:rPr>
                <w:rFonts w:cs="Traditional Arabic"/>
                <w:color w:val="000000" w:themeColor="text1"/>
                <w:sz w:val="30"/>
                <w:szCs w:val="30"/>
                <w:rtl/>
              </w:rPr>
              <w:t>فاذا نحن أجبنا رجع الفضل الينا</w:t>
            </w:r>
          </w:p>
        </w:tc>
      </w:tr>
      <w:tr w:rsidR="00A025DD" w:rsidRPr="004F4F9F" w:rsidTr="004F4F9F">
        <w:trPr>
          <w:tblCellSpacing w:w="0" w:type="dxa"/>
          <w:jc w:val="center"/>
        </w:trPr>
        <w:tc>
          <w:tcPr>
            <w:tcW w:w="2250" w:type="pct"/>
            <w:vAlign w:val="center"/>
            <w:hideMark/>
          </w:tcPr>
          <w:p w:rsidR="00A025DD" w:rsidRPr="004F4F9F" w:rsidRDefault="00A025DD" w:rsidP="00065036">
            <w:pPr>
              <w:bidi/>
              <w:jc w:val="both"/>
              <w:rPr>
                <w:color w:val="000000" w:themeColor="text1"/>
                <w:sz w:val="24"/>
                <w:szCs w:val="24"/>
              </w:rPr>
            </w:pPr>
          </w:p>
        </w:tc>
        <w:tc>
          <w:tcPr>
            <w:tcW w:w="0" w:type="auto"/>
            <w:vAlign w:val="center"/>
            <w:hideMark/>
          </w:tcPr>
          <w:p w:rsidR="00A025DD" w:rsidRPr="004F4F9F" w:rsidRDefault="00A025DD" w:rsidP="00065036">
            <w:pPr>
              <w:jc w:val="both"/>
              <w:rPr>
                <w:color w:val="000000" w:themeColor="text1"/>
                <w:sz w:val="20"/>
                <w:szCs w:val="20"/>
              </w:rPr>
            </w:pPr>
          </w:p>
        </w:tc>
        <w:tc>
          <w:tcPr>
            <w:tcW w:w="0" w:type="auto"/>
            <w:vAlign w:val="center"/>
            <w:hideMark/>
          </w:tcPr>
          <w:p w:rsidR="00A025DD" w:rsidRPr="004F4F9F" w:rsidRDefault="00A025DD" w:rsidP="00065036">
            <w:pPr>
              <w:jc w:val="both"/>
              <w:rPr>
                <w:color w:val="000000" w:themeColor="text1"/>
                <w:sz w:val="20"/>
                <w:szCs w:val="20"/>
              </w:rPr>
            </w:pPr>
          </w:p>
        </w:tc>
      </w:tr>
    </w:tbl>
    <w:p w:rsidR="00A025DD" w:rsidRPr="004F4F9F" w:rsidRDefault="00A025DD" w:rsidP="00065036">
      <w:pPr>
        <w:pStyle w:val="NormalWeb"/>
        <w:bidi/>
        <w:jc w:val="both"/>
        <w:rPr>
          <w:color w:val="000000" w:themeColor="text1"/>
          <w:rtl/>
          <w:lang w:bidi="fa-IR"/>
        </w:rPr>
      </w:pP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186- [اسحاق بن ابراهيم الجمّال، رحمه اللّه‏</w:t>
      </w:r>
    </w:p>
    <w:p w:rsidR="00A025DD" w:rsidRPr="004F4F9F" w:rsidRDefault="00A025D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بزرگان مشايخ بوده است، و كرامات ظاهر داشته، و مقام وى به كوه لكام بودى. يكى از اين طايفه گويد كه: «در كوه لكام راه گم كردم. ناگاه به پيرى رسيدم پوستينى پوشيده. چون مرا ديد، گفت: اللّه اكبر! همانا راه گم كردى. گفتم: بلى. گفت: سى سال است تا هيچ آدمى نديده‏ام. عصايى به من داد و گفت: اين عصا ترا راه نمايد، و مرا گفت:</w:t>
      </w:r>
    </w:p>
    <w:p w:rsidR="00181FA8" w:rsidRPr="004F4F9F" w:rsidRDefault="00A025DD" w:rsidP="00065036">
      <w:pPr>
        <w:bidi/>
        <w:jc w:val="both"/>
        <w:rPr>
          <w:rFonts w:cs="Traditional Arabic"/>
          <w:color w:val="000000" w:themeColor="text1"/>
          <w:sz w:val="30"/>
          <w:szCs w:val="30"/>
          <w:rtl/>
          <w:lang w:bidi="fa-IR"/>
        </w:rPr>
      </w:pPr>
      <w:r w:rsidRPr="004F4F9F">
        <w:rPr>
          <w:rFonts w:cs="Traditional Arabic"/>
          <w:color w:val="000000" w:themeColor="text1"/>
          <w:sz w:val="30"/>
          <w:szCs w:val="30"/>
          <w:lang w:bidi="fa-IR"/>
        </w:rPr>
        <w:t xml:space="preserve">                                   </w:t>
      </w:r>
      <w:r w:rsidR="00181FA8" w:rsidRPr="004F4F9F">
        <w:rPr>
          <w:rFonts w:cs="Traditional Arabic" w:hint="cs"/>
          <w:color w:val="000000" w:themeColor="text1"/>
          <w:sz w:val="30"/>
          <w:szCs w:val="30"/>
          <w:rtl/>
          <w:lang w:bidi="fa-IR"/>
        </w:rPr>
        <w:t>نفحات الأنس، ص: 180</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برو! ساعتى برفتم، خود را به انطاكيه يافتم. عصا بنهادم تا تجديد وضو كنم، عصا گم شد. با اهل انطاكيه اين حكايت باز گفتم، گفتند: آن اسحاق جمّال بوده است، كم كسى او را بيند. تأسّف خوردم.»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187- بنان بن عبد اللّه،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الحسن است. وى از بزرگان مشايخ مصر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است: «هر صوفيى كه دلش به غم روزى بسته بود، وى را كسب بايد فرمود.»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188- شيبان بن على،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متقدّمان مشايخ مصر است. مستجاب الدّعوه بود، و بسيار كس از مشايخ مريد وى بودند، و در علم طريقت وى را سخنان نيكوست.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گويند يكى از مريدان پيش وى آمد و دستورى خواست كه به حج رود، به تجريد. گفت: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«اوّل دل خود را مجرّد كن از سهو و غفلت، و نفس خود را از هوا، و زبان خود را از لغو! اينك تجريد حاصل آمد، خواه دنيا دار، خواه مدار.»]</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189- ابو الحسن بن محمد المزيّن،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ثالثه است. نام وى على بن محمد است. از اهل بغداد است. با جنيد و سهل عبد الله صحبت داشته، و با آنان كه از طبقه ايشانند. به مكّه مجاور بوده، و آنجا برفته از دنيا، در سنه ثمان او سبع و عشرين و ثلاثمائة.</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است كه از ابو يعقوب أقطع حكايت كند.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«بو الحسن مزيّن دو بوده‏اند: يكى كبير و يكى صغير.»</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مزين كبير از اهل بغداد است، و در بغداد مدفون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شاگرد وى گفته كه وى گفته كه: «الكلام من غير ضرورة مقت من اللّه- تعالى- بالعبد.»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«گرد كردار گرد، كه از گفتار جز گرفتارى نيايد.»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مزيّن صغير نيز از اهل بغداد است، ليكن در مكّه مدفون است. و بعضى گفته‏اند كه اين دو مزيّن‏</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181</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پسران خاله يكديگر بوده‏اند.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مزيّن صغير گفته كه: «راهها به اللّه- تعالى- بيش از عدد نجوم آسمان‏اند، و من در آرزوى يكى از آن، و نمى‏يابم.»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در موجود غرق بود، و ليكن از عطش سخن مى‏رفت، كه عطشان بود. و اين طريق چون مستسقى است، هر چند آب بيش خورد بيش بايد و سيرى نيابد.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زر آنجا عزيز است كه رويد، هر كه ترا بيش بيند بيش جويد.»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صغير گفته كه: «من كسى مى‏شناسم كه جايى بلغزيد، و انگشت وى جراحت شد.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نفس وى اندكى روغن زيت خواست، ديد كه در پيش وى چشمه روغن زيت روان است. به آن التفات نكرد.»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«در مكّه بودم، مرا عزيمت سفر خاست. چون به موضعى رسيدم كه آن را بئر ميمون گويند، ديدم كه جوانى در جان دادن است، گفتم: بگوى: لا إله الّا اللّه، چشم بگشاد و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أنا ان متّ فالهوى حشو قلبى‏</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و بدين الهوى يموت الكرام‏</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جان بداد. كار وى بساختم و بر وى نماز كردم و دفن كردم، داعيه سفر از خاطر من برفت. بازگشتم و به مكّه آمدم.»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مى‏گويند كه بعد از آن خود را سرزنش مى‏كرد، و مى‏گفت: «حجّامى آمده است و اولياى خداى را تلقين شهادت مى‏كند! وا سوأتاه!»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«بو الحسن مزيّن به شيرى رسيد گفت: ثُمَّ أَماتَهُ فَأَقْبَرَهُ‏ (21/ عبس)، شير بر جاى بمرد. چون بر سر كوه رسيد، گفت: ثُمَّ إِذا شاءَ أَنْشَرَهُ‏ (22/ عبس)، برپاى‏خاست زنده.»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190- ابو الحسن الصّائغ الدّينورى، قدّس اللّه تعالى سره‏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ثالثه است. نام وى على بن محمد بن سهل است. از كبار مشايخ دينور است، و به مصر بوده و آنجا برفته از دنيا در سنه ثلاثين و ثلاثمائة.</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شيخ ابو سعيد مالينى گويد كه: «وى شب شنبه برفته، نيمه رجب، سنه احدى و ثلاثين و ثلاثمائة.»</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استاد شيخ ابو الحسن قرافى و دقّى‏</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182</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ابو عثمان مغربى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عثمان مغربى گويد كه: «هيچ كس نديده‏ام از مشايخ روشن‏تر و نورانى‏تر از ابو يعقوب نهرجورى، و باهيبت‏تر از ابو الحسن صايغ دينورى.»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شاگرد ابو جعفر صيدلانى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«دو بار از دنيا بيزار بايد شد: يك بار بيرون آيى خلق به قبول روى به تو نهند، باز با دنيا شوى نه با شغل و حرص، چندانكه قبول خلق را ببرد و به باطن از آن منقطع باشى. تا گناه ترك دنيا بزرگتر نباشد از گناه طلب آن، زيرا كه فتنه قبول خلق زيادت است از فتنه اقبال بر دنيا.»</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فساد الطّبع التّمنى و الأمل.»</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«محبّتك لنفسك هى الّتي تهلكها.»</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پرسيدند كه: «مريد كيست و صفت وى چيست؟» اين آيت برخواند كه: «ضاقَتْ عَلَيْهِمُ الْأَرْضُ بِما رَحُبَتْ، وَ ضاقَتْ عَلَيْهِمْ أَنْفُسُهُمْ، وَ ظَنُّوا أَنْ لا مَلْجَأَ مِنَ اللَّهِ إِلَّا إِلَيْهِ.» (118/ توبه).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191- ابو الحسن الصّبيحى،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ثالثه است. بعضى گفته‏اند نام وى حسين بن عبد اللّه بن بكر است، و كنيت وى ابو عبد اللّه، و بعضى گفته‏اند نام وى احمد بن محمّد است و كنيت وى ابو عبيد، و درست‏تر آن است كه اول گفته شد.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اهل بصره بود، و گويند كه در سراى وى خانه‏اى بود در زمين كنده، سى سال از آنجا بيرون نيامد، به مجاهده و عبادت مشغول بود. و گفته‏اند كه طعام نمى‏خورد، اهل بصره وى را از بصره بيرون كردند. به سوس رفت و همان‏جا وفات كرد، و قبر وى آنجاست،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روز آدينه بر در مسجد بصره ايستاده بود، شاگرد خود را گفت: اين خلق را كه مى‏بينى، همه آگين بهشتند، اين كارك ما را افتاده. و مسجد بصره آن وقت چنان بود از انبوهى كه خلق سجود نمى‏</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183</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توانستند كرد بر زمين، روى بر پشت يكديگر مى‏نهادند.»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«الغريب هو البعيد عن وطنه، و هو مقيم فيه.»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«الغريب هو الّذي لا جنس له.»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بار ديگر گفته: «الغريب من صحب الأجناس.»</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192- ابو الحسن سيوطى،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از اين طايفه بوده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على رودبارى گويد كه هارون گفت- صاحب سهل عبد اللّه- كه: «با ابو الحسن سيوطى بوديم در باديه، چون گرسنه شديمى، و راه حىّ و حلّه ندانستيمى، ابو الحسن بانگ گرگ كردى تا جايى كه سگى بودى آواز دادى. وى به آن آواز دانستى كه آنجا مردم است، ياران را چيزى آوردى.»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على رودبارى گويد كه: «هيچ كس در عطف و مهربانى ياران چون ابو الحسن سيوطى نبود.» شيخ الاسلام گفت: «بايد كه خدمت ياران بر خود واجب دانى، و در خدمت مقصود بينى نه مخدوم. يعنى نظر تو در خدمت بر مقصود حقيقى باشد كه حضرت حقّ است- سبحانه- نه بر آن كس كه خدمت وى مى‏كنى.»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درويشى، پيش شيخ سيروانى، با ديگرى گفت: «اين كار را براى من بكن نه به حكم و امر كه به فضل!» شيخ سيروانى بانگ بر وى زد و گفت: «نه فقير است آن كه خدمت يار خود بر خود واجب نداند.»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193- ابو الحسن بن شعرة،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عمرو بن عثمان بن الحكم بن شعره است. از مشايخ صوفيان است. ابو سعيد مالينى در اربعين خود وى را آورده. از مشايخ مصر بوده.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از گور وى آواز قرآن خواندن مى‏شنودند. هر كه به زيارت شدى شنيدى.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194- ابو حامد الأسود، المعروف بالزّنجى،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استادان ابو على رودبارى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«ابن‏</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184</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شعره در جامع مصر شد، ابو حامد زنگى را ديد كه نماز مى‏كرد. گفت: يا با حامد! از بس جاى بزرگ فرود آمدى! گفت: به شفاعت عاصيان فرود آمدم.»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بو عبد اللّه رودبارى گفت كه از حسن بن محمّد الرّازى شنيدم- كنيته ابو عبيد- كه گفت: «مرا سرما و گرسنگى دريافت. در خواب شدم. هاتفى آواز داد كه: تو پندارى كه عبادت همه نماز و روزه است؟ صبر بر احكام اللّه- تعالى- از نماز و روزه افضل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الحسن مزيّن گفته كه: «ابو حامد اسود سى سال در مسجد حرام، در برابر كعبه بنشست كه بيرون نيامد مگر براى طهارت، و كس نديد كه وى چيزى خورده باشد يا آشاميده. و ابو حامد را هرگاه وجدى رسيدى سفيد شدى، و چون از وجد برفتى به سياهى بازگشتى.»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195- ابراهيم بن داود القصّار الرّقى،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ثالثه است، كنيته ابو اسحاق. از اجلّه مشايخ شام است. از اقران جنيد و ابو عبد اللّه جلا و غير ايشان. عمر بسيار يافت و به طبقه سيم كشيد، و شيخ سلمى وى را در طبقه ثالثه ذكر كرده است. در سنه ست و عشرين و ثلاثمائة برفته از دنيا.</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صحبت وى با مشايخ شام بوده، و ذو النّون را ديده و فقر را ملازم بوده، بر تجريد و زندگانى نيكو در آن و دوستى اهل آن.</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سى سال يك سفر كرده بود تا دل خلق را بر صوفيان به قبول آرد، و راست كند از آن بى‏انداميها كه بى‏ادبان كرده بودند. وى آن همه را به صلاح آورد. بنگر چه جوانمردى داشته و قبول به اين قوم، كه همه عمر خود فدا كرد تدارك و اصلاح فساد كسانى را كه به اين قوم باز خوانند! جزاه اللّه عن الإسلام و الطّريقة خيرا.»</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ابراهيم قصّار گويد: «قيمة كلّ إنسان بقدر همّته،</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185</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فان كانت همّته الدّنيا فلا قيمة له، و إن كانت همّته رضى اللّه فلا يمكن استدراك غاية قيمته و لا الوقوف عليها.»</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ابراهيم مرادى گويد كه: «مردى پرسيد ابراهيم قصّار را كه: هل يبدئ المحبّ حبّه، او هل ينطق به، أو هل يطيق كتمانه؟ فانشأ يقول متمثّلا:</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ظفرتم بكتمان اللّسان، فمن لكم‏</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بكتمان عين دمعها الدّهر يذرف؟</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حملتم جبال الحبّ فوقي و إنّني‏</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لأعجز عن حمل القميص و أضعف‏</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و أنشدنا شيخ الاسلام قال: أنشدنا الشيخ ابو عبد اللّه الطّاقى لبعضهم- رحمه اللّه تعالى-: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يبدو فاجهد ان اكاتم حبّه‏</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فتبين فىّ علامة الكتمان‏</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خفقان قلبي و ارتعاد مفاصلي‏</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و غبار لوني و انعقاد لسانى‏</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فمتى يكذّبني شهود أربع‏</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و شهود كلّ قضيّة اثنان‏</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أنشد ايضا لبعضهم:</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حمّلتموني على ضعفى بفرقتكم‏</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ما ليس يحمله سهل و لا جبل‏</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ابراهيم قصّار گفته: «بسنده است ترا از دنيا دو چيز: صحبت فقيرى و خدمت دوستى‏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از دوستان او.»</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«من تعزّز بشى‏ء غير اللّه، فقد ذلّ في عزّه.»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«در وقت مخلوق گفتن قرآن، احمد حنبل در زندان بود. خبر آوردند كه ذو النّون مصرى را به زندان مى‏برند، كه قرآن را مخلوق گويد، و من آوازه ذو النّون شنيده بودم، و خلق به نظاره مى‏رفتند. و آن وقت من كودك بودم، من هم برفتم. چون وى را بديدم در چشم من حقير آمد، زيرا كه وى به صورت ظاهر حقير بود. گفتم كه: با اين همه آوازه و نام، ذو النّون اين است؟ فى الحال ذو النّون روى به من كرد از ميان همه خلق، و گفت: اى پسر! چون اللّه- تعالى- از بنده‏اى اعراض كند، زبان وى به طعن در اولياء اللّه دراز شود. من بى‏هوش بيفتادم. آب بر</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186</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روى من زدند تا به هوش باز آمدم، برخاستم صوفى.»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«چون توان ديد كسى را كه حق- سبحانه- وى را به خود پوشيده بود؟ همه خلق حجاب اويند، و او حجاب است پيش دوستان خود. فردا كه اين قوم را بينند هم نشناسند. چنانكه اينجا مى‏بينند و نمى‏شناسند. وَ تَراهُمْ يَنْظُرُونَ إِلَيْكَ وَ هُمْ لا يُبْصِرُونَ‏ (198/ اعراف)</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محمود سبكتكين به سر قبر بايزيد شد، درويشى ديد آنجا. گفت: «اين استاد شما چه گفتى؟» گفت: «وى گفتى: هر كه مرا ديد وى را نسوزند.» محمود گفت: «اين هيچ نيست.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بو جهل مصطفى را- صلّى اللّه عليه و سلّم- ديد، وى را بسوزند.» آن درويش گفت: «نديد اى امير، نديد.» يعنى وى برادرزاده ابو طالب مى‏ديد نه پيغمبر خداى، و اگر نه وى را نسوختندى.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196- ابو جعفر حفّار، قدس اللّه تعالى سره‏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اصحاب جنيد است و كان قريب السّن منه، و كان النّاس يعدّونه من أقران الجنيد، و كان يعدّ نفسه من اصحابه.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شيخ الاسلام گويد كه جنيد گفته است كه: «به جوانى در بغداد مى‏گشتم. در ويرانى شدم، شيخ ابو جعفر حفّار بغدادى را ديدم. رنجه شدم، كه كراهيت به وى رسيد كه من چراآمدم. در خجالت گفتم: اى شيخ سخنى بگوى تا </w:t>
      </w:r>
      <w:r w:rsidRPr="004F4F9F">
        <w:rPr>
          <w:rFonts w:cs="Traditional Arabic" w:hint="cs"/>
          <w:color w:val="000000" w:themeColor="text1"/>
          <w:sz w:val="30"/>
          <w:szCs w:val="30"/>
          <w:rtl/>
          <w:lang w:bidi="fa-IR"/>
        </w:rPr>
        <w:lastRenderedPageBreak/>
        <w:t>بازگردم! گفت: چه گويم؟ گفتم: راه به او چون است؟ گفت: بشارت ترا! اگر او نه خريدار تو بودى، تو نه خريدار او بودى. اگر او ترا نمى‏بايستى، تو راه به او نمى‏پرسيدى.»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197- ابو جعفر سومانى،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از اين طايفه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«صديقك من حذّرك الذّنوب، و رفيقك من بصّرك العيوب، و أخوك من سايرك الى علّام الغيوب.»</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198- ابو جعفر صيدلانى،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استاد ابو</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187</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الحسن صايغ دينورى است. بغدادى است، از اقران جنيد و ابو العبّاس عطا. به مكّه مجاور بوده. و به مصر از دنيا رفته. قبر وى پهلوى زقّاق مصرى است. صحبت داشته با ابو سعيد خرّاز، از استادان ابن الأعرابى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ابو الحسن صايغ دينورى گويد كه استاد من ابو جعفر صيدلانى گفت كه: «به اوّل ارادت، مصطفى را- صلّى اللّه عليه و سلّم- به خواب ديدم نشسته در صدر، و جمعى مشايخ از اين طايفه گرد بر گرد وى. مصطفى- صلّى اللّه عليه و سلّم- بر نگريست، در آسمان بازگشادند، و فرشته‏اى فروآمد طشت و ابريقى در دست. پيش يك يك مى‏نهاد، دست مى‏شستند.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به من رسيد، گفتند: بر گيريد كه او نه از اينان است! ابريق‏دار گفت: او نه از اينان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طشت برداشت و برفت. من گفتم: يا رسول اللّه! من نه از ايشانم، اما دانى كه من ايشان را دوست دارم. مصطفى گفت- صلّى اللّه عليه و سلّم-: كسى كه اينان را دوست دارد، از اينان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طشت بازآوردند تا من دست بشستم. مصطفى- صلّى اللّه عليه و سلّم- در من مى‏نگريست و مى‏خنديد. گفت: ما را دوست دارى، با مايى.»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جعفر گفت كه: «آن وقت صحبت من نه با اين قوم بود.»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ابراهيم ادهم گويد: «شبى به خواب ديدم كه فرشته‏اى طومارى در دست داشت و چيزى مى‏نوشت. گفتم: چه مى‏نويسى؟ گفت: نام دوستان او. گفتم: نام من نوشتى؟ گفت: نه. گفتم: من‏نه از ايشانم، نه دوست اويم، اما دوست دوستان اويم، ايشان را دوست دارم. در اين بودم كه فرشته‏اى در رسيد، گفت: طومار از سر گير و نام وى بر سر بنويس، كه دوست دوستان من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العبّاس عطا گويد كه: «اگر نتوانى كه دست در او زنى، در دوستان او زن! اگر در درجه به ايشان نرسى، ترا شفيع باشند.»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199- ابو جعفر احمد بن حمدان بن على بن سنان، رحمه اللّه تعالى‏</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188</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طبقه ثالثه است. از كبار مشايخ نشابور است. صحبت داشته با ابو عثمان حيرى، و ابو حفص را ديده. يگانه در خوف و ورع و زهد. در سنه احدى عشرة و ثلاثمائة برفته از دنيا.</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«تكبّر المطيعين على العصاة بطاعتهم شرّ من معاصيهم و أضرّ عليهم.»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«جمال الرّجل في حسن مقاله، و كماله في صدق فعاله.»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«علامة من انقطع الى اللّه على الحقيقة ان لا يردّ عليه ما يشغله عنه.»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200- ابو جعفر الفرغانى،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نزيل بغداد، من اصحاب الجنيد و رواة كلامه، نام وى محمد بن عبد اللّه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«التّوكّل باللّسان يورث الدّعوى، و التّوكّل بالقلب يورث المعنى.»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عبد اللّه باكو گفت كه: «ابو جعفر فرغانى خادم ابو عثمان حيرى است. روزى در نشابور در ركاب وى مى‏رفت. باران آمده بود، و گل بسيار بود. بر دل ابو جعفر گذشت كه: او بر اسب چه داند كه حال من در ميان اين گل چون است؟ ساعتى گذشت، ابو عثمان از اسب فرود آمد، و وى را گفت: برنشين! گفت: اى شيخ، زنهار! اين چه حال است؟ و بر خود مى‏پيچيد كه بر ننشيند. ديگر بار گفت: برنشين! فايده نكرد، برنشست.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ابو عثمان غاشيه بر گردن نهاد و در پيش وى مى‏رفت، و ابو جعفر بر اسب خجل و بر هم زده، آخر فرود آمد. شيخ گفت: فرغانى! چون بودى بر آنجا؟ گفت: اى شيخ، مپرس! شيخ گفت: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كه من بر اسب بودم و تو غاشيه بر دوش پيش من مى‏رفتى، همچون تو بودم وقتى كه تو براسب بودى، و من پيش تو مى‏رفتم. وى را به آن ادب كرد.»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201- ابو جعفر سامانى، رحمه اللّه تعالى‏</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189</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وى گفته كه: «وقتى مى‏رفتم، به كوه لبنان افتادم. آنجا قومى از ابدال يافتم. با ايشان جوانى بود كه خدمت ايشان كردى. شبانگاه دسته‏اى گياه بدرودى و براى ايشان بپختى. سه روز آنجا بودم. روز چهارم بامداد مرا گفتند: زندگانى ما را ديدى، برو، كه تو با ما زندگانى نتوانى كرد. مرا دعا كردند، و من برفتم. بعد از چندگاه به بغداد افتادم، آن برنا را ديدم كه دلّالى مى‏كرد و من يزيد مى‏گفت. عجب بماندم، و در وى مى‏نگريستم كه او باشد يا نه. وى بجاى آورد. به يك‏سو باز شد و گفت: چه مى‏نگرى؟ گفتم: به خداى بر تو! كه تو آن هستى كه ترا ديدم به كوه لبنان؟ گفت: هستم. گفتم: اينجا چون افتادى و اين چه كار تست؟ گفت: روزى ماهى بريان مى‏كردم، در وقت قسمت بهتر را به سوى خود نهادم، بدين جاى افتادم.»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202- ابو جعفر حدّاد،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كه: «ابو جعفر حدّاد دواند: يكى كبير، و يكى صغير. كبير بغدادى است، و از اقران جنيد و رويم بوده. و ابو جعفر بن بكير الحدّاد الصغير مصرى است. از اصحاب ابو جعفر كبير است، و با ابن عطا نشسته و شاگردى كرده، و ابو تراب نخشبى را ديده و با او صحبت داشته.»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جعفر حدّاد به مصر بوده. هفده سال آهنگرى مى‏كرد. هر روز به دينارى و ده درم، و از آن هيچ براى خود به كار نبردى. بر درويشان نفقه كردى، و شبانگاه به در سرايى چند شدى و نان پاره‏اى چند بستدى و بخوردى، و به مسجد شدى و بخفتى. و از هيچ پير سؤال نكردى و نپرسيدى. مى‏نگريستى و نظاره مى‏كردى، تا چه رفتى.»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«اذا رأيت ضرّ الفقير في ثوبه، فلا ترج فلاحه.»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«ابو جعفر حداد در باديه بود بر سر چاهى، و در آب مى‏نگريست.</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190</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ابو تراب به آنجا رسيد- شيخ الاسلام گفت كه: اين نه ابو تراب نخشبى است كه اين ديگراست- و گفت: يا با جعفر! اينجا چه مى‏كنى؟ گفت: شانزده روز است تا آب نيافته‏ام. اكنون به آب رسيده‏ام، نشسته‏ام ميان يقين و علم تا كدام غلبه كند، بر آن بروم. ابو تراب گفت: يا با جعفر! ترا از اين شأنى بود عظيم، و برفت.»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«يقين آن بود كه اكنون نه تشنه‏ام، به آب حاجت نيست، و صبر مى‏توانم كرد. و علم آن بود كه خداى را- سبحانه- مى‏بايد پرستيد، و روا نبود كه در خون خود باشم. آب بر بايد گرفت، شايد كه آب نيابم. ابو تراب سرّ او را دانست، لاجرم ابو جعفر پنهان نداشت و بر وى آشكارا كرد.»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203- ابو جعفر معاذ مصرى،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استاد ابو الحسن سيروانى كهين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گويد كه: «از ابو جعفر حدّاد مصرى و از ابن البرقى- كه هر دو به مصر بودند- پرسيدم كه: تصوّف چيست؟ هر دو جواب دادند كه: تصوّف اثر اوست بر زمين، گاه آشكارا كند و گاه پنهان.»</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«اگر هزار سال زندگى يابى، از مخلوق در اين باب به از اين نشنوى. آسمان و زمين و همه صنايع خود آشكارا باز نمود، در هيچ چيز چنان آشكارا نيست كه در ديده دوستان خود. اين جستن دوستان او و سفر و زيارت ايشان از بهر اين است. روا نبود هيچ مرقّع‏پوشى را كه روز او شب شود تا اين نداند. به ديدار او روح در تن تو روح بود، و به ديدار دوستان او در روح تو روح بود.»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204- ابو عبد اللّه البرقى،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كبار مشايخ مصر است، از متفرّسان ايشان.</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على كاتب ابو عثمان مغربى را گفت كه: «ابن البرقى بيمار بود. شربتى آب به وى آوردند، نخورد گفت: در مملكت حادثه‏اى افتاده تا بجاى نيارم كه چه‏</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191</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افتاده است، نياشامم. سيزده روز چيزى نخورد، تا خبر آمد كه قرامطه در حرم افتاده‏اند و خلقى را بكشته‏اند و حجر الاسود را بشكسته‏اند. پس بخورد.»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عثمان مغربى ابو على كاتب را گفت: «اين نه بس كارى است!» ابو على گفت: «اگربس كارى نيست، تو بگو امروز در مكّه چه واقع است!» گفت: «امروز در مكّه ميغ است، كه همه مكّه در زير ميغ است، و جنگ است ميان طلحيان و بكريان. مقدّمه طلحيان مردى است بر اسب سياه با دستار سرخ.» آن را بنوشتند. بعد از آن پرسيدند، همچنان بود كه وى گفته بود.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عثمان مغربى گويد كه: «هر كه حق را اجابت كرد، مملكت وى را اجابت كرد، مملكت وى را اجابت كرد.»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شريف حمزه عقيلى ببلخ گفته است كه: «عارف نبود آن كه در مملكت چيزى بجنبد يا بزايد كه وى را خبر نبود.»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«اين باطل است. عبوديّت اين برنتابد. بر بنده آن نهند كه برتابد بعضى و بعضى، نه همه. فَلا يُظْهِرُ عَلى‏ غَيْبِهِ أَحَداً (26/ جنّ)، وَ ما كانَ اللَّهُ لِيُطْلِعَكُمْ عَلَى الْغَيْبِ‏. (179/ آل عمران) همه اللّه داند و بس.»</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205- ابو جعفر المجذوم، قدّس اللّه تعالى روحه‏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اقران ابو العبّاس عطاست. غوث روزگار خود بود، و غوث پوشيده بود به خير يا به شرّ.</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ابن خفيف گويد كه از ابو الحسين درّاج شنيدم كه گفت: «در سفر مرا از همراهان ملالت گرفت، كه ميان ايشان نقار بسيار مى‏بود. عزم كردم كه تنها روم. چون به مسجد قادسيّه رسيدم، پيرى ديدم مجذوم و بر وى بلايى عظيم. چون مرا بديد، بر من سلام كرد و گفت: اى ابو الحسين! عزيمت حج دارى؟ به كراهيت و خشم گفتم: آرى. گفت: همراهى خواهى؟ (با خود گفتم: از همراهان تندرست بگريختم، در دست مجذومى افتادم!) گفتم: نى. گفت: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همراهى كن! گفتم: به خداى كه همراهى نمى‏كنم. گفت: اى‏</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192</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ابو الحسين! يصنع اللّه- سبحانه- بالضّعيف حتّى يتعجّب القوىّ. گفتم: همچنين است، و به انكار بر وى برفتم. چون به ديگر منزل رسيدم چاشتگاه، وى را ديدم به فراغت نشسته. گفت: يا ابا الحسين! يصنع اللّه بالضعيف حتى‏يتعجّب القوىّ. هيچ نگفتم و برفتم، اما در دل من نسبت به وى تردّدى و وسواسى پيدا شد. چون به تعجيل تمام وقت صبح </w:t>
      </w:r>
      <w:r w:rsidRPr="004F4F9F">
        <w:rPr>
          <w:rFonts w:cs="Traditional Arabic" w:hint="cs"/>
          <w:color w:val="000000" w:themeColor="text1"/>
          <w:sz w:val="30"/>
          <w:szCs w:val="30"/>
          <w:rtl/>
          <w:lang w:bidi="fa-IR"/>
        </w:rPr>
        <w:lastRenderedPageBreak/>
        <w:t>را به منزل ديگر رسيدم، به مسجد درآمدم وى را ديدم به فراغت نشسته. گفت: يا ابا الحسين! يصنع اللّه بالضّعيف حتّى يتعجّب القوىّ. پيش وى رفتم و به روى به زمين در افتادم، و گفتم: المعذرة الى اللّه و اليك، خداى را و ترا عذر مى‏خواهم. گفت: مقصود تو چيست؟ گفتم: خطا كردم، همراهى مى‏خواهم. گفت: تو گفتى كه نخواهم و سوگند خوردى.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مرا كراهيت مى‏آيد كه سوگند ترا دروغ سازم. گفتم: پس چنان كن كه در هر منزل ترا بينم.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كردم. رنج راه و گرسنگى از من برفت و مرا هيچ اندوهى نماند جز آن كه زودتر به منزل برسم و وى را ببينم. چون به مكّه رسيدم، صوفيان را آن قصّه بگفتم. شيخ ابو بكر كتانى و ابو الحسن مزيّن گفتند: او شيخ ابو جعفر مجذوم است. سى سال است كه ما در آرزوى آنيم كه وى را ببينيم. كاش او را باز توانى ديد. برفتم. چون در طواف شدم، وى را ديدم. باز آمدم و ايشان را گفتم كه: وى را ديدم. گفتند: اگر اين بار وى را ببينى، وى را نگاهدار و ما را بانگ كن! گفتم: چنين كنم. چون به منا و عرفات بيرون رفتم، وى را نيافتم. روز رمى جمار كسى با من سخن گفت، و گفت: السّلام عليك يا ابا الحسين! ديدم وى بود. مرا از ديدن وى حالتى شد كه فريادى كردم و بيخود افتادم، وى برفت. چون به مسجد خيف رفتم، ياران را بگفتم. روز وداع در پس مقام ابراهيم نماز گزاردم، كسى از پس پشت مرا بكشيد و گفت: يا ابا الحسين! هنوز بانگ خواهى كرد؟</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193</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گفتم: زنهار اى شيخ! از تو التماس مى‏كنم كه مرا دعا كنى. گفت: من دعا نكنم، تو دعا كن تا من آمين كنم. من سه دعا كردم، و وى آمين گفت. يكى خواستم كه: قوت من روز به- روز بود، و چنان شد. چندين سال است كه بر من شبى نگذشته است كه چيزى براى فردا ذخيره كرده باشم. ديگر خواستم كه: درويشى را به من دوست كن! و اكنون هيچ چيز در دنيا به من از درويشى دوست‏تر نيست. و ديگر خواستم كه: فردا كه خلق را حشر كنى، مرا در صف دوستان خود برانگيزى و بار دهى! و اميد مى‏دارم كه چنان شود.»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محمد شگرف مرا حكايت كرد كه: «پيشين بار كه سبكتكين، پدر محمود غزنوى، به هرى آمد، يكى از لشكريان وى از روستاييى خروارى كاه خريد، و بها تمام‏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بداد و وى را بنواخت و گفت: بار ديگر كه كاه آرى به من آر! و آن روستايى پدرى داشت پير، به وى آمد و دوستى گرفت. اتفاقا عرفه عيد قربان رسيد، آن پير روستايى گفت كه: امروز حاجيان حجّ كنند. كاشكى ما نيز آنجا </w:t>
      </w:r>
      <w:r w:rsidRPr="004F4F9F">
        <w:rPr>
          <w:rFonts w:cs="Traditional Arabic" w:hint="cs"/>
          <w:color w:val="000000" w:themeColor="text1"/>
          <w:sz w:val="30"/>
          <w:szCs w:val="30"/>
          <w:rtl/>
          <w:lang w:bidi="fa-IR"/>
        </w:rPr>
        <w:lastRenderedPageBreak/>
        <w:t>بودى! لشكرى گفت: خواهى كه ترا آنجا برم، به شرط آن كه با كس نگويى. گفت: نگويم. آن روز وى را به عرفات برد، و حج بكردند و باز آمدند.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روستايى با وى گفت: عجب مى‏دارم كه با چنين حال در ميان لشكريان مى‏باشى! گفت: اگر چون منى نباشد در اين لشكر، چون ضعيفى يا عجوزى بيايد و داد خواهد، كه در وى نگرد و داد وى بستاند؟ و اگر در غارت به زنى جوان رسند، وى را از دست ايشان كه رهاند؟ من در اين لشكر از بهر چنين كارهايم. زنهار كه با كسى چيزى نگويى!»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«بايد كه به چشم حقارت در كس ننگريد، كه دوستان وى پوشيده باشند. و تا بصيرت و فراست صادق ندارى در خلق تصرّف نكنى، كه بر خود ستم كنى.»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خرقانى گفته است: «</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194</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چون امانت از ميان مردم برخاست، وى دوستان خود را نهان كرد.» و گفته: «من كه باشم كه ترا دوست دارم؟ دوستان ترا دوست مى‏دارم.»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206- ابو جعفر دامغانى،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اين طايفه گفته است كه: «به مدينه بودم، ناگاه مردى عجمى بزرگ سر ديدم كه وداع‏] پيغمبر- صلّى اللّه عليه و سلّم- مى‏كرد. چون بيرون رفت، از پى او برفتم تا به مسجد ذو الخليفة رسيد، نماز گزارد و تلبيه كرد، و من از پى وى بيرون رفتم. التفات كرد و مرا ديد.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گفت: چه مى‏خواهى؟ گفتم: مى‏خواهم كه در پى تو بيايم. وى منع كرد، الحاح كردم. گفت: اگر لا بدّ است و مى‏آيى، قدم منه الّا بر جاى قدم من! گفتم: بلى. و او برفت و غير راه مشهور پيش گرفت. چون پاره‏اى از شب گذشت، روشنايى چراغى ديدم. گفت: اين مسجد عايشه است، رضى اللّه عنها. تو پيش مى‏روى يا من پيش روم؟ گفتم: آنچه تو اختيار كنى. وى پيش رفت، و من به خواب رفتم. چون وقت سحر به مكّه درآمدم، و طواف و سعى كردم و آمدم پيش ابو بكركتّانى- رحمه اللّه- و جماعتى مشايخ پيش وى نشسته بودند، بر ايشان سلام كردم. شيخ ابو بكر كتانى مرا گفت: كى رسيدى؟ گفتم: همين ساعت. گفت: از كجا مى‏آيى؟ گفتم: از مدينه. گفت: چند است </w:t>
      </w:r>
      <w:r w:rsidRPr="004F4F9F">
        <w:rPr>
          <w:rFonts w:cs="Traditional Arabic" w:hint="cs"/>
          <w:color w:val="000000" w:themeColor="text1"/>
          <w:sz w:val="30"/>
          <w:szCs w:val="30"/>
          <w:rtl/>
          <w:lang w:bidi="fa-IR"/>
        </w:rPr>
        <w:lastRenderedPageBreak/>
        <w:t>كه بيرون آمده‏اى؟ گفتم: دوش. ايشان در يكديگر نگريستند. شيخ ابو بكر مرا گفت: با كه بيرون آمدى؟ گفتم: با مردى كه حال و قصه وى چنين و چنين بود.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او شيخ ابو جعفر دامغانى است، و اين در جنب حال او اندك است. بعد از آن گفت: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برخيزيد و وى را بطلبيد! و مرا گفت: اى فرزند! من دانستم كه اين حال تو نيست، و پرسيد كه: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زمين را زير قدم خود چون مى‏يافتى؟ گفتم: مثل موج كه به زير كشتى درمى‏آيد.»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207- ابو الحسين الورّاق، قدس اللّه تعالى سرّه‏</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195</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طبقه ثالثه است. نام وى محمّد بن سعد است. از كبار مشايخ نشابور و قدماى ايشان است، از اصحاب ابو عثمان حيرى. عالم بوده است به علم ظاهر، و سخنگوى در دقايق علوم و معاملات و عيوب افعال. مات قبل العشرين و ثلاثمائة.</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«كرم در عفو آن است كه ياد نكنى جنايت يار خود را پس از آنكه عفو كردى.»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«حيات دل در ياد كرد زنده‏اى است كه هرگز نميرد. و عيش گوارنده، زندگانى است با اللّه- تعالى- نه غير آن.»</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«علامت دوستى اللّه- تعالى- متابعت دوست اوست، رسول، صلّى اللّه عليه و سلّم.»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208- ابو الحسين الدّرّاج،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ثالثه است. بغدادى است. خادم ابراهيم خوّاص است. در سماع برفته، در سنه عشرين و ثلاثمائة با شيخ ابو عمرو دمشقى و ابو عمران مزيّن رازى.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«بو الحسين درّاج از بغداد به رى آمد به زيارت يوسف بن- الحسين. يوسف وى را گفت: براى چه آمدى؟ گفت: از براى ديدار و زيارت تو. گفت: اگر در راه ترا كسى سرايى آراسته و كنيزكى نيكو دادى، آن ترا از زيارت من مانع آمدى؟ گفت: اگربودى نمى‏دانم. اللّه- تعالى- خود مرا به آن نيازمود.»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«جوابى سخت نيكو باز داد او را. خود از وى اين نمى‏بايست پرسيد.»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209- [بكير الدّرّاج،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برادر ابو الحسين درّاج بود. در بغداد مى‏بود، و از ابو الحسين فاضل‏تر و زاهدتر بود و بزرگتر بود.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است: «تا من در اين راه درآمده‏ام، هرگز خاطر فاسد بر من نگذشته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210- ابو الحسين سلامى، رحمه اللّه تعالى‏</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196</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شيخ الاسلام گفت كه: «وى مردى بزرگ بوده، و صاحب تاريخ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«عيسى موصلى راهب بوده. وى گفته كه: بر مسلمانان آيتى فرود آمده، ندانم كه از پس آن آيت، اللّه- تعالى- را چون آزارند؟ ما يَكُونُ مِنْ نَجْوى‏ ثَلاثَةٍ إِلَّا هُوَ رابِعُهُمْ‏ (7/ مجادله).»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211- ابو الحسين مالكى،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احمد بن سعيد المالكى است. بغدادى است. فصيح بوده، با جنيد و نورى و آن طبقه صحبت داشته. به طرسوس بوده، و آنجا برفته از دنيا.</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212- ابو الحسين هاشمى،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«از جنيد پرسيدند كه: دل كى خوش بود؟ گفت: آن وقت كه او در دل بود.»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«او سخن با جوانمردان مى‏گفت. در دل ياد او بود و مهر او بود، و صحبت او بود، و گفت: دل كى خوش بود؟ كه او ناظر بود. كى خوش بود؟ كه او حاضر بود.»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213- ابو بكر الواسطى، قدس اللّه تعالى سره‏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محمد بن موسى است، و كان يعرف بابن الفرغانى. از قدماى اصحاب جنيد و نورى است. از علماى مشايخ قوم بوده، هيچ كس در اصول تصوف چون وى سخن نگفته است. عالم بوده به اصول و علوم ظاهر.</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«واسطى امام توحيد است، و امام مشرق در علم اشارت.»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به جوانى از عراق آمده، وى را آنجا سخن كم است. به مرو آمد، گفت: «شهر به شهر مى‏گردم در آرزوى نيوشنده‏اى.» وى را گفتند: «چرا به مرو آرام گرفتى؟» گفت: «ايشان را تيزفهم‏تر يافتم.» و همان‏جا برفته پيش از سنه عشرين و ثلاثمائة، و تربت وى آنجاست، معروف و مشهور.</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«از اين طايفه كسى است كه به او فرومى‏نگرم، و كسى است‏</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197</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به او مى‏نگرم، و كسى است كه به او بر مى‏نگرم. به يحيى معاذ رازى فرومى‏نگرم، و به نصرآبادى مى‏نگرم و به واسطى بر مى‏نگرم.»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واسطى گويد كه: «من و او! و او و من! و كرد من و پاداش من! و دعاى من و اجابت او! همه ثنويّت است و دوگانگى.»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«از زبان هيچ كس در خراسان آن توحيد نيامده كه از زبان واسطى.»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آن وقت كه از عراق مى‏آمد، چون به نشابور رسيد، ابو عثمان حيرى برفته بود.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شاگردان وى را ديد و سخنان وى شنيد. از وى پرسيدند كه: «چون يافتى ايشان را؟» گفت: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«صاحب ايشان ايشان را نياموخته مگر مجوسيّت محض، يعنى دوگانگى من و او.»</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بكر قحطبى از شاگردان ابو عثمان حيرى است. يكى وى را به بغداد ديد، گفت: پير شما شما را به چه دلالت مى‏كرد؟ گفت: به گزارد طاعت و تقصير ديدن معصيت. گفت: اين گبرى محض است. در تصوّف توحيد و يگانگى مى‏بايد.» شيخ الاسلام گفت كه: «تقصير آن وقت بينى كه خود را كردار بينى، چرا نه همه او بينى؟»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طيّب مصرى گويد: «من لم يندرج له وفاء العبوديّة في عزّ الرّبوبيّة، لم تصف له العبوديّة.»</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شيخ الاسلام گفت كه: «واسطى را يك استاد است و يك شاگرد. استاد جنيد است و شاگرد ابو العبّاس سيّارى. جنيد را به وى نامه است، و سر نامه اين است: بسم اللّه الرّحمن الرّحيم. سلام عليك يا با بكر و رحمة اللّه و بركاته، </w:t>
      </w:r>
      <w:r w:rsidRPr="004F4F9F">
        <w:rPr>
          <w:rFonts w:cs="Traditional Arabic" w:hint="cs"/>
          <w:color w:val="000000" w:themeColor="text1"/>
          <w:sz w:val="30"/>
          <w:szCs w:val="30"/>
          <w:rtl/>
          <w:lang w:bidi="fa-IR"/>
        </w:rPr>
        <w:lastRenderedPageBreak/>
        <w:t>عافانا اللّه و ايّاك بالكرامة. به آخر گويد: علما و حكما از اللّه- تعالى- بر خلق رحمت‏اند. چنان كن در سخن خويش كه خلق را رحمت باشى و خود را بلا. از حال خويش بيرون آى و با حال ايشان شو، كه با ايشان سخن مى‏گويى. به قدر طاقت و حال ايشان با ايشان سخن گوى، و خطاب‏</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198</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بر آن موضع نه كه ايشان را بر آن مى‏يابى.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فهذا ابلغ لك و لهم‏ وَ قُلْ لَهُمْ فِي أَنْفُسِهِمْ قَوْلًا بَلِيغاً (63/ نساء)</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«جنيد دانست كه او نه به طاقت خلق سخن گويد، وى را به رفق و رحمت فرمود.»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واسطى گويد: «آن كه گويد نزديكم دور است، در هستى او نيست است. تصوّف اين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214- ابو بكر زقّاق كبير، قدس اللّه تعالى سرّه‏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وى را از طبقه ثالثه داشته است. نام وى احمد بن نصر است. وى مصرى است. استاد ابو بكر زقّاق صغير است، و استاد ابو بكر دقّى است. چون زقّاق كبير از دنيا برفت، شيخ ابو بكر كتانى گفت: «انقطع حجّة الفقراء في دخولهم مصر.»</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اصحاب و اقران جنيد بوده.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«ثمن هذا الطّريق روح الإنسان.»</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«اين سخنها كسى را شايد كه سالها براى خداى- تعالى- به جان مزبله رفته بود.»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215- ابو بكر زقّاق صغير، قدّس اللّه تعالى روحه‏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«زقّاق صغير بغدادى است. شاگرد زقّاق كبير است. به ابتدا دست در حديث داشت، حديث مى‏نوشت، پس با طريقت اهل حقيقت گشت. يك چشم بود.»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ابو بكر رازى گويد: «وى را گفتم: سبب چشم بشدن تو چه بود؟ گفت: در باديه شدم بر توكّل، گفتم: از دست اهل منازل هيچ نخورم ورع را. يك چشم من به روى من فرودويد از گرسنگى.»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«چهل سال است تا از جنيد يك سخن شنيده‏ام در فنا، هنوز چاشنى آن در جان من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216- ابو بكر الكتّانى، قدّس اللّه تعالى سرّه‏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رابعه است. نام وى محمد بن على بن جعفر البغدادى الكتّانى است. از اصحاب جنيد بوده، و به مكّه مجاورت كرده سالها و آنجا برفته، در سنه اثنتين و عشرين و ثلاثمائة.</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199</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در آن سال كه عبد الواحد اصفهانى- كه كنيت او ابو الغريب است- در طرسوس برفته از دنيا.</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مرتعش گويد كه: «كتّانى چراغ حرم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«الصّوفيّة عبيد الظّواهر أحرار البواطن.»</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صحبت‏دار خضر بود، عليه السّلام. وقتى خضر وى را گفت: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يا با بكر! همه مردمان از اين طايفه مرا مى‏شناسند، و من ايشان را نمى‏شناسم.»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 كه خضر گفت كه: «در مسجد صنعا بودم به يمن. مردم بر عبد الرّزاق حديث مى‏خواندند، و در گوشه مسجد جوانى بود سر به گريبان فروبرده. وى را گفتم: مردم بر عبد الرّزاق حديث مى‏خوانند و تو اينجا نشسته‏اى، چرا نروى و از وى حديث شنوى؟ گفت: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من اينجا از رزّاق مى‏شنوم، تو مرا با عبد الرّزاق مى‏خوانى؟ گفتم: اگر راست مى‏گويى، من كيم؟ گفت: خضر، و سر به گريبان فروبرد.»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«آن ظريف‏تر بودى كه همچنان كه از رزّاق مى‏شنيد، از عبد الرزّاق هم بشنيدى، كه از مشايخ آنان مه‏اند كه ظاهر ايشان چون ظاهر عامّ بود، و باطن ايشان چون باطن خاصّ، كه شريعت بر تن است و حقيقت بر جان و سرّ.»</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«من لم يتأدّب بأستاد، فهو بطّال.» و هم وى گفته كه: «كن في الدّنيا ببدنك، و في الآخرة بقلبك.»</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بكر رازى گفت كه: «شيخ ابو بكر كتّانى در پيرى نگريست سر سفيد و موى سفيد (!) و سؤال مى‏كرد. گفت: هذا رجل أضاع أمر اللّه في صغره، فضيّعه اللّه في كبره. يعنى وى به خردى و جوانى فرمان اللّه- تعالى- را ضايع كرد، اللّه- تعالى- وى را در پيرى فروگذاشت خوار ذليل. اگر وى در جوانى در فرمان او كوشيدى، در پيرى به ذلّ سؤال گرفتار نشدى، كه پيران اهل سنّت هر چند مهتر شوند بر چشم و دل خلق عزيزتر شوند.»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بكر كتانى را شاگرد مصطفى- صلّى اللّه عليه و سلّم-</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200</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مى‏گفتند، ازبس‏كه وى را به خواب ديدى، معلوم بودى كه كدام روز يا شب خواهد ديد. از وى سؤالها كردندى، وى آن سؤالها از مصطفى- صلّى اللّه عليه و سلّم- بپرسيدى و جواب بشنيدى.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مصطفى- صلّى اللّه عليه و سلّم- وى را گفت: هر كه هر روز چهل و يك بار بگويد: يا حىّ يا قيّوم! يا لا إله الّا أنت! چون دلها بميرد، دل وى نميرد.»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ابو القاسم دمشقى گويد- استاد سالمى- كه: «از كتانى پرسيدم كه: تصوّف چيست؟ گفت: كمينه آن است كه تو در نيابى.»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يكى از بو حفص پرسيد كه: «صوفى كيست؟» جواب داد كه: «صوفى نپرسد كه صوفى كيست.»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«اين علم سرّ اللّه است و اين قوم صاحب اسرار. پاسبان را با راز ملوك چه كار؟ اصل اين كار يافت است نه دريافت. به انكار آن شتافت كش نيافت. نه به كوشش يابى و طلب كه به حرمت يابى و ادب. سؤال سايل از انكار است بر اين كار. آن كس كه از اين كار بويى دارد، او را با سؤال چه كار؟ انكار مكن، كه انكار شوم است، انكار آن كند كه از اين كار محروم است. قومى مشغول‏اند از اين كار، و قومى بر اين كار به انكار، و قومى خود در سر اين كار، آن كه بر اين كار به انكار است مزدور است، [و آن كه از اين كار مشغول است مغرور است،] و آن كه در سر اين كار است غرقه نور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217- ابو بكر عطا جحفى،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وى گويد: «روزى بر بالايى نشسته بودم. ديدم كه سيل مى‏آمد و عماريى مى‏آورد، و مردى در آنجا به بانگ بلند مى‏گفت: اللّهم لبّيك لبّيك و سعديك لئن ابتليت فلطالما عافيت. و سيل مى‏برد وى را تا به دريا.» و جحفه موضع سيل است، و خود آن را بهر آن جحفه خوانند كه سيل در آيد، و هر چه در پيش آن آيد آن را بروبد و ببرد.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218- ابو بكر شقّاق،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محمّد بن عبد اللّه‏</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201</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است، صاحب ابو سعيد خرّاز.</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ابو سعيد خرّاز گفته كه: «روزى در صحرا مى‏رفتم، نزديك به ده سگ از سگان شبانان بر من حمله آوردند. چون نزديك من رسيدند، به مراقبه مشغول شدم. ناگاه سگى سفيد از ميان ايشان بيرون آمد و بر ايشان حمله كرد، و ايشان را از من دور گردانيد، و از من جدا نشد تا آن سگان دور نرفتند. بعد از آن باز نگريستم وى را نديدم.»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ابو سعيد خرّاز گفت: «كن بذكر اللّه فان قويت حالك غبت عن ذكر اللّه و ذكر اللّه ايّاك.»</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«زبان در سر ذكر شد و ذكر در سر مذكور، و دل در سر مهر شد و مهر در سر نور، و جان در سر عيان شد و عيان از بيان دور. بهره حق به حق رسيد و بهره آدم به آدم.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آب و خاك با فنا شد و دوگانگى با عدم. رجع الحقّ إلى أصحابه و بقى المسكين في التّراب رميما.»</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219- ابو بكر الشّبلى، قدّس اللّه تعالى سرّه‏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رابعه است. نام وى جعفر بن يونس است، و گفته‏اند دلف بن جعفر، و گفته‏اند دلف بن جحدر. و بر قبر وى به بغداد جعفر بن يونس نوشته‏اند.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«وى مصرى است. به بغداد آمد، و در مجلس خير نسّاج توبه كرد. شاگرد جنيد است. عالم بوده و فقيه و مذكّر. مجلس كردى. مذهب مالك داشت، و موطّاحفظ كرده بود. پدر وى حاجب الحجّاب خليفه بود.»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فى طبقات السّلمى: «انّه خراسانى الأصل، بغدادى المنشأ و المولد، و أصله من أسروشنة من فرغانة، و مولده كما قيل سامرّه.»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گفته است: «لا تنظروا الى أبي بكر الشّبلي بالعين الّتي ينظر بعضكم الى بعض، فانّه عين من عيون اللّه.»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هشتاد و هفت سال عمر وى بود. در سنه أربع و ثلاثين و ثلاثمائة برفته از دنيا، در ماه ذوالحجّة.</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هم جنيد گفته: «لكلّ قوم تاج، و تاج‏</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202</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هذا القوم الشّبلى.»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شبلى بيست و دو بار در بيمارستان بوده.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شبلى گفته: «الحرّية هي حرّية القلب لا غير.»</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ابو سعيد مالينى حافظ صوفى اين حكايت از شبلى آورده كه وى گفته كه: «اين سرمايه وقت كه داريد به ناز داريد! فردا همين خواهيد داشت، و تا جاويد صحبت با وى به اين مى‏بايد كرد.»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«از اينجا مى‏بايد برد، كه فردا گويند منافقان را: ارْجِعُوا وَراءَكُمْ. فَالْتَمِسُوا نُوراً (13/ حديد).»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و وصيت كرد كه: «اين حكايت بنويسيد و ياد داريد كه شما را از شبلى هيچ چيز نيارند به از اين حكايت: فردا وقت نو نيارند، كه اين وقت كه اينجا دارى ببر آرند.»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كسى شبلى را گفت: «مرا دعايى كن!» اين بيت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lastRenderedPageBreak/>
              <w:t>مضى زمن و النّاس يستشفعون بي‏</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فهل لي الى ليلي الغداة شفيع‏</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گفتند: «ترا خوش فربه مى‏بينيم و محبّتى كه دعوى مى‏كنى تقاضاى لاغرى مى‏كند.»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أحبّ قلبي و ما درى بدنى‏</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و لو درى ما أقام في السّمن‏</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پرسيدند كه: «مردى سماع مى‏كند و نمى‏داند كه چه مى‏شنود. اين چيست؟» جواب داد به اين ابيات: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ربّ ورقاء هتوف بالحمى‏</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ذات شجو صدحت في فنن‏</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و لقد أشكو فما أفهمها</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و لقد تشكو فما تفهمنى‏</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غير انّي بالجوى أعرفها</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و هي أيضا بالهوى تعرفني‏</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ذكرت إلفا و دهرا صالحا</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فبكت شجوا و هاجت شجنى‏</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«اين ابيات مجنون راست نه شبلى را، اما وى انشا كرد.»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شبلى عبد الرحمن خراسانى را گفت: «يا خراسانى! هل رأيت غير شبلىّ احدا يقول اللّه قطّ؟» قال: «فقلت: و ما رأيت‏</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203</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الشّبلى يوما يقول اللّه.» قال: «فخرّ الشّبلى مغشيّا عليه.»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عبد الرحمن خراسانى گويد كه: «شخصى به در سراى شبلى آمد و در بزد. شبلى فرا در آمد سر برهنه و پاى برهنه. گفت: كرا مى‏خواهى؟ گفت: شبلى را. گفت: نشنيدى كه مات كافرا فلا رحمه اللّه؟»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«نفس را مى‏گفت.»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جمعى در خانه وى بودند. در آفتاب نگريست ديد كه به غروب نزديك است. گفت: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 نماز است.» برخاستند و نماز ديگر بگزاردند. شبلى بخنديد و گفت: «چه خوش گفته است آن كس كه گفته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نسيت اليوم من عشقي صلاتي‏</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فلا أدري غداتي من عشائى‏</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فذكرك سيّدي أكلى و شربي‏</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و وجهك ان رأيت شفاء دائى‏</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و يكى از اين طايفه گويد كه: «در مسجد مدينه بر حلقه شبلى بيستادم. سايلى به آنجا رسيد و مى‏گفت: يا اللّه! يا جواد! شبلى آهى كشيد و گفت: چگونه توانم كه حق را- سبحانه- به جود ستايم، و مخلوقى در مدح مخلوقى مى‏گويد: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تعوّد بسط الكفّ حتّى لو انّه‏</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أراد انقباضا لم تجبه أنامله‏</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تراه إذا ما جئته متهلّلا</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كأنّك تعطيه الّذي أنت سائله‏</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و لو لم يكن في كفّه غير روحه‏</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لجاد بها فليتّق اللّه آمله‏</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هو البحر من أيّ النّواحى أتيته‏</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فلجّته المعروف و الجود ساحله‏</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بعد از آن بگريست و گفت: بلى يا جواد! فانّك اوجدت تلك الجوارح و بسطت تلك الهمم ثمّ مننت بعد ذلك على أقوام بالاستغناء عنهم و عمّا في أيديهم بك، فانّك الجواد كلّ الجواد. فانّهم يعطون عن محدود و عطاءك لا حدّ له و لا صفة، فيا جوادا يعلو كلّ جواد و به جاد من جاد.»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شبلى گفته در تفسير قوله- تعالى- قُلْ لِلْمُؤْمِنِينَ يَغُضُّوا</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204</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مِنْ أَبْصارِهِمْ‏ (30/ نور): «أبصار الرّءوس عن المحارم و أبصار القلوب عمّا سوى اللّه.»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گفته‏اند كه وى شنيد كه كسى مى‏گفت: «الخيار عشرة بدانق!» فريادى كرد و گفت: «اذا كان الخيار عشرة بدانق، فكيف الشّرار؟»</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«وقتى عهد كردم كه نخورم مگر حلال. در بيابانها مى‏گشتم به انجير بنى رسيدم. دست دراز كردم تا بخورم. از آن انجير بن آواز آمد كه عهد خود نگاهدار، و از من مخور كه من ملك يهوديى‏ام!»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پرسيدند كه: «كدام چيز عجيب‏تر است؟» گفت: «دلى كه خداى خود را بشناسد و در وى عاصى شود.»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بكير دينورى گويد- خادم شبلى- كه: «نزديك وفات خود گفت: بر من يك درم مظلمه است، و چندين هزار درم براى صاحب آن صدقه داده‏ام، و هنوز بر دل من هيچ شغلى از آن گران‏تر نيست.»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بكير گويد كه: «در اين بيمارى گفت كه: مرا وضو ده! وى را وضو دادم، و تخليل لحيه فراموش كردم. زبان وى گرفته بود. دست مرا گرفت. و به ميان لحيه خود درآورد، پس جان بداد.» يكى از بزرگان آن را شنيد گفت: «چه گوييد در مردى كه در آخر عمر ادبى از آداب شريعت از وى فوت نشد؟»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بكير گويد كه: «شبلى را روز جمعه در آن بيمارى خفّتى شد. گفت: به مسجد جامع مى‏رويم. تكيه بر دست من كرده بود و مى‏رفت. مردى ما را در راه پيش آمد. شبلى گفت: بكير! گفتم: لبيك! گفت: ما را فردا با اين مرد كارى است. پس برفتيم و نماز بگزارديم، و به خانه باز آمديم. شب را فوت شد. گفتند: در فلان موضع مردى است صالح كه غسل مردگان مى‏كند.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سحرگاه به در خانه وى رفتم، و آهسته در بزدم و گفتم: سلام عليكم! از درون خانه گفت: شبلى‏بمرد؟ گفتم: بلى. پس بيرون آمد، ديدم همان مرد بود كه در راه مسجد پيش آمده بود. به تعجّب گفتم: لا إله الّا اللّه! گفت: تعجّب از چه‏</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205</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مى‏كنى؟ سبب را گفتم. پس سوگند بر وى دادم كه: تو از كجا دانستى كه شبلى مرد؟ گفت: اى نادان! از آنجا كه شبلى دانست كه وى را امروز با من كار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220- ابو بكر يزدانيار ارموى،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رابعه است. نام وى حسين بن على بن يزدانيار است. وى را طريقه‏اى است در تصوّف كه به آن مخصوص است، و بعضى از مشايخ چون شبلى و غير وى بر وى انكار كرده‏اند.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كان ينكر على بعض مشايخ اقاويلهم. عالم بوده به علوم ظاهر و علوم معاملات و معارف.</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بكر يزدانيار اللّه- تعالى- را به خواب ديد. گفت: خداوندا حاجت دارم. گفت: چه حاجت خواهى به از آن كه دادم؟ نه ترا از دستبند صوفيان برهانيدم؟»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«ديده‏ام جايى كه پرسيدند كه: ما دستبند الصّوفيّة؟ گفت: الحال المحال و الإشارات الباطلة.»</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قصّه‏اى است دراز با صوفيان و انكار بر ايشان و در آن اشكال است. مردى بزرگ است و صاحب تلبيس است در ظاهر، و محقّق در باطن.</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گفته كه: «الملائكة حرّاس السّماء، و أصحاب الحديث حرّاس السّنّة، و الصّوفيّة حرّاس اللّه.»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العبّاس نهاوندى روزى پس از نماز بامداد صوفيان را همه خفته ديد. گفت: همه بخسبيد كه او بگوشد، يعنى امر او و صحبت او و دوستى با او.»</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«مى‏بينيد مرا كه سخن مى‏گويم بر صوفيّه؟ و اللّه كه بر ايشان سخن نمى‏گويم مگر از جهت غيرت بر ايشان، كه اسرار حقّ را- سبحانه- به غير اهل آن گفتند، و اگر نه ايشان سادات اهل عالم‏اند، و به محبّت ايشان تقرّب مى‏جويم به حقّ، سبحانه.»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«المعرفة تحقّق القلب بوحدانيّة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«المحبّة أصلها الموافقة،</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206</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المحبّ هو الّذي يؤثر رضا محبوبه على كلّ شى‏ء.» و هم وى گفته: «من استغفر و هو ملازم للذّنب، حرّم اللّه عليه التّوبة و الانابة إليه.»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221- ابو بكر الصّيدلانى،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اجلّه مشايخ و اعلام ايشان بوده است. شبلى وى را بزرگ داشته است. از فارس بوده و در نشابور وفات كرده.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«صحبت با حقّ داريد، و اگر نتوانيد، صحبت با آن كس داريد كه صحبت‏دار حق است- سبحانه- تا بركت صحبت وى شما را به وى رساند.»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«عاقل آن است كه سخن به قدر حاجت گويد، و هر چه افزونى بود از آن دست بدارد.»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«با حق- تعالى- بسيار نشينيد و با خلق اندك!»</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مريدان وى گويد كه: «بعد از وفات وى براى قبر وى لوحى ساختم و نام وى بر آنجا نوشتم، خراب كردند. بار ديگر راست كردم، باز خراب كردند. و همچنين چند بار، هر چند راست كردم خراب كردند و با قبر هيچ كس ديگر آن نمى‏كردند. سرّ آن را از استاد ابو على دقّاق پرسيدم. گفت: آن مرد در دنيا گمنامى اختيار كرده بود، و حق- سبحانه- نيز وى را پنهان مى‏خواهد، و تو مى‏خواهى كه وى را آشكارا كنى. اين كى ميسّر شود؟»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222- ابو بكر الخبّاز البغدادى،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استادان جريرى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«العيال عقوبة تنفيذ شهوات الحلال.»</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223- ابو بكر بن عيسى المطوّعى،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ابهر است، از اقران ابو بكر و بزرگتر از وى. ابو بكر طاهر بر وى درآمد، و وى محتضر بود. وى را گفت: «أحسن ظنّك بربّك!» گفت: «با چون منى چنين سخن گويند؟ اگر ما را بگذارد پرستش وى كنيم، و اگر بخواند فرمان بريم و برويم.»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مات سنة خمس و ثلاثمائة.</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224- ابو بكر بن طاهر الابهرى، رحمه اللّه تعالى‏</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207</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طبقه رابعه است، نام وى عبد اللّه بن طاهر الحارث الطّائى. از كبار مشايخ جبل است. از اقران شبلى بوده. عالم بوده و با ورع. با يوسف بن الحسين صحبت داشته، رفيق مظفر كرمانشاهى بوده.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مهلّب مصرى گويد- و هو مهلّب بن احمد بن مرزوق- كه: «با هيچ كس صحبت نداشتم از مشايخ كه مرا صحبت وى آن نفع كرده باشد كه صحبت شيخ ابو بكر طاهر.»</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سنه ثلاثين و ثلاثمائة برفته از دنيا.</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ابو بكر طاهر به دكّان بزّازى بر گذشت. پسر بزّاز دوست وى بود. چون شيخ را ديد، از دكان برخاست و بر پى وى برفت. بزّاز آمد پسر را نديد، در خشم شد، و بر اثر پسر برفت.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وى را دريافت و لختى بپيچيد، و از پيش شيخ ابو بكر وى را با دكان برد. شيخ ابو بكر از آن، همه شب رنجه بود. ديگر روز به در سراى آن بزّاز رفت، و كنيزكى داشت با خود ببرد و وى را بيرون طلبيد و گفت: «دوش همه شب رنجه بودم. از مال دنيا اين كنيزك دارم، اگر بپذيرى به كفّارت آن رنج به تو دادم، و اگر نپذيرى آزاد كردم.» آن مرد </w:t>
      </w:r>
      <w:r w:rsidRPr="004F4F9F">
        <w:rPr>
          <w:rFonts w:cs="Traditional Arabic" w:hint="cs"/>
          <w:color w:val="000000" w:themeColor="text1"/>
          <w:sz w:val="30"/>
          <w:szCs w:val="30"/>
          <w:rtl/>
          <w:lang w:bidi="fa-IR"/>
        </w:rPr>
        <w:lastRenderedPageBreak/>
        <w:t>در پاى وى افتاد و گفت: «اى شيخ! من جرم كرده‏ام، تو عذر مى‏خواهى؟» گفت: «راست كه تو جرم كرده‏اى، اما مرا مى‏زنند.»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پرسيدند از وى كه: «حقيقت چيست؟» گفت: «همه آن علم است.» و پرسيدند كه: «علم چيست؟» گفت: «همه آن حقيقت است.»</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«الجمع جمع المتفرّقات، و التّفرقة تفرقة المجموعات، فاذا جمعت قلت اللّه، و اذا فرّقت نظرت إلى الكون.»</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«مردى را ديدم كه وداع كعبه مى‏كرد و مى‏گريست و اين بيت مى‏خواند: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الا ربّ من يدنو و يزعم أنّه‏</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يحبّك، و النّائى أودّ و أقرب‏</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225- ابو بكر بن ابى سعدان،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رابعه است.</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208</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نام وى احمد بن محمد بن ابى سعدان است. بغدادى است. از</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اصحاب جنيد- قدّس سرّه- از اقران رودبارى. عالم‏تر مشايخ وقت بوده به علوم اين طايفه.</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الحسن حديق و ابو العبّاس فرغانى گفته‏اند كه: «نمانده است در اين زمان اين طايفه را جز دو تن: ابو على رودبارى به مصر و ابو بكر بن ابى سعدان به عراق، و ابو بكر دريابنده‏تر است از ابو على.»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«هر كه با صوفيان صحبت دارد، بايد كه وى را نفس نبود و دل نبود و ملك نبود.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به چيزى نگرد از اسباب، از بلوغ به مقصد خود بيفتد و به آن نرسد.»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«الصّوفي هو الخارج عن النّعوت و الرّسوم، و الفقير هو الفاقد للأسباب، ففقد السّبب أوجب له اسم الفقر، و سهّل له الطّريق الى المسبّب.»</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«من لم يتطرّف في التّصوّف، فهو غبيّ، اى جاهل.»</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«رويم در بغداد بعد از نماز عيد مرا گفت: ابن ابى سعدان را مى‏شناسى؟ گفتم: آرى. گفت: برو و بگوى كه امروز ما را به مجالست و مؤانست خود مشرّف گردانند! برفتم، وى را در خانه يافتم در دهليز كه در آنجا غير يك پاره بورياى كهنه هيچ نبود، و وى بر آنجا نشسته بود. اداى رسالت كردم. گفت: اين سفره را بگير، و شخصى است بر بيرون به وى ده تا خوردنى بيارد! گفتم: مگر اجابت ابو محمّد رويم نمى‏كنيد؟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آرى، و لكن روى عن علىّ- رضى اللّه تعالى عنه-: انّ رسول اللّه- صلّى اللّه عليه و سلّم- دعى الى مأدبة، و هى الّتى تسمّونها الوليمة، فقال: قم بنا يا علىّ الى البيت نأكل كسيرة لتحسن مواكلتنا مع النّاس. من سفره را بردم و به آن شخص دادم. سه رغيف و كامخ آورد. بخورديم و برفتيم.»</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226- ابو بكر عطوفى،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محمد بن على‏</w:t>
      </w:r>
    </w:p>
    <w:p w:rsidR="00181FA8" w:rsidRPr="004F4F9F" w:rsidRDefault="00181FA8"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209</w:t>
      </w:r>
    </w:p>
    <w:p w:rsidR="00181FA8" w:rsidRPr="004F4F9F" w:rsidRDefault="00181FA8"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بن الحسين بن وهب العطوفى است. شاگرد جنيد است، قدّس اللّه تعالى سرّه. توفّى بالرّملة سنة خمس و اربعين و ثلاثمائة.</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استاد من گفت- جنيد-: «اگر كسى ببينيد كه ايمان دارد به اين طايفه و اين‏سخنان بپذيرد، زنهار وى را گوييد تا مرا به دعا ياد آرد.»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«حلّاج در آخر كتاب عين جمع گويد: هر كه به اين سخنان ما ايمان دارد، و از آن چاشنى‏اى دارد، وى را از من سلام كنيد!»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شيخ عمو گفت كه شيخ سيروانى گفت: «اگر پاى داريد به خراسان رويد به زيارت كسى كه ما را دوست دارد.»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شيخ عباس گفت كه شيخ سيروانى گفت كه: «وصيّت مى‏كنم شما را به نيكويى با كسى كه اين طايفه را دوست دارد.»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227- ابو بكر سكّاك،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«مشتاق به در مرگ لذّت بيش از آن كه يابد كه زنده از شربت شهد.»</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«به آن خداى كه جز او خدايى نيست كه بنده نيكبخت را هرگز روزى نيايد نيكوتر و با راحت‏تر و خوش‏تر از آن روزى كه عزراييل به وى آيد. گويد: مترس به ارحم الرّاحمين مى‏شوى! و با وطن خود مى‏رسى، و به عيد مهين مى‏روى. اين جهان منزل است و زندان مؤمن است. اين بودن عاريتى اينجا بهانه‏اى است. به يك بار بهانه را ببرد و دور كند، و در حقيقت باز شود و مرد به زندگانى جاويد برسد.»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موت التّقى حياة لا انقطاع لها</w:t>
            </w:r>
          </w:p>
        </w:tc>
        <w:tc>
          <w:tcPr>
            <w:tcW w:w="500" w:type="pct"/>
            <w:vAlign w:val="center"/>
            <w:hideMark/>
          </w:tcPr>
          <w:p w:rsidR="00181FA8" w:rsidRPr="004F4F9F" w:rsidRDefault="00181FA8" w:rsidP="00065036">
            <w:pPr>
              <w:bidi/>
              <w:jc w:val="both"/>
              <w:rPr>
                <w:color w:val="000000" w:themeColor="text1"/>
                <w:sz w:val="24"/>
                <w:szCs w:val="24"/>
              </w:rPr>
            </w:pPr>
          </w:p>
        </w:tc>
        <w:tc>
          <w:tcPr>
            <w:tcW w:w="2250" w:type="pct"/>
            <w:vAlign w:val="center"/>
            <w:hideMark/>
          </w:tcPr>
          <w:p w:rsidR="00181FA8" w:rsidRPr="004F4F9F" w:rsidRDefault="00181FA8" w:rsidP="00065036">
            <w:pPr>
              <w:bidi/>
              <w:jc w:val="both"/>
              <w:rPr>
                <w:color w:val="000000" w:themeColor="text1"/>
                <w:sz w:val="24"/>
                <w:szCs w:val="24"/>
              </w:rPr>
            </w:pPr>
            <w:r w:rsidRPr="004F4F9F">
              <w:rPr>
                <w:rFonts w:cs="Traditional Arabic"/>
                <w:color w:val="000000" w:themeColor="text1"/>
                <w:sz w:val="30"/>
                <w:szCs w:val="30"/>
                <w:rtl/>
              </w:rPr>
              <w:t>قد مات قوم و هم في النّاس أحياء</w:t>
            </w:r>
          </w:p>
        </w:tc>
      </w:tr>
      <w:tr w:rsidR="00181FA8" w:rsidRPr="004F4F9F" w:rsidTr="004F4F9F">
        <w:trPr>
          <w:tblCellSpacing w:w="0" w:type="dxa"/>
          <w:jc w:val="center"/>
        </w:trPr>
        <w:tc>
          <w:tcPr>
            <w:tcW w:w="2250" w:type="pct"/>
            <w:vAlign w:val="center"/>
            <w:hideMark/>
          </w:tcPr>
          <w:p w:rsidR="00181FA8" w:rsidRPr="004F4F9F" w:rsidRDefault="00181FA8" w:rsidP="00065036">
            <w:pPr>
              <w:bidi/>
              <w:jc w:val="both"/>
              <w:rPr>
                <w:color w:val="000000" w:themeColor="text1"/>
                <w:sz w:val="24"/>
                <w:szCs w:val="24"/>
              </w:rPr>
            </w:pPr>
          </w:p>
        </w:tc>
        <w:tc>
          <w:tcPr>
            <w:tcW w:w="0" w:type="auto"/>
            <w:vAlign w:val="center"/>
            <w:hideMark/>
          </w:tcPr>
          <w:p w:rsidR="00181FA8" w:rsidRPr="004F4F9F" w:rsidRDefault="00181FA8" w:rsidP="00065036">
            <w:pPr>
              <w:jc w:val="both"/>
              <w:rPr>
                <w:color w:val="000000" w:themeColor="text1"/>
                <w:sz w:val="20"/>
                <w:szCs w:val="20"/>
              </w:rPr>
            </w:pPr>
          </w:p>
        </w:tc>
        <w:tc>
          <w:tcPr>
            <w:tcW w:w="0" w:type="auto"/>
            <w:vAlign w:val="center"/>
            <w:hideMark/>
          </w:tcPr>
          <w:p w:rsidR="00181FA8" w:rsidRPr="004F4F9F" w:rsidRDefault="00181FA8" w:rsidP="00065036">
            <w:pPr>
              <w:jc w:val="both"/>
              <w:rPr>
                <w:color w:val="000000" w:themeColor="text1"/>
                <w:sz w:val="20"/>
                <w:szCs w:val="20"/>
              </w:rPr>
            </w:pPr>
          </w:p>
        </w:tc>
      </w:tr>
    </w:tbl>
    <w:p w:rsidR="00181FA8" w:rsidRPr="004F4F9F" w:rsidRDefault="00181FA8" w:rsidP="00065036">
      <w:pPr>
        <w:pStyle w:val="NormalWeb"/>
        <w:bidi/>
        <w:jc w:val="both"/>
        <w:rPr>
          <w:color w:val="000000" w:themeColor="text1"/>
          <w:rtl/>
          <w:lang w:bidi="fa-IR"/>
        </w:rPr>
      </w:pP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228- ابو بكر سقّا، رحمه اللّه تعالى‏</w:t>
      </w:r>
    </w:p>
    <w:p w:rsidR="00181FA8" w:rsidRPr="004F4F9F" w:rsidRDefault="00181FA8"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است كه: «در كشتى بودم. باد برخاست و موج در گرفت، و خلق به دعا كردن فرياد برداشتند. در كشتى درويشى بود، سر در گليم پيچيده. پيش وى رفتند و گفتند: ديوانه نه‏اى؟ خلق در دعا و زارى‏اند. تو هم چيزى بگوى! سر از گليم بيرون كرد</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210</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گفت:</w:t>
      </w:r>
    </w:p>
    <w:tbl>
      <w:tblPr>
        <w:bidiVisual/>
        <w:tblW w:w="4500" w:type="pct"/>
        <w:jc w:val="center"/>
        <w:tblCellSpacing w:w="0" w:type="dxa"/>
        <w:tblCellMar>
          <w:top w:w="15" w:type="dxa"/>
          <w:left w:w="15" w:type="dxa"/>
          <w:bottom w:w="15" w:type="dxa"/>
          <w:right w:w="15" w:type="dxa"/>
        </w:tblCellMar>
        <w:tblLook w:val="04A0"/>
      </w:tblPr>
      <w:tblGrid>
        <w:gridCol w:w="8451"/>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عجبت لقلبك كيف انقلب؟</w:t>
            </w: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سر در گليم برد. گفتند: چه ديوانه است! او را مى‏گويند دعا كن، وى بيت مى‏خواند! باز سر از گليم بيرون كرد و ديگر نيمه بيت بگفت:</w:t>
      </w:r>
    </w:p>
    <w:tbl>
      <w:tblPr>
        <w:bidiVisual/>
        <w:tblW w:w="4500" w:type="pct"/>
        <w:jc w:val="center"/>
        <w:tblCellSpacing w:w="0" w:type="dxa"/>
        <w:tblCellMar>
          <w:top w:w="15" w:type="dxa"/>
          <w:left w:w="15" w:type="dxa"/>
          <w:bottom w:w="15" w:type="dxa"/>
          <w:right w:w="15" w:type="dxa"/>
        </w:tblCellMar>
        <w:tblLook w:val="04A0"/>
      </w:tblPr>
      <w:tblGrid>
        <w:gridCol w:w="8451"/>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شدّة حبّك لي لم ذهب؟</w:t>
            </w: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آن باد و شور لختى كم شد. باز با وى گفتند كه: چيزى بگوى! سر بيرون كرد و بيت ديگر بگفت: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أعجب من ذا و ذا إنّني‏</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أراك بعين الرّضى في الغضب‏</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موج بياراميد و باد ساكن شد.»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«او دو بيت آورده، من سيم آن ديده‏ام جايى ديگر، و آن اين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فان جدت بالوصل أحييتني‏</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إلّا فهذا الطّريق العطب‏</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229- ابو بكر المصرى،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محمّد بن ابراهيم است. استاد ابو بكر دقّى و قرافى است. شاگرد زقّاق كبير است. با جنيد و نورى صحبت داشته. توفّى فى شهر رمضان سنة خمس و اربعين و ثلاثمائة مع ابى بكر العطوفى.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بكر مصرى گويد: «با جنيد بودم و ابو الحسين نورى و جماعتى از مشايخ صوفيان، و قوّال چيزى مى‏خواند. نورى برخاست و رقص مى‏كرد. جنيد نشسته بود. نورى فرا سر جنيد آمد و گفت: برخيز! و اين آيت بخواند: إِنَّما يَسْتَجِيبُ الَّذِينَ يَسْمَعُونَ‏ (36/ انعام) جنيد گفت: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تَرَى الْجِبالَ تَحْسَبُها جامِدَةً وَ هِيَ تَمُرُّ مَرَّ السَّحابِ‏ (88/ نمل)»</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230- ابو بكر الدّقى، قدّس اللّه تعالى سرّه‏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محمّد بن داود الدّمشقى است. و گويند به اصل دينورى است، اما به شام نشستى. عمر وى صد و بيست سال بكشيد. از اقران ابو على رودبارى بود و غير او. صحبت داشته بود با ابن جلا و به وى نسبت كند، و شاگرد زقّاق كبير است. جنيد را ديده بود و با ابو بكر مصرى صحبت داشته بود. مجرّد</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211</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جهان بود و از كبار مشايخ وقت با نيكوتر حالى. سنه تسع و خمسين و ثلاثمائة برفته از دنيا.</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عبد اللّه باكو گفت كه غلام دقّى گفت كه دقّى گفت: «العافية و التّصوّف لا يكون.» و حصرى گفته: «ما للصّوفى و العافية! صوفى را با عافيت چه كار!»</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رودبارى بر كنار دريا وسوسه‏اى داشت، طهارت مى‏كرد. باد مى‏آمد و دست و پاى مى‏تركيد و خون مى‏آمد. وى درماند، گفت: «الهى العافية!» آواز دادند كه: «العافية في العلم، يعنى الشّريعة.»</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بكر دقّى گفته كه: «به نصيبين شديم مهمان سميعى. وقت خوش بود و قوّال خوش، و هيچ بيگانه نبود. هيچ ذوقى و حالى نمى‏شد. همه آرميده بودند.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سميعى گفت: وقت طيّب و قوّال طيّب و ما فينا ضدّ، فما هذا الجمود؟» دقّى مى‏گويد كه: «گفتم: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وقتنا فوق السّماء. سميعى گفت: چه مى‏گويى؟ گفتم: آنچه او مى‏خواند همه از من و تست.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همواره به گوش مى‏آيد كه من و تو. در تصوّف من و تو كجا بود؟ صوفى را جز يكى نبود. حالى پديد شد و شور برخاست كه همگان جامه مى‏دريدند، و مى‏افتادند و بانگ مى‏زدند. هيچ كس نماند كه جامه ندريده بود.»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«وقتى دقّى در باديه بزاريد. گفت: الهى از آن حقيقت خود كه مرا دادى بهره من، چيزى بر دل من آشكارا كن تا جان من بياسايد. چيزى بر وى بگشادند، زارى بر وى افتاد. نزديك بود كه تباه شود، گفت: الهى بپوش! كه طاقت ندارم. آن را بپوشيدند.»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«پنهان كردن غيب و اهل غيب از اللّه- تعالى- رحمت است كه آن در اين جهان نگنجد، هر چيزى كه از آن جهان آشكارا شود آن كس را در وقت ببرد، يا عقل آن كس طاقت آن نيارد، احوال و رسوم وى متغيّر شود. آنچه غيب است و حقيقت،</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212</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پنهان به تا به سر آن شوى در سراى غيب و حقيقت، كه اين دنيا سراى بهانه است، و زندان تاريك.</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مدّت به سر آيد و روزى خورده شود، در حقايق و غيب گشاده گردد.»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دقّى گفته: «علامة القرب الانقطاع عن كلّ شى‏ء سوى اللّه.»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«كلام اللّه- تعالى- إذا جاء على السّرائر بأشراقه، زالت البشريّة برعوناتها.»</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سئل عن سوء أدب الفقراء مع اللّه في أحوالهم، قال: «ذاك انحطاطهم من حقيقة العلم‏إلى ظاهر العلم.»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231- ابو بكر طمستانى، قدّس اللّه تعالى سرّه‏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از فارس بود. شاگرد شبلى و ابراهيم دبّاغ شيرازى است. از كبار مشايخ بود، صاحب آيات و كرامات. يگانه بود در حال و وقت خود. شبلى وى را بزرگ مى‏داشت، و قدر و محلّ وى را بزرگ مى‏نهاد. با مشايخ فارس صحبت داشته بود، وى را حرمتى عظيم مى‏داشتند. سكر و محبّت بر وى غالب بود، و رموز و كلام عالى داشت. در فارس سخن او را كسى قوّت شنيدن نداشت، مشايخ وقت صواب چنان ديدند كه وى به خراسان رود. به نشابور آمد و آنجا برفت از دنيا، بعد از سنه اربعين و ثلاثمائة.</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«ما الحياة الّا في الموت، يعنى ما حياة القلب إلّا في إماتة النّفس.»</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«هيچ زنده زندگى نكند. تا از خود بنميرى، به او زنده نگردى.»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كسى ابو بكر طمستانى را گفت: «مرا وصيّتى كن!» گفت: «الهمّة الهمّة! فانّ عليها مدار الأمر و اليها يرجع الأمر.»</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«بزرگترين نعمتى بيرون آمدن است از نفس، از براى آن كه نفس بزرگترين حجابهاست ميان تو و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«ممكن نيست بيرون آمدن و رستن از نفس خود به نفس خود، كه از نفس خود به او توان رست و به صحّت ارادت او [را].»</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232- ابو بكر فرّاء، قدّس اللّه تعالى سرّه‏</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213</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از طبقه خامسه است. نام وى محمّد بن احمد بن حمدون الفرّاء است. از اجلّه مشايخ نشابور بوده، با فراست عظيم. شيخ عمو وى را ديده بود، و گفت: «اگر من بو بكر فرّا را نديدى، صوفى نبودى.» و صحبت داشته با ابو على ثقفى و عبد اللّه منازل و ابو بكر شبلى و ابو بكر طاهر ابهرى و مرتعش و غير ايشان. از مشايخ يگانه بود و طريقت </w:t>
      </w:r>
      <w:r w:rsidRPr="004F4F9F">
        <w:rPr>
          <w:rFonts w:cs="Traditional Arabic" w:hint="cs"/>
          <w:color w:val="000000" w:themeColor="text1"/>
          <w:sz w:val="30"/>
          <w:szCs w:val="30"/>
          <w:rtl/>
          <w:lang w:bidi="fa-IR"/>
        </w:rPr>
        <w:lastRenderedPageBreak/>
        <w:t>نيكو داشت. در سنه سبعين و ثلاثمائة برفته از دنيا. شيخ عمو گفت: «با جمعى قصد حجّ داشتم. چون به نشابور رسيدم، اصحاب من گفتند كه: به زيارت ابو بكر فرّا مرو، كه او گويد كه با مادر و پدر شو، و تو بازگردى. لختى بپيچيدم، آخر گفتم: چيست كه مى‏كنم؟ شايد كه بازگردم وى را نيابم. به وى شدم، وى را در مسجد نيافتم.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ساعتى بر آمد، وى را ديدم كه از در مسجد درآمد، شورى در وى و پاره‏اى چند پوستين در دست، كه او پوست‏گراه بود. سلام كردم. گفت: عليك السّلام، از كجايى؟ گفتم: از هرات.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كجا مى‏روى؟ گفتم: به سوى قبله. گفت: پدر دارى؟ گفتم: دارم. گفت: بازگرد، به پدر شو! گفتم: چنين كنم. پيش ياران رفتم، چندان بگفتند كه بر سر رفتن آمدم. مراتبى عظيم گرفت.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ديگر روز به نزديك شيخ ابو بكر رفتم. گفت: نقضت العهد، عهد بشكستى؟ گفتم: اى شيخ، توبه كردم. گفت: من لم يؤثر اللّه على كلّ شى‏ء، لا يصل إلى قلبه نور المعرفة بحال.»</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«كتمان الحسنات اولى من كتمان السّيّئات، فانّك بذلك ترجو النّجاة.»</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233- ابو بكر الشّبهى، قدّس اللّه تعالى سرّه‏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محمد بن جعفر الشّبهى است. از جوانمردان مشايخ وقت بوده. در نيسابور با شيخ ابو عثمان حيرى صحبت داشته، پيش از سنه ستين و ثلاثمائة برفته از دنيا.</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«الفتوّة حسن الخلق و بذل المعروف.»</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234- ابو بكر الطّرسوسى الحرمى، قدّس سرّه‏</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214</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شيخ الاسلام وى را از طبقه سادسه داشته است. نام وى على بن احمد بن محمّد الطّرسوسى است. سالها به مكه مجاور بوده. وى را طاوس الحرمين مى‏خواندند از عبادت.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بزرگ بوده، شاگرد ابو الحسين مالكى است، و صحبت داشته با ابراهيم شيبان كرمانشاهى و نسبت به وى كردى.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در سنه اربع و سبعين و ثلاثمائة برفته در مكّه.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سلمى وى را ديده، امّا در تاريخ نياورده و از اقران شيخ سيروانى بوده.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عبّاس فقير مرا گفت كه شيخ ابو بكر حرمى گفت كه: «به‏مكّه مهمان كسى بوديم. ميزبان كنيزكى داشت كه چيزى مى‏توانست خواند. كنيزك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لا مني فيك معشر</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فأقلّوا و أكثروا</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درويشى برپاى‏خاست، بانگى چند بزد و گفت: كه ملامت كرد در مهر تو مگر تو؟ اين حرف بگفت و بيفتاد و برفت از دنيا.»</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عبد اللّه باكو گفت كه: «ايّوب نجّار در خانه قزوينى به مكّه، در سماع بود. گوينده‏اى چيزى بخواند به پارسى. وى برخاست با پشت راست (!) آنگاه گفت: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نفير از تو و بيفتاد و بى‏هوش شد و برفت.»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«بو القاسم سايح با قوم در ميهمانى بود. گوينده‏اى برخواند: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كل بيت أنت ساكنه‏</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غير محتاج إلى السّرج‏</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وجهك الميمون حجّتنا</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يوم يأتى النّاس بالحجج‏</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لا أتاح اللّه لى فرجا</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يوم أدعو منك بالفرج‏</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ابو القاسم سايح دست راست برآورد و بانگ زد و بيفتاد. بنگريستند برفته بود.»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كه: «يكى از اين طايفه گفت كه در نيسابور حادثه‏اى بود كه مردم از شهر بيرون رفته بودند. من در مسجدى بودم و در</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215</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كنج آن مسجد درويشى ديگر بود. گوينده‏اى درآمد، درويش وى را گفت كه: چيزى بگوى! وى بر 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ألفيت بيني و بين الحبّ معرفة</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لا ينقضى أبدا او ينقضي الأبد</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لأخرجنّ من الدّنيا، و حبّكم‏</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بين الجوانح لم يشعر به أحد</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آن درويش بيفتاد و مى‏تپيد تا ميان دو نماز، آنگاه بياراميد. چون بنگريستم برفته بود.»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«صوفيى در شهر ابلّه- كه ميان بصره و كوفه است- مى‏رفت، به پاى كوشكى رسيد، و بر آن كوشك مهترى بود، و پيش وى كنيزكى مغنّى چيزى مى‏خواند. آن‏</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صوفى آواز وى بشنيد كه مى‏خواند: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كلّ يوم تتلوّن غير هذا بك أحسن‏</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كلّ يوم تتحوّل غير هذا بك أجمل‏</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درويش را خوش آمد و بر وى خورد. گفت: يا جارية باللّه و بحياة مولاك لأعدت علىّ هذا البيت! كنيزك تكرار مى‏كرد. خواجه كنيزك را گفت: چرا تكرار مى‏كنى و نمى‏گذرى؟ گفت: در زير كوشك درويشى است وقت وى خوش گشته است، از بهر وى مى‏گويم. خواجه سر فروكرد، آن غريب را ديد خوش گشته، و پاى مى‏كوفت. به آخر سخنى گفت و بانگى بزد و بيفتاد و جان بداد. آن خواجه چون آن را ديد، حال وى بگشت كنيزك را آزاد كرد، و </w:t>
      </w:r>
      <w:r w:rsidRPr="004F4F9F">
        <w:rPr>
          <w:rFonts w:cs="Traditional Arabic" w:hint="cs"/>
          <w:color w:val="000000" w:themeColor="text1"/>
          <w:sz w:val="30"/>
          <w:szCs w:val="30"/>
          <w:rtl/>
          <w:lang w:bidi="fa-IR"/>
        </w:rPr>
        <w:lastRenderedPageBreak/>
        <w:t>پيران شهر را بخواند، و بر آن درويش نماز كردند و دفن كردند، و پيران را گفت: مرا شناسيد؟ [من فلان‏] بن فلانم، شما را گواه مى‏كنم كه هرچه مرا است از ضياع و املاك همه وقف كردم بر درويشان، و كوشك سبيل كردم. و هرچه داشت از زر و سيم بداد و جامه بيرون كرد و إزارى در بست، و مرقّع در پوشيد و ردا بر افكند و روى در باديه نهاد و برفت. و مردمان مى‏نگريستند تا از چشم‏</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216</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ايشان غايب شد، و چشمها گريان. پس از آن، كس وى را نديد و خبر وى نشنيد.»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بو الحسين درّاج و فوطى حكايت كنند اين را. درّاج گويد: «ما رأيت أحسن من ذلك اليوم.»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جلّا گويد كه: «به مغرب دو چيز ديدم عجب. يكى در جامع قيروان مردى ديدم كه به صفها بر مى‏گشت و مى‏شكافت و از مردمان چيزى مى‏خواست و مى‏گفت: ايّها النّاس! كنت رجلا صوفيّا فضعفت. و ديگر دو پير ديدم آنجا: يكى جبله نام و ديگر زريق نام. و هر يكى را از ايشان شاگردان بودند و مريدان. روزى جبله به زيارت زريق شد با ياران. يكى از اصحاب زريق قرآن خواند. يكى از ياران جبله را وقت خوش شد، بانگى بزد و جان بداد. وى را دفن كردند. چون ديگر روز شد، جبله به زريق آمد و گفت: كجا شد آن يار تو كه ما را قرآن خواند؟ وى را بخواندند قرآن خواند. جبله بانگى بزد و فريادى كرد، خواننده بر جاى بمرد.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جبله گفت: واحد بواحد و البادي أظلم، يكى به يكى و آن كه ابتدا كرد ظالم‏تر.»</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235- ابو بكر السّوسى، قدّس اللّه سرّه‏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محمّد بن ابراهيم السّوسى الصّوفى است. به شام بوده، به شهر رمله. شيخ عمو و احمد كوفانى وى را ديده بودند. توفّى بدمشق فى ذى الحجّة سنة ستّ و ثمانين و ثلاثمائة.</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شبى گفت كه: «ما را كسى بايد كه چيزى برخواند. لختى جستند نيافتند، و شيخ ابو بكر همچنان طلب مى‏كرد. ازبس‏كه وى بگفت، يكى گفت: اى شيخ! كس نمى‏يابيم، اما در اين نزديكى برنايى است مطرب. اگر بايد تا بياريم. آن كس به طيبت گفت. شيخ گفت: بايد، برويد و بياريد! رفتند و وى را آوردند. چيزى خورده بود، وى را بنشاندند و وى بخواند:</w:t>
      </w:r>
    </w:p>
    <w:tbl>
      <w:tblPr>
        <w:bidiVisual/>
        <w:tblW w:w="4500" w:type="pct"/>
        <w:jc w:val="center"/>
        <w:tblCellSpacing w:w="0" w:type="dxa"/>
        <w:tblCellMar>
          <w:top w:w="15" w:type="dxa"/>
          <w:left w:w="15" w:type="dxa"/>
          <w:bottom w:w="15" w:type="dxa"/>
          <w:right w:w="15" w:type="dxa"/>
        </w:tblCellMar>
        <w:tblLook w:val="04A0"/>
      </w:tblPr>
      <w:tblGrid>
        <w:gridCol w:w="8451"/>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القوم إخوان صدق بينهم نسب ... الأبيات‏</w:t>
            </w: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كارى برخاست از نيكويى و خوشى! وقت‏</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217</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همه كس خوش گشت، و شيخ در شوريد.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فارغ شدند از سماع، مطرب را قذف افتاد. و بر سجاده شيخ قى كرد. پير گفت: هيچ مگوييد! همچنانش به سجّاده در پيچيد و پراكنده شويد و جايى ديگر خواب كنيد! چون روز شد، مطرب با هوش آمد خود را در سجّاده ديد پيچيده، و در صفّه قنديل آويخته، متحيّر بماند.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بانگ برآورد كه: از بهر خدا اين چه حالت است، و من اينجا چون افتادم؟ يكى فراز آمد و وى را از حال وى خبر كرد كه چه بود و چه رفت. وى پيرايه خود بشكست و توبه كرد و جامه دريد، و مرقّع در پوشيد و از جمله اصحاب شد. و چون شيخ از دنيا برفت، به پيرى خانقاه وى را بنشاندند، از روزگار نيكو و معاملت نيكو كه ورزيده بود.»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«نام وى محمّد طبرانى بود- و من پسر وى را ديده‏ام كه به هرى آمد به خانقاه شيخ عمو. جوانى بود سخت ظريف- محمد طبرانى پير شده بود. مشايخ به وى مى‏آمدند كه: ما را آن بيت بخوان و از آن قصّه بازگوى! شيخ عمو با احمد كوفانى مى‏گفت: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آن بيتها تمام ياد ندارى؟ گفت: نه، اين نيم‏بيت بيش ياد ندارم.»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«پس از آن كسى اين بيتها به من آورد تمام، و من خود نيز در كتابى‏يافتم آن را.</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القوم إخوان صدق بينهم نسب‏</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من المودّة لم يعدل به سبب‏</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تراضعوا درّة الصّهباء بينهم‏</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أوجبوا لرضيع الكأس ما يجب‏</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lastRenderedPageBreak/>
              <w:t>لا يحفظون على السّكران زلّتهم‏</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لا يريبك من أخلاقهم ريب‏</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«ذو النّون مصرى و شبلى و خرّاز و نورى و درّاج همه در سماع برفته‏اند- رحمهم اللّه تعالى- سه تن از ايشان سه روز بزيستند. و غير از ايشان بوده‏اند نيز از مشايخ و مريدان كه در سماع برفته‏اند، چه در سماع قرآن، و چه در سماع غير آن. زرارة بن ابي- أوفى،</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218</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قاضى بصره، در محراب بود، قرآن مى‏خواندند. يكى برخواند: فَإِذا نُقِرَ فِي النَّاقُورِ (8/ مدثر). وى بانگى بزد و بيفتاد مرده.»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«سماع كه ديدار آن را مدد بود، مرد را گوش با او بود و ديده با او بود، چه جاى طاقت و هوش بود؟»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صاحب كتاب كشف المحجوب گويد كه: «من معاينه درويشى را ديدم كه در جبال آذربايجان مى‏رفت، و اين بيتها مى‏خواند: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اللّه ما طلعت شمس و لا غربت‏</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إلّا و أنت منى قلبي و وسواسي‏</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لا جلست الى قوم احدّثهم‏</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الّا و أنت جليسي بين جلّاسي‏</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لا تنفّست محزونا و لا فرحا</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إلّا و ذكرك مقرون بأنفاسي‏</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lastRenderedPageBreak/>
              <w:t>و لا هممت بشرب الماء من عطش‏</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الّا رأيت خيالا منك في الكاسي‏</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ناگاه بيفتاد و بمرد.»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236- ابو بكر شكير،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كه: «وى در نشابور بزرگ بوده، خداوند وقت و دل صافى.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خويشاوند خواجه سهل صعلوكى بود. روزى خواجه سهل وى را ديد، گفت: خويشاوند! چون هيچ به من نيايى؟ گفت: به تو آيم، مرا برنخيزى. به من ننگرى، يعنى كه تكبر كنى، كه من‏درويشم به خوارى در من مى‏نگرى! گفت: بيا كه برخيزم. وقتى در سراى خواجه سهل شد براى وى برپاى‏خاست، چون بيرون آمد برنخاست. ابو بكر بازگشت و اين دو بيت برخواند: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انّى و إن كنت ذا عيال‏</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قليل مال كثير دين‏</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لمستعفّ برزق ربّى‏</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حوائجي بينه و بيني‏</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بيرون آمد و ديگر هرگز به وى نرفت.»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237- ابو بكر جوزقى،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قبر وى در نساست.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219</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كه: «روزى در باديه مى‏شدم. دهانم از تشنگى خشك شده بود، و طاقت برسيده بود. برنايى را ديدم كه مى‏آمد. سلام كردم. جواب داد نيكو. گفت: ايّها الشّيخ! چه بوده است؟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تشنه شده‏ام، خياركى مى‏خواهم كه دهان تر كنم. آن برنا گفت: در رو و باز كن!» پير گفت: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«مرا به سخن آن برنا ايمان بود. باز نگريستم بوستانى ديدم پر از خيار و خربزه و بادرنگ، در شدم و كنارى باز كردم و بيرون آوردم.»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سعيد ابو الخير گويد- قدّس اللّه تعالى روحه-: «روزى به در سراى بو بكر جوزقى رسيديم. او پيرى به شكوه بود، در شديم و سلام گفتيم. گفتيم: اى پير! ما را حديثى املا كن! جزو باز كرد و گفت: رسول- صلّى اللّه عليه و سلّم- گفته است كه: خداوند را- سبحانه و تعالى- دو لشكر است يكى به آسمان و ديگرى به زمين. آن كه به آسمانند فرشتگانند و ايشان را علامتهاى سبز بود. و آن كه به زمين‏اند لشكر خراسانند. اكنون آن لشكر اين ظالمان نباشند. آن لشكر صوفيان باشند كه همه خراسان و همه جهان باز خواهند گرفت. نبينى جماعتى از ايشان در راهى كه مى‏روند از دور بنگرى پندارى لشكرى مى‏آيد؟ اين درست است، آن خداوند- عزّ و جلّ- مى‏نمايد، به حقيقت اين لشكر ايشانند، و ايشانند مردان خداوند كه خداوند را مى‏طلبند و وى را مى‏جويند، و از دنيا اعراض كرده‏اند و به خداوند خويش مشغول گشته‏اند. آن ديگران هر كسى بيرون خداى چيزى مى‏طلبند و مى‏جويند.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ايشان جز او هيچ چيز را نجويند و نخواهند. ايشان اميران جهانند و پادشاهان روى زمين‏اند، و اين پوشيده است بر بيشتر خلق.»</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238- ابو بكر الرّازى،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مردى متورّع مجتهد بوده. گفته‏اند كه از مشايخ كس از وى گريان‏تر نبود. هر مريد و مبتدى‏</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220</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وى را بديدى، اسير و گرفتار وى شدى از كثرت عبادت و گريه و بى‏صبرى و حرقت و اضطراب وى در سماع. در ابتداى كار خود به سفر مكّه رفت و مشايخ صوفيه را دريافت، و يك سال مجاورت كرد.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وى گفته كه: «در مكّه وقت بر من تنگ شد. به يمن رفتم، مرا يك دينار فتوح رسيد. جامه من خلق شده بود، خواستم كه به آن پيرهنى بخرم. چون به مكّه بازگشتم و خواستم كه به مكّه در آيم، آن را جايى در ميان دو سنگ </w:t>
      </w:r>
      <w:r w:rsidRPr="004F4F9F">
        <w:rPr>
          <w:rFonts w:cs="Traditional Arabic" w:hint="cs"/>
          <w:color w:val="000000" w:themeColor="text1"/>
          <w:sz w:val="30"/>
          <w:szCs w:val="30"/>
          <w:rtl/>
          <w:lang w:bidi="fa-IR"/>
        </w:rPr>
        <w:lastRenderedPageBreak/>
        <w:t>دفن كردم و علامتى بر آن نهادم. پس به مكّه درآمدم. چون از طواف فارغ شدم به ابو عمرو زجّاجى شدم و از وى مسأله‏اى پرسيدم. گفت: برو و آن دينار كه دفن كرده‏اى در سر خود صرف كن! رفتم و چنان كردم، پس به وى آمدم، آن مسئله را جواب داد.»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239- ابو بكر مفيد،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محمد بن احمد بن ابراهيم است. امام بزرگ بوده، از شهر جرجرآباد. جنيد را و يوسف بن الحسين را ديده بود، و با بو عثمان حيرى صحبت داشته بود. در سنه اربع و ستين و ثلاثمائة برفته از دنيا. عمر وى دراز بكشيد. نيكوادب بود و شريف همّت و مستقيم الحال. شيخ عمو وى را ديده بود.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كتابى است. در آنجا آورده كه: «ابو سعيد خرّاز را به در مرگ پرسيدند كه: چه آرزو دارى؟ گفت: حسرت دارم بر غفلت.»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يوسف بن الحسين گويد كه: «چنان شده‏ام كه سخن من جز اللّه- تعالى- نمى‏شنود.»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«اين سخن به آخر چنان شود كه آن پير گفت.»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240- ابو بكر قصرى،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قصر هبيره بود، و ليكن به شيراز نشستى. بزرگ بوده و محقّق، و اهل غيب را ديدى. شيخ ابو عبد اللّه خفيف گويد كه: «روزى شيخ ابو بكر قصرى مرا گفت: خيز</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221</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تا به صحرا رويم! مى‏رفتيم قومى ديديم كه بر بام بازار نرد مى‏باختند. شيخ ابو بكر برفت و با ايشان بنشست و با ايشان دست در بازى كرد. و از خجالت آب از من مى‏رفت كه اين چيست كه مى‏كند كه مردمان مى‏بينند. آخر فرود آمد و رفتيم ديديم كه تنى چند شطرنج مى‏باختند. به سوى ايشان [رفت‏] و نطع ايشان بر گرفت و بدريد، و چوبها بيفكند. دو تن از ايشان كارد بر كشيدند، قصرى گفت: كارد مرا دهيد تا بخورم! ايشان شكوه داشتند. بر گذشتيم، و من با وى در خصومت كه آن فراخ روى آنجا و اين احتساب زشت اينجا چه بود؟ وى بجاى آورد، گفت: آن وقت به نظر لدنّى مى‏نگريستم فرق نديدم، و اكنون به نظر علمى مى‏نگريستم حكم بديدم.»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241- ابو بكر موازينى،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به مصر بوده، استاد شيخ سيروانى است.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گويد كه از ابن خبّاز شنيدم كه گفت: «روز عيد اضحى نزديك جمره بودم.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درويشى ديدم ايستاده و به دست وى كوزه‏اى يا ركوه‏اى، مى‏گفت: يا سيّدى! تقرّب النّاس إليك بذبائحهم و قرباناتهم، و لست أملك إلّا نفسي، فشهق شهقة و مات.»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242- ابو بكر اشنانى،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گويد كه: «يكى از شاگردان من آمد كه: شيخ اشنانى از بام بيفتاد و پاى وى بشكست و برفت. و آن چنان بود كه: نوجوانى آمده بود، قوّالى مى‏كرد. وى را، پنهان از شيخ ابو عبد اللّه، گفته بودند تا چيزى خواند. ابو بكر اشنانى در سماع خوش شد، از بام بيفتاد و برفت.»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گويد كه: «آنجا رفتم، گفتم: چه مى‏خواندند؟ گفتند: اين دو بيت: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دنف يذوب بدائه‏</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الموت دون بلائه‏</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إن عاش عاش منغّصا</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او مات مات بدائه‏</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222</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آن كودك را گسيل كرد و گفت: «ديگر گرد اين قوم مگرد!». ابو عبد اللّه خفيف چهار روز از خود غايب شد، و ابو بكر اشنانى را در گور كردند و شيخ ابو عبد اللّه بى‏خبر.</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«تشنه را آسايش در چه مگر در آب؟» و گفت: «وفاى دوستى در دوستى به رفتن است.»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243- ابو بكر مغازلى،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استاد سيروانى بوده به مصر.</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گويد: «مى‏خواستم كه ابو الحسن مزيّن را بيازمايم. به در سراى وى شدم و در بزدم، و گفتم: يا أهل الدار! واسوني بشى‏ء! اى خداوندان سراى! با من به چيزى مواسا كنيد! وى اهل خود را گفت: اى مؤمنه چيزى فرا وى ده! كه اگر وى اللّه را شناختى، به من نيامدى، يعنى آزمودن را. چون آن را شنيدم ايشان را بگذاشتم و برفتم.»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244- ابو بكر قطيعى، رحمه اللّه‏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حافظ، و امام بغداد بود. در حديث شاگرد عبد اللّه بن احمد بن حنبل است. جنيد را ديده بود.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از جنيد شنيدم كه مى‏گفت: «يا من هو كلّ يوم في شأن! اجعل لي من بعض شأنك! اى آن كه هر روز در كار ديگرى، چه بود كه روزى در كار من كنى؟»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مات القطيعى ببغداد فى ذى الحجّة، سنة ثمان و ستّين و ثلاثمائة.</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245- ابو بكر همدانى،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حسين فقير گفت كه ابو بكر همدانى گفت كه: «درويشى سه چيز است: ترك الطّمع و المنع و الجمع. طمع به چيز كسى نكنى. و اگر چيزى به سر تو آيد منع نكنى، و چون بستانى جمع نكنى.»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246- ابو بكر كفشيرى،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كفشير دهى است به شام.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«در تيه بنى اسرائيل مى‏رفتم. مرا نان پرزده آرزو كرد و باقلى. در وقت آواز باقلى‏فروش شنيدم در تيه كه پيش من آورد.»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223</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الاسلام گفت: «اين نه كرامت است. اين در طريق تصوّف بيغاره است.»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درويشى در باديه تشنه شد. وى را از آسمان قدحى فروگذاشتند از زر، پرآب سرد. آن درويش گفت: «به عزّت تو! كه نخورم آب مگر از دست اعرابيى كه مرا سلّى زند و شربتى آب دهد، و اگر نه به كراماتم آب نبايد.» از بيم غرور، گفت: «قادرى كه آب در جوف من پديد آرى، يعنى كرامات ظاهر از مكر ايمن نبود.»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«حقيقت نه به كرامات درست شود، كه حقيقت خود كرامات است. و كرامات ابدال و زهّاد را بود و از مكر و غرور ايمن نباشد. چون عطاها كه چون با آن نگرى، ترا به آن باز گذارند. از عطا معطى پسندى، و از كرامات مكرم.»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 كه: «كرامات ناگاه مرد را از اين كار بيرون آرد، چون موى از خمير. صوفيان كرامات را رد كنند. آن خود نثار بود بر ايام ايشان.»</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247- [ابو بكر بن داود الدينورى،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به شام نشسته است، و با ابن جلّا- رحمه اللّه- صحبت داشته.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«معده محلّ طعام است. اگر حلال در وى افكنى قوت طاعت يابى، و اگر به شبهت بود راه حق پوشيده كند، و اگر حرام باشد معصيت زايد.»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گويند صد سال بزيست و به دينور وفات يافت، سنه خمسين و ثلاثمائة.]</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248- ابو على الرّودبارى، قدّس اللّه سرّه‏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طبقه رابعه است، نام وى احمد بن محمّد بن القاسم بن منصور. از ابناى رؤسا و وزراست، و نسب وى به كسرى مى‏رسد.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جنيد در مسجد جامع سخن مى‏گفت، گذر وى بر مجلس جنيد افتاد، و جنيد با مردى سخن مى‏گفت. با آن مرد گفت: «اسمع يا هذا!» ابو على پنداشت كه او را مى‏گويد، بيستاد و گوش با وى داشت. كلام جنيد در دل وى‏</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224</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جاى گرفت و اثر تمام كرد. هر چه در آن بود ترك كرد و بر طريقت قوم اقبال نمود.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حافظ حديث بوده، و عالم و فقيه و اديب و امام و سيّد قوم. خال ابو عبد اللّه رودبارى است.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ابو على كاتب گويد: «ما رأيت أجمع لعلم الشّريعة و الحقيقة من أبي على الرّودبارى،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هرگاه كه ابو على كاتب، ابو على رودبارى را نام بردى، گفتى كه «سيّدنا» شاگردان وى را از آن رشك مى‏آمد، گفتند: «اين چيست كه وى را سيّد خود مى‏گويى؟» گفت: «آرى، او از شريعت به طريقت شد، ما از حقيقت به شريعت مى‏آييم.»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«تا مرد را از پيشگاه با آستان نبرند، نداند كه آن كه از آستان به پيشگاه مى‏فرستند كيست. بس سرد بود كه از ناز با نياز فرستند. از نياز با ناز آى و از طهارت به نماز شو!»</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على رودبارى در بغداد با جنيد و نورى و ابو حمزه و مسوحى و با آنان كه در طبقه ايشان بودند از مشايخ- قدّس اللّه اسرارهم- صحبت داشته، و در شام با ابو عبد اللّه جلّا. وى از بغداد است، اما به مصر مقيم گشته، و شيخ مصريان و صوفيان ايشان بوده، و از شعراى صوفيان است.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در وقت نزع:</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حقّك لا نظرت إلى سواكا</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بعين مودّة حتّى أراكا</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سنة احدى و عشرين و ثلاثمائة. و هم وى گفته: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من لم يكن بك فانيا عن حظّه‏</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عن الهوى و الأنس بالأحباب‏</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أو تيمّته صبابة جمعت له‏</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ما كان مفترقا من الأسباب‏</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فكانّه بين المراتب قائم‏</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لمنال حظّ او جزيل ثواب‏</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«مرا در اين شعر بر وى حسد است، كه هيچ كس را جاى باز نگذاشته كه همه بگفته.»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«و الا هم قبل أعمالهم، و عاداهم قبل أعمالهم، ثمّ جازاهم بأعمالهم.»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«كل‏</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225</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اين علم همه اين است، و خلق غافل‏اند از اين. خلق مشغول به پوستند، مغز مى‏بايد يعنى حقيقت.»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«أضيق السّجون معاشرة الأضداد.»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«فضل المقال على الفعال منقصة، و فضل الفعال على المقال مكرمة.»</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«علامة إعراض اللّه عن العبد أن يشغله بما لا ينفعه».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«ما لم تخرج من كلّيّتك لم تدخل في حدّ المحبّة.»</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به گرمابه رفت. در جامه‏خانه چشمش بر مرقّعى افتاد، در فكر شد كه تا از درويشان در گرمابه كيست. چون در رفت، درويشى را ديد به خدمت بر پاى ايستاده، بر سر جوانى امرد كه پيش حجّام نشسته بود. ابو على هيچ نگفت. چون آن جوان امرد برخاست، آن درويش آب به سر وى فروگذاشت و خدمت نيكو بجاى آورد، و چون غسل كرد، إزار خشك آورد. آن جوان بيرون رفت، آن درويش نيز در خدمت وى بيرون رفت. ابو على نيز به نظاره بيرون رفت. آن درويش جامه به سر آن جوان فروافكند و گلاب بر وى افشاند و عود بسوخت، و مروحه بر گرفت و او را باد مى‏كرد و آيينه پيش وى داشت و هرچه بتوانست از جهد و امكان بجاى آورد. آن جوان در وى مى‏ننگريست. چون جوان برخاست تا بيرون رود، درويش را صبر برسيد، گفت: «اى پسر! چه بايد كرد تا تو به من نگرى؟» گفت: «بمير تا برهى و به تو بنگرم!» درويش بيفتاد و بمرد و آن جوان برفت. ابو على فرمود تا درويش را به خانقاه بردند، و كفن ساخت و دفن كرد. پس از آن به مدّتى، شيخ ابو على به حج مى‏رفت، آن جوان را ديد در باديه، مرقّعى خشن پوشيده. ابو على به وى نگريست، گفت: «تو آن هستى كه آن درويش را گفتى: بمير تا به تو بنگرم؟» گفت: «هستم، اى شيخ. و آن خطايى بود كه بر من رفت.» شيخ گفت: «اينجا چون افتادى؟» گفت: «از آن روز به اين كار</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226</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درآمدم. آن شب وى را به خواب ديدم، مرا گفت: بمردم و هم به من ننگريستى. اكنون بارى به من نگر! از خواب درآمدم و توبه كردم و به سر خاك وى شدم و موى ببريدم، و مرقّع به گردن افكندم و با خداى عهد كردم كه تا زنده باشم هر سال مى‏شوم و به نام وى لبيك مى‏زنم و حجّى مى‏كنم، و به سر خاك وى مى‏آيم و به او مى‏سپارم، كفّارت گفت و كرد خود را.»</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249- ابو على الثّقفى،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رابعه است. نام وى محمّد بن عبد الوهّاب است. ابو حفص حدّاد و حمدون قصّار را ديده بود، و در نشابور امام و مقدّم بود در اكثر علوم شرعى، همه را فروگذاشت و به علم صوفيان مشغول گشت. و ابو عثمان حيرى وى را نيكو گفتى. و كان أحسن المشايخ كلاما في عيوب النّفس و آفات الأعمال. در سنه ثمان و عشرين و ثلاثمائة برفته از دنيا.</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«العلم باللّه حياة القلب من الجهل و نور العين من الظّلمة.»</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«هر كه صحبت دارد بزرگان را نه بر طريق حرمت، حرام شود بر وى فايده ايشان و بركات نظر ايشان، و از نور ايشان هيچ چيز بر وى پيدا نگردد.»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پرسيدند كه: «عيش كه صعب‏تر و ناخوشتر؟» گفت: «عيش آن كه بر نوميدى زيد.»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«نوميدى درى در كفر دارد، نوميدى از اللّه- تعالى- كفر است.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لا يَيْأَسُ مِنْ رَوْحِ اللَّهِ إِلَّا الْقَوْمُ الْكافِرُونَ‏ (87/ يوسف)، و، لا تَقْنَطُوا مِنْ رَحْمَةِ اللَّهِ‏ (53/ زمر)»</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روزى در محبت و احوال محبّان سخن مى‏گفت، در آن ميانه اين دو بيت را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إلى كم يكون الصّدّ في كلّ ساعة</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كم لا تملّين القطيعة و الهجرا؟</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رويدك! إنّ الدّهر فيه كفاية</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لتفريق ذات البين فانتظرى الدّهرا</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در اثناى مجلس خود بسيار گفتى: «اى همه را به هيچ بفروخته‏</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227</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هيچ را به همه خريده!»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250- ابو على الكاتب المصرى، قدّس اللّه تعالى سرّه‏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رابعه است. از كبار مشايخ مصر است. صحبت داشته با ابو بكر مصرى و ابو على رودبارى. پير ابو على مشتولى است. صاحب كرامات ظاهر بود، و ابو عثمان مغربى وى را بزرگ مى‏داشت. وى را مه مى‏گفتند از رودبارى، از بزرگى و تمامى علم.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گويد: «هرگاه چيزى بر من مشكل شدى، مصطفى را- صلّى اللّه عليه و سلّم- به خواب ديدمى و آن را بپرسيدمى.»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ابو على كاتب را در مصر يك مريد بود كه چيزى به وى دادى، وى بمرد. شيخ به سر قبر وى شد، گفت: الهى! ميان من و تو اين واسطه بود و شرك، وى برفت و توحيد من درست كرد. به حقّ آن كه توحيد من ترا درست شد به رفتن وى، كه با وى نيكويى كن!»</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اللّه- تعالى- گفته كه: «وصل إلينا من صبر علينا.»</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القاسم نصرآبادى گويد كه: «ابو على كاتب را گفتند كه: به كدام يك مايل‏ترى از اين دو، به فقر يا به غنا؟ گفت: به آن كه بلندتر است درجه و مرتبه آن. پس اين دو بيت برخواند: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لست بنظّار إلى جانب الغنى‏</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إذا كانت العلياء في جانب الفقر</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إنّي لصبّار على ما ينوبني‏</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و حسبك أنّ اللّه أثنى على الصّبر</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251- ابو على مشتولى،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حسن بن على بن موسى است. شاگرد ابو على كاتب و ابو يعقوب سوسى است. مشتول دهى است بر ده فرسنگى مصر، وى آنجا در سنه اربعين و ثلاثمائة برفته از دنيا.</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«پيغمبر را- صلّى اللّه عليه و سلّم- به خواب ديدم. مرا گفت: يا با على! مى‏بينم ترا كه دوست مى‏دارى درويشان را و ميل دارى به صحبت ايشان. گفتم: چنين است.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يا رسول اللّه! پس‏</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228</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روى به من كرد و گفت: مى‏خواهى كه ترا به وكيلى درويشان و كفايت مهمّات ايشان به پاى كنم؟ بترسيدم كه بر دست من چيزى رود كه نبايد، يا كارى پيش آيد كه به دست من بر نيايد. گفتم: يا رسول اللّه! به شرط عصمت و كفايت. گفت: به شرط عصمت و كفايت. من خاموش شدم.»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از آن وى را كارى برخاست، و درويشان روى به وى نهادند به آرزوها و بايستها و آن همه راست مى‏شد، چون خواسته بود كه به كفايت. پيش استاد خود، ابو على كاتب، آمد و آن را باز گفت. وى گفت: «چه كرده بودى- يعنى از جرم- كه ترا از ميان درويشان بيرون كرد؟ يعنى درويشى و ناداشت به از كفايت و توان.»</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«او به خود نمى‏كرد آن را، بلكه به فرموده مصطفى- صلّى اللّه عليه و سلّم- و مدد وى مى‏كرد. زنهار كه غافل نباشى و از مكر و از غرور ايمن نشوى.»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يكى از اين طايفه به وى درآمد. يك دينار پيش وى نهاد. گفت: «من براى اين به تو نيامده‏ام.» گفت: «بستان كه اين را من نمى‏دهم. من واسطه‏ام. حقوق شما را به شما مى‏رسانم.» آن عزيز اين قصّه را با شيخ بو على كاتب باز گفت. شيخ گفت: «من گمان نمى‏بردم كه اكنون در دنيا كسى باشد كه مثل اين سخن بگويد.» قصه خواب وى را با شيخ بگفت.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«رحم اللّه ابا على! مثله يرى هذه، و يوفّق للقيام بحقّها.»</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«ابو على مشتولى از مشتول به بصره رفت به زيارت شيخ ابو يعقوب سوسى. در بصره مى‏گشت و از كس نمى‏پرسيد كه خانه وى كجاست. تا روزى به كويى فروشد، دكّان حلّاجى ديد شاگرد وى بر آن نشسته. نزديك او رفت و حجره او پرسيد.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وى را مى‏خواهى؟ گفت: آرى. گفت: چون به وى شوى ترا خواهد گفت: برو گرد كردار گرد! كه هر كه به وى شود اين گويد. آنگه برفت و دست به در حجره وى باز نهاد.</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229</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آواز آمد كه: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درآى! در شد. گفت: بيا بنشين! من ترا نگويم كه برو گرد كردار گرد، يعنى اين كار نه همه كردار است، چيزى هست مه از كردار.»</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252- ابو على رازى،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گفته: «اذا رأيت اللّه- عزّ و جلّ- يوحشك من خلقه، فاعلم أنّه يريد ان يؤنسك بنفسه، يعنى هرگاه بينى كه حقّ- تعالى- ترا از خلق وحشت دهد، از حاضر نياسايى و غايب را نجويى، بدان كه مراد او آن است كه ترا با خود انس و آرام دهد.»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253- ابو على خيران،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حسن بن صالح بن خيران است. فقيه بود شافعى. جمع كرده بود ميان فقه و ورع. وى را تكليف كردند كه قاضى‏القضات شود، قبول نكرد. گويند كه على بن عيسى، وزير مقتدر باللّه، صاحب البلد را گفت كه شيخ ابو على خيران را بيارد تا قضا را بر وى عرض كنند.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بشنيد و پنهان شد. چند كس بر در خانه وى موكّل ساختند كه تا چون به آب محتاج شود بيرون آيد. ده روز زيادت بيرون نيامد. خبر به وزير رسيد، گفت: «وى را بگذاريد! مقصود ما آن بود كه مردم بدانند كه در مملكت ما كسى هست كه قضاى شرق و غرب را بر وى عرض كردند، وى قبول نكرد.»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«إذا استند الرّجل نام عقله.»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«چون دل بيدار بود، مرد معلّق بود.»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254- ابو على سيرجانى، رحمة اللّه عليه‏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آورده‏اند كه وى را مسافرى رسيد. براى سوزنى هفتاد بار او را به بازار فرستاد كه بهتر از اين مى‏بايد. و شيخ ابو على با بزرگى و ضعف و پيرى خويش مى‏رفت و ديگرى مى‏آورد تا هفتاد بار. بعد از هفتاد بار سوزنگرى بياورد، تا چنان كه او را بايد سوزنى اختيار كند. آن مسافر گفت: «دريغا</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230</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نيم‏خادم بيش نبودى، كه دلت بگرفت! و من از براى تجربه مى‏كردم. اگر سوزنگر را نياوردى هفتصد بارت بخواستم فرستاد.»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255- عبد اللّه بن محمّد، المعروف بالمرتعش، قدّس اللّه سرّه‏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رابعه است. كنيت وى ابو محمّد است. نيسابورى است، از محله حيره. به بغداد بوده. يگانه مشايخ عراق است و ائمه ايشان. از اصحاب ابو حفص حدّاد است، و جنيد را ديده بود.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گفته‏اند: «عجايب بغداد سه است: زعقه شبلى، و نكته مرتعش، و حكايات خلدى.»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مرتعش در بغداد بوده، در مسجد شونيزيّه، و آنجا برفته در سنه ثمان و عشرين و ثلاثمائة، و در قولى ثلاث و عشرين.</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حفص وى را به سياحت فرموده بود. هر سال هزار فرسخ سفر مى‏كرد پاى برهنه و سر برهنه، و به هيچ شهرى بيش از ده روز نبودى، و گاه بودى كه سه روز بودى.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ابراهيم بن مولّد گويد كه: «مرتعش به رقّه آمد، ابراهيم قصّار به وى طبقى نان و انگور فرستاد. و مرتعش را پوستينى بود و ميزرى، ميزر را ازار ساخت و پوستين را بفروخت، و به ثمن آن نان و انگور خريد و به ابراهيم قصّار فرستاد و گفت: نان و انگورى را نان و انگورى. اگر ترا با اللّه- تعالى- حالى هست، بيرون آى!»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ابراهيم مولّد گويد كه: «ابراهيم قصّار ما را گفت: مادام كه اينجاست با وى سخن مگوييد، و بر وى سلام مكنيد! وى مدتى دراز در رقّه اقامت كرد. روزى به وى رسيدم، گفتم: يا- با محمد! تو هنوز اينجايى، با اين همه خوارى كه </w:t>
      </w:r>
      <w:r w:rsidRPr="004F4F9F">
        <w:rPr>
          <w:rFonts w:cs="Traditional Arabic" w:hint="cs"/>
          <w:color w:val="000000" w:themeColor="text1"/>
          <w:sz w:val="30"/>
          <w:szCs w:val="30"/>
          <w:rtl/>
          <w:lang w:bidi="fa-IR"/>
        </w:rPr>
        <w:lastRenderedPageBreak/>
        <w:t>از جهت ما به تو رسيد؟ گفت: به جهت اين من اينجا اين قدر اقامت كردم، و اگر نه من در شهرهاى ديگر چند روز بيش نمى‏باشم.»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مرتعش گفته كه: «هرگز خويشتن را به باطن خاص نديدم تا خود را به ظاهر عام نديدم.»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پرسيدند كه: «تصوّف چيست؟» گفت:</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231</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«اشكال و تلبيس و كتمان.»</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از وى پرسيدند كه: «أىّ الأعمال أفضل؟» گفت: «رؤية فضل اللّه.»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اين بيت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إنّ المقادير إذا ساعدت‏</w:t>
            </w:r>
          </w:p>
        </w:tc>
        <w:tc>
          <w:tcPr>
            <w:tcW w:w="500" w:type="pct"/>
            <w:vAlign w:val="center"/>
            <w:hideMark/>
          </w:tcPr>
          <w:p w:rsidR="00215F2D" w:rsidRPr="004F4F9F" w:rsidRDefault="00215F2D" w:rsidP="00065036">
            <w:pPr>
              <w:bidi/>
              <w:jc w:val="both"/>
              <w:rPr>
                <w:color w:val="000000" w:themeColor="text1"/>
                <w:sz w:val="24"/>
                <w:szCs w:val="24"/>
              </w:rPr>
            </w:pPr>
          </w:p>
        </w:tc>
        <w:tc>
          <w:tcPr>
            <w:tcW w:w="2250" w:type="pct"/>
            <w:vAlign w:val="center"/>
            <w:hideMark/>
          </w:tcPr>
          <w:p w:rsidR="00215F2D" w:rsidRPr="004F4F9F" w:rsidRDefault="00215F2D" w:rsidP="00065036">
            <w:pPr>
              <w:bidi/>
              <w:jc w:val="both"/>
              <w:rPr>
                <w:color w:val="000000" w:themeColor="text1"/>
                <w:sz w:val="24"/>
                <w:szCs w:val="24"/>
              </w:rPr>
            </w:pPr>
            <w:r w:rsidRPr="004F4F9F">
              <w:rPr>
                <w:rFonts w:cs="Traditional Arabic"/>
                <w:color w:val="000000" w:themeColor="text1"/>
                <w:sz w:val="30"/>
                <w:szCs w:val="30"/>
                <w:rtl/>
              </w:rPr>
              <w:t>ألحقت العاجز بالحازم‏</w:t>
            </w:r>
          </w:p>
        </w:tc>
      </w:tr>
      <w:tr w:rsidR="00215F2D" w:rsidRPr="004F4F9F" w:rsidTr="004F4F9F">
        <w:trPr>
          <w:tblCellSpacing w:w="0" w:type="dxa"/>
          <w:jc w:val="center"/>
        </w:trPr>
        <w:tc>
          <w:tcPr>
            <w:tcW w:w="2250" w:type="pct"/>
            <w:vAlign w:val="center"/>
            <w:hideMark/>
          </w:tcPr>
          <w:p w:rsidR="00215F2D" w:rsidRPr="004F4F9F" w:rsidRDefault="00215F2D" w:rsidP="00065036">
            <w:pPr>
              <w:bidi/>
              <w:jc w:val="both"/>
              <w:rPr>
                <w:color w:val="000000" w:themeColor="text1"/>
                <w:sz w:val="24"/>
                <w:szCs w:val="24"/>
              </w:rPr>
            </w:pPr>
          </w:p>
        </w:tc>
        <w:tc>
          <w:tcPr>
            <w:tcW w:w="0" w:type="auto"/>
            <w:vAlign w:val="center"/>
            <w:hideMark/>
          </w:tcPr>
          <w:p w:rsidR="00215F2D" w:rsidRPr="004F4F9F" w:rsidRDefault="00215F2D" w:rsidP="00065036">
            <w:pPr>
              <w:jc w:val="both"/>
              <w:rPr>
                <w:color w:val="000000" w:themeColor="text1"/>
                <w:sz w:val="20"/>
                <w:szCs w:val="20"/>
              </w:rPr>
            </w:pPr>
          </w:p>
        </w:tc>
        <w:tc>
          <w:tcPr>
            <w:tcW w:w="0" w:type="auto"/>
            <w:vAlign w:val="center"/>
            <w:hideMark/>
          </w:tcPr>
          <w:p w:rsidR="00215F2D" w:rsidRPr="004F4F9F" w:rsidRDefault="00215F2D" w:rsidP="00065036">
            <w:pPr>
              <w:jc w:val="both"/>
              <w:rPr>
                <w:color w:val="000000" w:themeColor="text1"/>
                <w:sz w:val="20"/>
                <w:szCs w:val="20"/>
              </w:rPr>
            </w:pPr>
          </w:p>
        </w:tc>
      </w:tr>
    </w:tbl>
    <w:p w:rsidR="00215F2D" w:rsidRPr="004F4F9F" w:rsidRDefault="00215F2D" w:rsidP="00065036">
      <w:pPr>
        <w:pStyle w:val="NormalWeb"/>
        <w:bidi/>
        <w:jc w:val="both"/>
        <w:rPr>
          <w:color w:val="000000" w:themeColor="text1"/>
          <w:rtl/>
          <w:lang w:bidi="fa-IR"/>
        </w:rPr>
      </w:pP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«أفضل الأرزاق تصحيح العبوديّة و ملازمة الخدمة على السّنّة.» و هم وى گفته كه: «اول كار من آن بود كه من دهقان پسرى بودم در نيسابور، بر در خانه خود نشسته. ناگاه جوانى آمد مرقّعى در بر و كهنه‏اى بر سر، و به سوى من اشارت كرد و به وجهى لطيف چيزى خواست. با خود گفتم: جوانى است تندرست، از اين شرم نمى‏دارد كه سؤال مى‏كند؟ و وى را هيچ جواب ندادم. بانگى بر من زد كه از آن بسيار بترسيدم. پس گفت: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أعوذ باللّه ممّا خامر سرّك و اختلج به صدرك. من بيخود شدم و به روى در افتادم. خادمى از خانه بيرون آمده بود و سر من در كنار خود نهاده، و مردم بسيار گرد من درآمده. چون بعد از مدّتى با خود آمدم، آن جوان رفته بود. حسرت بسيار خوردم و از آنچه كرده بودم پشيمان شدم. چون شب رسيد به غايت غمگين در خواب شدم، حضرت امير المؤمنين على را- رضى اللّه تعالى عنه- در خواب ديدم و آن جوان با وى. حضرت امير به من اشارت مى‏كرد و سرزنش مى‏كرد و مى‏گفت: إنّ اللّه- تعالى- لا يجيب مانع سائله. از خواب درآمدم و هرچه داشتم تفرقه كردم، و روى به سفر آوردم. بعد از پانزده سال شنيدم كه پدرم مرده است. به نشابور بازگشتم و از خداى- تعالى- درخواستم كه مرا خلاصى دهد از ميراثى كه به من رسيده بود. خداى- تعالى- عنايت كرد و از آن خلاص شدم، و </w:t>
      </w:r>
      <w:r w:rsidRPr="004F4F9F">
        <w:rPr>
          <w:rFonts w:cs="Traditional Arabic" w:hint="cs"/>
          <w:color w:val="000000" w:themeColor="text1"/>
          <w:sz w:val="30"/>
          <w:szCs w:val="30"/>
          <w:rtl/>
          <w:lang w:bidi="fa-IR"/>
        </w:rPr>
        <w:lastRenderedPageBreak/>
        <w:t>هميشه چشم آن جوان را بر خود مى‏بينم. و هرگز از شرمندگى وى خالى نشده‏ام، و نخواهم شد تا به آن وقت كه به خداى- تعالى- برسم.»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256- عبد اللّه بن محمّد بن منازل، قدّس اللّه تعالى سرّه‏</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232</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طبقه رابعه است. كنيت وى ابو محمد است. از بزرگان مشايخ نشابور بوده، وى را طريقتى است كه به آن متفرّد است. صحبت داشته با حمدون قصّار و طريقت از وى گرفته، و عالم بوده به علوم ظاهر.</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بزرگى گفته از مشايخ كه: «من مردى و نيم شناسم. نيم‏مرد نصرآبادى است كه مردمان را به بدنام نبرد، و مرد تمام عبد اللّه بن منازل كه مردمان را خود نام نبرد.»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«هر كه در اين به زور در آيد فضيحت شود، و هر كه به ضعف در آيد قوى شود. يعنى به نياز و حرمت و ارادت درآيد نه به دعوى و قوت.»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«هيچ خير نيست در آن كس كه ذلّ كسب و ذلّ سؤال و ذلّ رد نچشيده باشد.» و هم وى گفته كه: «هر كه لازم گرداند مر نفس خود را چيزى كه به آن محتاج نباشد، ضايع گرداند از احوال خود مثل آن از چيزهايى كه به آن محتاج باشد و از آن چاره نداشته باشد.»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«اگر درست شود بنده را در همه عمر يك نفس كه از ريا و شرك پاك باشد، هرآينه بركات آن نفس در آخر عمر به وى سرايت كند.»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257- عبد اللّه حدّاد رازى،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گفته: هر كه حق اللّه- تعالى- را در جوانى فروگذارد وى را در پيرى فروگذارند و يارى ندهند.»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258- عبد اللّه بن عصام المقدسى، قدّس سرّه‏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گفته كه: «وى مصطفى را- صلّى اللّه عليه و سلّم- به خواب ديد. گفت: يا رسول اللّه! حقيقت اين كار كه ما در آنيم چيست؟ گفت: شرم داشتن از حق- تعالى- كه چون با خلق باشى از وى خالى باشى، يعنى مى‏بايد كه چون به ظاهر با خلق باشى به باطن با حق باشى. و شرم دارى‏</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233</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وى كه به باطن نيز مشغول خلق باشى. رسول- صلّى اللّه عليه و سلّم- اين بگفت و برفت. بر اثر وى برفتم. گفتم: يا رسول اللّه! بيفزاى! گفت: بخشودن بر خلق وقتى كه با حق باشى، يعنى وقتى كه به باطن با حق باشى- سبحانه- بايد كه به ظاهر با خلق باشى، و بر ايشان ببخشايى و حقوق ايشان را ضايع نگردانى.»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259- عبد اللّه نباذانى،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كه وى گفت كه: «مصطفى را- صلّى اللّه عليه و سلّم- به خواب ديدم.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يا رسول اللّه! با كدام قوم نشينم؟ گفت: با آن قوم كه به ميهمانى شوند، يعنى درويشان، نه با آن قوم كه مهمانى كنند، يعنى توانگران.»</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260- ابو الخير التّيناتى الأقطع، قدّس اللّه تعالى سرّه‏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رابعه است. نام وى حمّاد است. غلامى بوده به تينات، كه دهى است به ده فرسنگى مصر، و گويند كه تينات از مصيّصه است از ولايات مغرب. زنبيل بافتى، كس نداند كه چون مى‏بافت. و وى را به دو دست ديده‏اند، چون كسى نبودى. و با شير مؤانست داشت، قيل له: «بلغنا أنّ السّباع تأنس بك!» قال: «نعم، الكلاب يأنس بعضها ببعض.»</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زينهار زمين بود در وقت خود، و مشرف بر احوال خلق. در سنه نيّف و اربعين و ثلاثمائة برفته از دنيا.</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آيات و كرامات بسيار و ظاهر بوده. صحبت داشته با ابو عبد اللّه جلّا و جنيد و غير ايشان از مشايخ، و در طريقه توكّل يگانه بود.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«هر كه عمل خود ظاهر كند مرايى است، و هر كه حال خود ظاهر كند مدّعى.»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وقتى يكى را ديد كه بر آب مى‏رفت. وى بر كنار دريا بود، آن مرد را بديد كه بر آب مى‏رفت. گفت: «اين چه بدعت است؟ با خشكى آى و مى‏رو!» و وقتى ديگر ديگرى را ديد كه در هوا مى‏رفت، گفت: «اين چه بدعت است؟ فرود آى و مى‏رو!» آخر</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234</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بانگ بر وى زد كه: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«كجا مى‏روى؟» گفت: «به حجّ.» گفت: «اكنون برو!»</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«كرامات‏فروش تا وى را قبول كنند مغرور است. و كرامات‏خر، اگر چه بانگ سگ نكند، سگ. يعنى حقيقت نه كرامات است، وراى آن چيزى است. آن زهّاد و ابدال را خوش آيد. صوفى عارف از كرامات مه است. وى كرامات كرامات است.»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عبّاس بن محمد الخلّال گويد- از مرو- كه: «ابو الخير تيناتى مرا گفت كه: مرقّع در گردن افكنده كجا مى‏شوى به طرسوس و بيت المقدس؟ چرا به كنجى باز ننشينى و روى با او كنى؟»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«آن كنج كجا بود؟ جايى كه تو نباشى.»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صالح حدثانى گفت- نام وى هارون- كه: «در خانه ابو الخيرتيناتى شدم به زيارت. مرا گفت: اكنون سفر كجا مى‏كنى؟ گفتم: به طرسوس. گفت: امسال به كجا نيّت دارى؟ گفتم: نيّت مكّه دارم. گفت: اللّه- تعالى- شما را چيزى داد، حق آن ندانستيد و آن را نيكو نداشتيد، شما را در باديه‏ها و درياها پراكنده ساخت. ابو صالح گفت: اى شيخ! حجّ و غزا را مى‏گويى؟ گفت: آرى، حجّ و غزا را مى‏گويم. چرا نه وقت خود را غنيمت گيريد و به آن باز نشينيد؟»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«مريدى پيش ابو القاسم خلّال مروزى شد. از وى دستورى خواست كه به سفر مى‏شوم. پير گفت: چرا مى‏روى؟ گفت: آب كه نرود تيره گردد. پير گفت: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چرا دريا نباشى كه نرود و تيره نگردد؟»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اصحاب ابو الخير تيناتى گويد كه: «روزى شيخ نشسته بود. گفت: و عليكم السّلام. گفتم: با فرشتگان مى‏گويى؟ گفت: نه، كه يكى از فرزندان آدم در هوا مى‏گذشت، بر من سلام كرد او را جواب دادم.»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ابو الحسين قرافى گويد كه: «به زيارت ابو الخير تيناتى رفتم. چون وداع وى مى‏كردم، تا در مسجد بيرون آمد و گفت: يا ابا الحسين! مى‏دانم كه‏</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235</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با خود معلوم برنمى‏دارى، ليكن اين دو سيب را با خود بردار! از وى بستدم و در جيب نهادم. سه روز برفتم، هيچ فتوح نرسيد. يكى از آن دو سيب را بيرون آوردم و بخوردم، خواستم كه ديگرى را بيرون آرم ديدم كه هر دو سيب در جيب من است. پس از آن سيبها مى‏خوردم و باز در جيب من پيدا مى‏شد تا به موصل رسيدم.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به خاطر من رسيد كه اين سيبها معلوم من شدند، و توكل را بر من فاسد ساختند. آنها را از جيب بيرون آوردم و بنگريستم، ديدم كه درويشى خود را در عبايى پيچيده مى‏گويد: مرا سيب آرزو مى‏كند. هر دو را به وى دادم. چون از وى برگذشتم، در دل من افتاد كه شيخ ابو الخير آن سيبها را به وى فرستاده بود. برگشتم و آن درويش را طلب كردم نيافتم.»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اين طايفه مى‏گويد كه: «پيش شيخ ابو الخير تيناتى بودم. با من از بدايت حال خود حكايت آغاز كرد. از وى پرسيدم كه: سبب دست بريدن شما چه بود؟ گفت: دستى گناهى كرد، ببريدندش. مرا گمان آن شد كه در جوانى از وى كارى كه سبب دست بريدن باشد، واقع شده است. ديگر هيچ نگفتم تا آن كه بعد از چند سال با جمعى از مشايخ به وى رسيدم. بايكديگر از مواهب و كراماتى كه از حق- سبحانه- نسبت به ايشان واقع شده بود، سخن مى‏گفتند تا سخن به طىّ ارض رسيد، و در آنجا هر كسى سخنى مى‏گفت. ابو الخير را از آن، خاطر به تنگ آمد، گفت: چند مى‏گوييد كه فلان در يك شب به مكّه مى‏رود، و فلان در يك روز؟</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من غلامى حبشى مى‏شناسم كه روزى در جامع طرابلس نشسته بود و سر در مرقّع كشيده، خوشى حرم به خاطر وى آمد، در سرّ خود گفت: كاش من اكنون در حرم بودمى! چون سر از جيب مرقّع بيرون آورد، خود را در حرم يافت. آن جماعت‏</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236</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در يكديگر نگريستند و با يكديگر به اشارت گفتند كه: اين غلام حبشى وى است پس يكى از آن جماعت گستاخى كرد و گفت: اصحاب مى‏پرسند كه: سبب بريدن دست شما چه بود؟ گفت: دستى گناهى كرد، ببريدند. گفتند: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مدّتهاست كه اين مى‏گويى، مى‏خواهيم كه سبب آن را بگويى. گفت: من مردى بودم از مغرب، مرا هواى سفر خاست. به اسكندريّه آمدم. دوازده سال آنجا بودم، از آنجا سفر كردم. دوازده سال ديگر در ميان شطا و دمياط اقامت كردم. گفتند: اسكندريّه شهرى است معمور، آنجا مى‏توان بود. امّا در ميان شطا و دمياط هيچ نوع آبادانى نيست. چون معاش مى‏كردى؟ گفت: بر كنار خليج دمياط خانگكى از نى ساخته بودم، و در آن زمان راهگذريان بسيار به دمياط فرود مى‏آمدند. چون شبانگاه چيزى مى‏خوردند، سفره‏هاى خود را بيرون سور مى‏افشاندند.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نان‏ريزه‏اى كه مى‏ريخت، در آن با سگان مزاحمت مى‏كردم و نصيب خود مى‏گرفتم. در تابستان قوت من اين بود، و چون زمستان مى‏شد در نواحى خانه من بردى بسيار بود. از زمين مى‏كندم و بيخ آن را، كه تازه و سفيد بود، مى‏خوردم و آنچه از آن خشك و سبز بود مى‏انداختم. اين بود قوت من. ناگاه روزى به سرّ من در دادند كه: اى ابو الخير! تو چنان گمان مى‏برى كه با خلق در قوتهاى ايشان شريك نيستى و دعوى توكّل مى‏كنى، و حال آن كه در ميان معلوم نشسته‏اى! گفتم: الهى و سيّدى و مولايى! سوگند به عزّت تو كه هرگز دست به آنچه آن را زمين روياند دراز نكنم، و هيچ نخورم جز آنچه تو به من رسانى. دوازده روز گذشت، نماز فرض و سنّت و نفل مى‏گزاردم. بعد از آن از نفل عاجز شدم. دوازده روز ديگر فرض و سنّت مى‏گزاردم، بعد از آن از سنّت هم عاجز شدم. دوازده روز ديگر فرض مى‏گزاردم، بعد از آن از قيام عاجز شدم. دوازده روز ديگر نشسته مى‏گزاردم، بعد از آن از نشستن‏</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237</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نيز عاجز شدم. ديدم كه ديگر فرض از من فوت مى‏شود، پس پناه به خداى- تعالى- بردم و در سرّ خود گفتم: الهى و سيّدى! بر من خدمتى فرض‏</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كرده‏اى كه از آنم سؤال خواهى كرد، و رزق مرا ضمان شده‏اى كه به من رسانى. به آن رزقى كه ضمان شده‏اى بر من تفضّل كن، و به آن عهدى كه بسته‏ام مرا مگير! ناگاه ديدم كه در پيش من دو قرص پيدا شد و در ميان آن چيزى- و هيچ نگفت كه آن چه چيز بود، و از اصحاب هم كسى نپرسيد- پس دايم آن دو قرص را از اين شب تا شب ديگر مى‏يافتم. بعد از آن اشارت چنان شد كه به جانب ثغر مى‏بايد شد به غزا. به جانب ثغر روان شدم تا به دهى رسيدم، و اتّفاقا روز جمعه بود. در صحن مسجد جامع شخصى قصه زكريّا- عليه السّلام- و درآمدن وى در درخت، و دو نيمه كردن وى به ارّه، و صبر كردن وى بر آن مى‏گفت. در نفس خود گفتم: الهى و سيّدى! زكريّا- عليه السّلام- مردى صبّار بوده است، اگر مرا نيز مبتلا گردانى به بلايى صبر كنم. پس از آن روان شدم تا به انطاكيه رسيدم. بعضى از دوستان من مرا ديدند، دانستند كه عزيمت ثغر دارم.</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براى من شمشيرى و سپرى و حربه‏اى آوردند. پس به ثغر رفتم و از خداى- تعالى- شرم داشتم كه از ترس عدو در پس سور مقام گيرم. روز در بيشه‏اى، كه بيرون سور بود، مقام گرفتم و شب به كنار دريا مى‏آمدم و حربه را به زمين فرومى‏بردم، و سپر را به آن باز مى‏نهادم و محراب مى‏ساختم و شمشير را حمايل مى‏كردم، و تا روز نماز مى‏گزاردم. چون نماز صبح مى‏گزاردم به بيشه بازمى‏گشتم. بعضى از روزها نظر كردم، چشم من به درختى فتاد كه بعض ميوه‏هاى وى سرخ شده بود، و بعضى سبز بود، و شبنم بر آن نشسته بود و مى‏درخشيد. مرا خوش آمد. عهد مرا بر من فراموش گردانيدند.</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238</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دست به آن درخت دراز كردم و از ميوه آن چيزى گرفتم. بعضى در دهن گذاشتم و بعضى در دست، كه عهد را فرا ياد من دادند. آنچه در دست داشتم بريختم و آنچه در دهان بود بينداختم و با خود گفتم كه: وقت محنت و ابتلا رسيد. و سپر و حربه را دور انداختم و بر جاى بنشستم، و دست در سر خود زدم. هنوز نيك قرار نيافته بودم كه جمعى سواران و پيادگان گرد من درآمدند و گفتند: برخيز! مرا مى‏بردند تا به ساحل رسانيدند. ديدم كه امير آن نواحى سوار ايستاده است، و گروهى سواران و پيادگان گرد بر گرد وى و جماعتى از سياهان، كه روز پيشتر قطع طريق كرده بودند، پيش روى وى باز داشته‏اند. چون پيش امير رسيدم، گفت: چه كسى؟ گفتم: بنده‏اى از بندگان خداى، تعالى. پس از آن سياهان پرسيد كه: وى را مى‏شناسيد؟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گفتند: نى. گفت: وى مهتر شماست، خود را فداى وى مى‏كنيد! پس حكم كرد كه: دستها وپاى‏هاى ايشان را ببريد! يك‏يك را پيش مى‏آوردند و از هر كدام يك دست و يك پاى مى‏بريدند.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نوبت به من رسيد، گفتند: پيش آى و دست خود دراز كن! دست خود را دراز كردم، ببريدند. گفتند: پاى خود را دراز كن! دراز كردم و روى به آسمان كردم و گفتم: الهى و سيدى! دست من گناه كرده بود، پاى را چه گناه است؟ ناگاه سوارى كه در ميان ايستاده بود، خود را بر زمين انداخت و گفت: چه مى‏كنيد؟ مى‏خواهيد كه آسمان بر زمين فرود آيد؟ اين فلان مرد صالح است، و نام مرا گفت. آن امير خود را از اسب بينداخت، و دست بريده مرا برداشت و ببوسيد، و در من آويخت و مى‏گريست كه: مرا بحل كن! گفتم: من در اول ترا بحل كرده‏ام دستى بود گناهى كرده بود، ببريدند. بعد از آن بگريستم و گفتم: كدام مصيبت از اين عظيم‏</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239</w:t>
      </w:r>
    </w:p>
    <w:p w:rsidR="00215F2D" w:rsidRPr="004F4F9F" w:rsidRDefault="00215F2D"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تر كه هم دست بريده شد، و هم آن دو قرص از دست برفت؟»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«پيرى بوده زهير بن بكير نام، وى عالم بوده و صاحب تصنيفات.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گويد كه: به روزگارى مرا موالى در چشم نيامدى، و ايشان را كسى نداشتمى، مگر آنان را كه به اصل از عرب بودند. شبى در خواب ديدم از اين طايفه حلقه حلقه و جوق جوق تا به در آسمان، مرا گفتند: اى پسر بكير! اين همه كه ديدى همه موالى‏اند از عجم، در ميان ايشان يك تن است از عرب.»</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«من سيزده ابو الخير شناسم از اين طايفه، همه موالى بودند سيّدان جهان.» و چندى را نام برد: «ابو الخير تيناتى، و ابو الخير عسقلانى، و ابو الخير حمصى، و ابو الخير مالكى، و ابو الخير حبشى.» ابو الخير حبشى پسين ابو الخير است.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261- ابو الخير حبشى، رحمه اللّه تعالى‏</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عمو و شيخ عبّاس به ديدار وى فخر مى‏كردند. وى به مكّه مجاور بوده.</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شخصى در مسجد حرام آمد و گفت: «كجايند آنان كه جوانمردان مى‏گويند؟» پس اشارت به صوفيان كرد، و بر سبيل حقارت گفت: «جوانمردان اينانند؟» ساعتى گذشت. شيخ ابو الخير حبشى مى‏آمد، با هيبت و خشم تمام، زردى بر روى وى پديد آمده. آن سخن را كه آن شخص گفته بود، دانسته بود. پس گفت: «كيست آن كه مى‏گويد كجايند جوانمردان؟</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جوانمردى بايد تا جوانمرد بيند.»</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گويند كه وى همان است كه قبر وى در ابرقوه است.</w:t>
      </w:r>
    </w:p>
    <w:p w:rsidR="00215F2D" w:rsidRPr="004F4F9F" w:rsidRDefault="00215F2D"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نام وى اقبال بود و لقب وى طاوس الحرمين، و كنيت وى ابو الخير. غلامى بود حبشى مر بعض خواجگان جرجان را، و در اوان بندگى نيز به بندگى حضرت حق- سبحانه- اشتغال تمام داشت. همواره خواجه وى مى‏گفت: «از من چيزى خواه!» و وى هيچ نمى‏خواست. روزى بر وى الحاح بسيار كرد. گفت: «اگر مى‏خواهى، مرا</w:t>
      </w:r>
    </w:p>
    <w:p w:rsidR="00215F2D" w:rsidRPr="004F4F9F" w:rsidRDefault="00215F2D"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240</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خاصّة لوجه اللّه آزاد كن!» خواجه گفت: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«من چندين سال است كه ترا آزاد كرده‏ام، و به حقيقت تو خواجه بودى و من بنده.» پس خواجه خود را وداع كرد و روى به بغداد آورد، به قصد زيارت يكى از مشايخ. چون به آنجا رسيد، آن شيخ مشرف بر موت بود. چون سلام كرد، گفت: «و عليك السّلام يا ابا الخير! مشتاق بوديم، و تو را لقبى است شريف كه در حجاز به آن مشرّف خواهى شد.» و وى را وصيّت به مجاورت حرمين شريفين- زاد هما اللّه تعالى شرفا- كرد و گفت: «مقصود تو آنجا حاصل خواهد شد.»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شصت سال مجاورت حرمين كرد كه هرگز از هيچ كس هيچ چيز طلب نكرد. وى گفته: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«شصت سال در مكّه و مدينه مجاورت كردم، و سختيهاى بسيار كشيدم. هرگاه خواستم كه از كسى سؤال كنم هاتفى آواز داد كه: شرم نمى‏دارى كه رويى كه به آن سجده ما مى‏كنى، آن را پيش غير ما خوار گردانى؟»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گفته‏اند كه هرگاه كه به روضه مقدّسه مصطفويّه- على ساكنها الصّلاة و السّلام- در آمدى و گفتى: «السّلام عليك يا رسول الثّقلين!» جواب آمدى كه: «و عليك السّلام يا طاوس الحرمين.»</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«الحرّ من يوجب على نفسه خدمة الأحرار، و الفتى من لا يرى لنفسه على أحد منّة و لا يرى لنفسه استغناء عن أحد.» و هم وى گفته كه: «برّ تجارت احرار است، و تواضع سود ايشان.»</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سنه ثلاث و ثمانين و ثلاثمائة برفته از دنيا.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262- ابو الخير عسقلانى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به بغداد آمد و چندگاه اقامت كرد، و با مشايخ صحبت داشت. و از آنجا به يكى از ديهها رفت و متأهّل شد، و همان‏جا وفات كرد.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263- ابو الخير حمصى،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باديه كعبه را بارها بر قدم توكّل قطع كرد. توفّى بعد العشر و ثلاثمائة.</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264- ابراهيم بن شيبان الكرمانشاهى، قدّس اللّه تعالى روحه‏</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241</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242</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طبقه رابعه است. كنيت وى ابو اسحاق است. شيخ جبل بود در وقت خويش. وى را مقامات بود در ورع و تقوى كه خلق از آن عاجزند. از اصحاب ابو عبد اللّه مغربى و ابراهيم خوّاص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عبد الله منازل پرسيدند كه: «در وى چه گويى؟» گفت: «ابراهيم حجة اللّه على الفقراء و أهل الآداب و المعاملات.»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سنه سبع و ثلاثين و ثلاثمائة برفته از دنيا.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«هر كه حرمت مشايخ نگاه ندارد، به دعويهاى دروغ و گزافهاى بى‏فروغ گرفتار شود و به آن فضيحت گردد.»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«چون درويش گويد كه: نعلين من، بايد كه در وى نگاه نكنى، يعنى در صحبت بايد كه ترا ملك نباشد.»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«پدر مرا وصيّت كرد كه: علم بياموز از براى آداب ظاهر، و ورع را پيشه گير از براى آداب باطن، و دور باش از آن كه ترا چيزى از خداى- تعالى- مشغول گرداند، كه كم افتد كه كسى از وى روى بگرداند باز دولت آن يابد كه روى به وى آرد.»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265- ابو زيد مرغزى خراسانى،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«خواجه ابو زيد مرغزى، فقيه خراسانى، به حجّ مى‏شد. به كرمانشاهان رسيد، ابراهيم شيبان را آنجا يافت. آن سال حجّ را بگذاشت و صحبت وى را لازم گرفت عمارت دل خود را، و پس از آن سه حج كرد. چون خواجه ابو زيد از دنيا برفت، آن روز بارانى عظيم بود، بيرون نتوانستند برد. در خانه دفن كردند به عاريت كه باز بيرون برند. چون خواستند كه بيرون برند، در گور نبود.»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«آن ولايت نه از فقه يافته بود، كه از آن پير و صحبت وى يافته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266- ابراهيم بن احمد بن المولّد الصّوفى الرّقّى،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از طبقه رابعه است. كنيت وى ابو اسحاق است. از كبار مشايخ رقّه است، و فتيان ايشان. با ابو عبد اللّه جلّا و ابراهيم قصّار رقّى صحبت داشته، و در سنه اثنتين و اربعين و ثلاثمائة برفته از دنيا.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برادر وى، ابو الحسن على بن احمد، وى را پس از وفات وى به خواب ديد. گفت: «مرا وصيّتى كن!» گفت: «عليك بالقلّة و الذّلّة إلى أن تلقى ربّك.»</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«حقيقة الفقر ان لا يستغنى العبد بشى‏ء سوى الحقّ، سبحانه.»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«عجب مى‏آيد مرا از كسى كه بشناخت كه وى را راهى است به خداوند وى، چون زندگانى كند با غير او؟ و حال آن كه خداى- تعالى- مى‏گويد: وَ أَنِيبُوا إِلى‏ رَبِّكُمْ وَ أَسْلِمُوا لَهُ‏ (54/ زمر)»</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ابراهيم رقّى گويد كه: «من در ابتداى امر خود قصد زيارت مسلم مغربى كردم.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به مسجد وى درآمدم، امامى كرد و الحمد را چند جاى خطا خواند. با خود گفتم كه: رنج من ضايع شد. آن شب آنجا ببودم. روز ديگر به قصد طهارت خواستم تا به كرانه فرات روم. شيرى بر راه خفته بود. بازگشتم. ديگرى بر اثر من آمد. عاجز شدم، بانگ بر گرفتم. مسلم از صومعه بيرون آمد. چون شيران وى را بديدند، تواضع كردند. وى گوش هر يك بگرفت و بماليد و گفت: اى سگان خداى، عزّ و جلّ! نگفته‏ام شما را كه با مهمانان من كار مگيريد؟ آنگاه مرا گفت: يا ابا اسحاق! [شما] به راست كردن ظاهر مشغول شده‏ايد تا از خلق مى‏بترسيد، و ما به راست كردن باطن تا خلق از ما بترسند.]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267- ابراهيم الجيلى،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زمين گيل بوده، پيرى بزرگ و باشكوه بوده اين طايفه را، وقت صافى داشته.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الأزهر اصطخرى گويد كه: «ابراهيم گيلى به عمّ‏زاده خود مبتلا شد، وى را بزنى كرد. به وى مشعوف شد، چنانكه از بى‏قرارى در دوستى وى از نزديك وى بر نتوانست خاست.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با خود گفت: اين چيست كه من‏</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243</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در آنم؟ اگر من به اين حال به آخرت روم، من كه باشم؟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به شب برخاست و غسل كرد و نماز كرد و بزاريد و گفت: الهى! تو آن اولى كه بودى دل مرا آن حال اول بازده! در ساعت زن را تب گرفت، و روز سيم را برفت. ابراهيم وى را دفن كرد و با سر وقت خود شد. پاى برهنه و سر برهنه به باديه درآمد.»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268- ابراهيم دهستانى،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محمد قصّاب بدامغان مرا گفت كه: «آن وقت كه در اين ديار اهل كلام پديد آمدند، من از آن رنجه مى‏بودم. برخاستم و به شيخ ابراهيم دهستانى رفتم كه از وى بپرسم، يعنى از مذهب و سخن ايشان. چون پيش وى رسيدم، هنوز با وى از آن چيزى نگفته بودم، مرا گفت: محمّد بازگرد! لا يعرفه احد غيره! اللّه را جز اللّه كسى نشناسد.»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سخن ذو النّون است كه: «العلم في ذات اللّه جهل.»</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«او را نتوان شناخت جز به او و سخن او. چون او را به قرآن و سنّت بشناسى، او را به او بشناخته باشى، يعنى شناخت تصديقى و تسليمى. به عقل مجرّد او را نتوان شناخت. عقل مخلوق است بر همچون خودى دلالت كند. هر كه در او از او با تو سخن گويد بپذير! كه او خود گويد. و عقل و قياس خود مپذير، كه ايمان سمعى است نه عقلى.»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269- ابراهيم مرغينانى،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گفته كه: «آنچه گوش دريابد علم است، و آنچه فهم دريابد حكمت است، و آنچه به او بشنوى و به او دريابى حيات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270- ابراهيم نازويه،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اسحاق است. از مشايخ نشابور است. ابو حفص را ديده، و با ابو عثمان حيرى صحبت داشته.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را در فتوّت شأنى بوده است عظيم. نام وى ابراهيم‏</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244</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بن محمّد بن سعيد است، اما از صورت نيكوى وى و خوش خواندن، وى را نازويه لقب كردند.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271- مظفّر كرمانشاهى، قدّس اللّه تعالى روحه‏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طبقه رابعه است. از كبار مشايخ جبل است، و از فقراى صادق. با عبد اللّه خرّاز صحبت داشته بود، و با بزرگتر از وى نيز. در طريقت خود يگانه مشايخ بود. استاد عبّاس شاعر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شب را به سه بخش كرده بود. سيكى نماز كردى، و سيكى قرآن خواندى، و سيكى مناجات كردى، بر خود مى‏زاريدى و اين بيت مى‏گفتى: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E3F24" w:rsidRPr="004F4F9F" w:rsidTr="004F4F9F">
        <w:trPr>
          <w:tblCellSpacing w:w="0" w:type="dxa"/>
          <w:jc w:val="center"/>
        </w:trPr>
        <w:tc>
          <w:tcPr>
            <w:tcW w:w="2250" w:type="pct"/>
            <w:vAlign w:val="center"/>
            <w:hideMark/>
          </w:tcPr>
          <w:p w:rsidR="00CE3F24" w:rsidRPr="004F4F9F" w:rsidRDefault="00CE3F24" w:rsidP="00065036">
            <w:pPr>
              <w:bidi/>
              <w:jc w:val="both"/>
              <w:rPr>
                <w:color w:val="000000" w:themeColor="text1"/>
                <w:sz w:val="24"/>
                <w:szCs w:val="24"/>
              </w:rPr>
            </w:pPr>
            <w:r w:rsidRPr="004F4F9F">
              <w:rPr>
                <w:rFonts w:cs="Traditional Arabic"/>
                <w:color w:val="000000" w:themeColor="text1"/>
                <w:sz w:val="30"/>
                <w:szCs w:val="30"/>
                <w:rtl/>
              </w:rPr>
              <w:t>قد لسعت حيّة الهوى كبدى‏</w:t>
            </w:r>
          </w:p>
        </w:tc>
        <w:tc>
          <w:tcPr>
            <w:tcW w:w="500" w:type="pct"/>
            <w:vAlign w:val="center"/>
            <w:hideMark/>
          </w:tcPr>
          <w:p w:rsidR="00CE3F24" w:rsidRPr="004F4F9F" w:rsidRDefault="00CE3F24" w:rsidP="00065036">
            <w:pPr>
              <w:bidi/>
              <w:jc w:val="both"/>
              <w:rPr>
                <w:color w:val="000000" w:themeColor="text1"/>
                <w:sz w:val="24"/>
                <w:szCs w:val="24"/>
              </w:rPr>
            </w:pPr>
          </w:p>
        </w:tc>
        <w:tc>
          <w:tcPr>
            <w:tcW w:w="2250" w:type="pct"/>
            <w:vAlign w:val="center"/>
            <w:hideMark/>
          </w:tcPr>
          <w:p w:rsidR="00CE3F24" w:rsidRPr="004F4F9F" w:rsidRDefault="00CE3F24" w:rsidP="00065036">
            <w:pPr>
              <w:bidi/>
              <w:jc w:val="both"/>
              <w:rPr>
                <w:color w:val="000000" w:themeColor="text1"/>
                <w:sz w:val="24"/>
                <w:szCs w:val="24"/>
              </w:rPr>
            </w:pPr>
            <w:r w:rsidRPr="004F4F9F">
              <w:rPr>
                <w:rFonts w:cs="Traditional Arabic"/>
                <w:color w:val="000000" w:themeColor="text1"/>
                <w:sz w:val="30"/>
                <w:szCs w:val="30"/>
                <w:rtl/>
              </w:rPr>
              <w:t>فلا طبيب لها و لا راقي‏</w:t>
            </w:r>
          </w:p>
        </w:tc>
      </w:tr>
      <w:tr w:rsidR="00CE3F24" w:rsidRPr="004F4F9F" w:rsidTr="004F4F9F">
        <w:trPr>
          <w:tblCellSpacing w:w="0" w:type="dxa"/>
          <w:jc w:val="center"/>
        </w:trPr>
        <w:tc>
          <w:tcPr>
            <w:tcW w:w="2250" w:type="pct"/>
            <w:vAlign w:val="center"/>
            <w:hideMark/>
          </w:tcPr>
          <w:p w:rsidR="00CE3F24" w:rsidRPr="004F4F9F" w:rsidRDefault="00CE3F24" w:rsidP="00065036">
            <w:pPr>
              <w:bidi/>
              <w:jc w:val="both"/>
              <w:rPr>
                <w:color w:val="000000" w:themeColor="text1"/>
                <w:sz w:val="24"/>
                <w:szCs w:val="24"/>
              </w:rPr>
            </w:pPr>
          </w:p>
        </w:tc>
        <w:tc>
          <w:tcPr>
            <w:tcW w:w="0" w:type="auto"/>
            <w:vAlign w:val="center"/>
            <w:hideMark/>
          </w:tcPr>
          <w:p w:rsidR="00CE3F24" w:rsidRPr="004F4F9F" w:rsidRDefault="00CE3F24" w:rsidP="00065036">
            <w:pPr>
              <w:jc w:val="both"/>
              <w:rPr>
                <w:color w:val="000000" w:themeColor="text1"/>
                <w:sz w:val="20"/>
                <w:szCs w:val="20"/>
              </w:rPr>
            </w:pPr>
          </w:p>
        </w:tc>
        <w:tc>
          <w:tcPr>
            <w:tcW w:w="0" w:type="auto"/>
            <w:vAlign w:val="center"/>
            <w:hideMark/>
          </w:tcPr>
          <w:p w:rsidR="00CE3F24" w:rsidRPr="004F4F9F" w:rsidRDefault="00CE3F24" w:rsidP="00065036">
            <w:pPr>
              <w:jc w:val="both"/>
              <w:rPr>
                <w:color w:val="000000" w:themeColor="text1"/>
                <w:sz w:val="20"/>
                <w:szCs w:val="20"/>
              </w:rPr>
            </w:pPr>
          </w:p>
        </w:tc>
      </w:tr>
    </w:tbl>
    <w:p w:rsidR="00CE3F24" w:rsidRPr="004F4F9F" w:rsidRDefault="00CE3F24"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E3F24" w:rsidRPr="004F4F9F" w:rsidTr="004F4F9F">
        <w:trPr>
          <w:tblCellSpacing w:w="0" w:type="dxa"/>
          <w:jc w:val="center"/>
        </w:trPr>
        <w:tc>
          <w:tcPr>
            <w:tcW w:w="2250" w:type="pct"/>
            <w:vAlign w:val="center"/>
            <w:hideMark/>
          </w:tcPr>
          <w:p w:rsidR="00CE3F24" w:rsidRPr="004F4F9F" w:rsidRDefault="00CE3F24" w:rsidP="00065036">
            <w:pPr>
              <w:bidi/>
              <w:jc w:val="both"/>
              <w:rPr>
                <w:color w:val="000000" w:themeColor="text1"/>
                <w:sz w:val="24"/>
                <w:szCs w:val="24"/>
              </w:rPr>
            </w:pPr>
            <w:r w:rsidRPr="004F4F9F">
              <w:rPr>
                <w:rFonts w:cs="Traditional Arabic"/>
                <w:color w:val="000000" w:themeColor="text1"/>
                <w:sz w:val="30"/>
                <w:szCs w:val="30"/>
                <w:rtl/>
              </w:rPr>
              <w:t>غير الحبيب الّذي شغفت به‏</w:t>
            </w:r>
          </w:p>
        </w:tc>
        <w:tc>
          <w:tcPr>
            <w:tcW w:w="500" w:type="pct"/>
            <w:vAlign w:val="center"/>
            <w:hideMark/>
          </w:tcPr>
          <w:p w:rsidR="00CE3F24" w:rsidRPr="004F4F9F" w:rsidRDefault="00CE3F24" w:rsidP="00065036">
            <w:pPr>
              <w:bidi/>
              <w:jc w:val="both"/>
              <w:rPr>
                <w:color w:val="000000" w:themeColor="text1"/>
                <w:sz w:val="24"/>
                <w:szCs w:val="24"/>
              </w:rPr>
            </w:pPr>
          </w:p>
        </w:tc>
        <w:tc>
          <w:tcPr>
            <w:tcW w:w="2250" w:type="pct"/>
            <w:vAlign w:val="center"/>
            <w:hideMark/>
          </w:tcPr>
          <w:p w:rsidR="00CE3F24" w:rsidRPr="004F4F9F" w:rsidRDefault="00CE3F24" w:rsidP="00065036">
            <w:pPr>
              <w:bidi/>
              <w:jc w:val="both"/>
              <w:rPr>
                <w:color w:val="000000" w:themeColor="text1"/>
                <w:sz w:val="24"/>
                <w:szCs w:val="24"/>
              </w:rPr>
            </w:pPr>
            <w:r w:rsidRPr="004F4F9F">
              <w:rPr>
                <w:rFonts w:cs="Traditional Arabic"/>
                <w:color w:val="000000" w:themeColor="text1"/>
                <w:sz w:val="30"/>
                <w:szCs w:val="30"/>
                <w:rtl/>
              </w:rPr>
              <w:t>فعنده رقيتى و ترياقي‏</w:t>
            </w:r>
          </w:p>
        </w:tc>
      </w:tr>
      <w:tr w:rsidR="00CE3F24" w:rsidRPr="004F4F9F" w:rsidTr="004F4F9F">
        <w:trPr>
          <w:tblCellSpacing w:w="0" w:type="dxa"/>
          <w:jc w:val="center"/>
        </w:trPr>
        <w:tc>
          <w:tcPr>
            <w:tcW w:w="2250" w:type="pct"/>
            <w:vAlign w:val="center"/>
            <w:hideMark/>
          </w:tcPr>
          <w:p w:rsidR="00CE3F24" w:rsidRPr="004F4F9F" w:rsidRDefault="00CE3F24" w:rsidP="00065036">
            <w:pPr>
              <w:bidi/>
              <w:jc w:val="both"/>
              <w:rPr>
                <w:color w:val="000000" w:themeColor="text1"/>
                <w:sz w:val="24"/>
                <w:szCs w:val="24"/>
              </w:rPr>
            </w:pPr>
          </w:p>
        </w:tc>
        <w:tc>
          <w:tcPr>
            <w:tcW w:w="0" w:type="auto"/>
            <w:vAlign w:val="center"/>
            <w:hideMark/>
          </w:tcPr>
          <w:p w:rsidR="00CE3F24" w:rsidRPr="004F4F9F" w:rsidRDefault="00CE3F24" w:rsidP="00065036">
            <w:pPr>
              <w:jc w:val="both"/>
              <w:rPr>
                <w:color w:val="000000" w:themeColor="text1"/>
                <w:sz w:val="20"/>
                <w:szCs w:val="20"/>
              </w:rPr>
            </w:pPr>
          </w:p>
        </w:tc>
        <w:tc>
          <w:tcPr>
            <w:tcW w:w="0" w:type="auto"/>
            <w:vAlign w:val="center"/>
            <w:hideMark/>
          </w:tcPr>
          <w:p w:rsidR="00CE3F24" w:rsidRPr="004F4F9F" w:rsidRDefault="00CE3F24" w:rsidP="00065036">
            <w:pPr>
              <w:jc w:val="both"/>
              <w:rPr>
                <w:color w:val="000000" w:themeColor="text1"/>
                <w:sz w:val="20"/>
                <w:szCs w:val="20"/>
              </w:rPr>
            </w:pPr>
          </w:p>
        </w:tc>
      </w:tr>
    </w:tbl>
    <w:p w:rsidR="00CE3F24" w:rsidRPr="004F4F9F" w:rsidRDefault="00CE3F24" w:rsidP="00065036">
      <w:pPr>
        <w:pStyle w:val="NormalWeb"/>
        <w:bidi/>
        <w:jc w:val="both"/>
        <w:rPr>
          <w:color w:val="000000" w:themeColor="text1"/>
          <w:rtl/>
          <w:lang w:bidi="fa-IR"/>
        </w:rPr>
      </w:pP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وى گفته: «العارف من جعل قلبه لمولاه و جسده لخلقه.»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صحب الأحداث على شرط السّلامة و و النّصيحة أدّاه ذلك إلى البلاء، فكيف بمن صحبهم على غير شرط السّلامة؟»</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«بايد كه نظر تو در دنيا براى اعتبار باشد، و سعى تو در وى بر حدّ اضطرار، و ترك تو مر آن را بر سبيل اختيار.»</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پرسيدند كه: «فقير كيست؟» گفت: «فقير آن كه به او حاجتش نباشد.»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«از آن به او حاجتش نباشد كه حاجتش همه او باشد و بس.»</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272- ابو الحسين بن بنان،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رابعه است. با ابو سعيد خرّاز صحبت داشته، و نسبت خود به وى درست كند. در تيه برفته از دنيا.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ابو عثمان مغربى گويد كه ابو على كاتب گفت كه: «وقتى ابو الحسين بنان در وجد و رقص بود، و ابو سعيد خرّاز براى وى دست مى‏زد.»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الحسين بنان گويد كه: «همه خلق در باديه تشنه‏</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245</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باشند، و من بر كنار نيل.»</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كه: «بزرگ ندارد قدر دوستان اللّه- تعالى- را مگر بزرگ قدرى به نزديك او.»</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273- ابو الحسين بن هند الفارسى،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رابعه است. نام وى على بن هند القرشى است. از كبار مشايخ فارس است و علماى ايشان. صحبت داشته با جعفر حذّا و بزرگتر از وى چون عمرو بن عثمان و جنيد و طبقه ايشان.</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«هر كه را خداى- تعالى- بر بساط قرب خود جاى دهد، وى را راضى و خشنود دارد به هر چه بر وى گذارند، زيرا كه بر بساط قرب بى‏رضايى و ناخشنودى نباشد.»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«حسن خلق با اللّه- تعالى- به ترك شكايت است، و با امرها و فرمانهاى وى آن كه به نشاط دل و طيب نفس به آن قيام نمايى، و با خلق به نيكوكارى و بردبارى.»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«اجتهد ان لا تفارق باب سيّدك بحال، فانّه ملجأ الكلّ، فمن فارق تلك السّدّة لا يرى بعدها قرارا و لا مقاما.»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قال:</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E3F24" w:rsidRPr="004F4F9F" w:rsidTr="004F4F9F">
        <w:trPr>
          <w:tblCellSpacing w:w="0" w:type="dxa"/>
          <w:jc w:val="center"/>
        </w:trPr>
        <w:tc>
          <w:tcPr>
            <w:tcW w:w="2250" w:type="pct"/>
            <w:vAlign w:val="center"/>
            <w:hideMark/>
          </w:tcPr>
          <w:p w:rsidR="00CE3F24" w:rsidRPr="004F4F9F" w:rsidRDefault="00CE3F24" w:rsidP="00065036">
            <w:pPr>
              <w:bidi/>
              <w:jc w:val="both"/>
              <w:rPr>
                <w:color w:val="000000" w:themeColor="text1"/>
                <w:sz w:val="24"/>
                <w:szCs w:val="24"/>
              </w:rPr>
            </w:pPr>
            <w:r w:rsidRPr="004F4F9F">
              <w:rPr>
                <w:rFonts w:cs="Traditional Arabic"/>
                <w:color w:val="000000" w:themeColor="text1"/>
                <w:sz w:val="30"/>
                <w:szCs w:val="30"/>
                <w:rtl/>
              </w:rPr>
              <w:t>كنت من كربتي افرّ اليهم‏</w:t>
            </w:r>
          </w:p>
        </w:tc>
        <w:tc>
          <w:tcPr>
            <w:tcW w:w="500" w:type="pct"/>
            <w:vAlign w:val="center"/>
            <w:hideMark/>
          </w:tcPr>
          <w:p w:rsidR="00CE3F24" w:rsidRPr="004F4F9F" w:rsidRDefault="00CE3F24" w:rsidP="00065036">
            <w:pPr>
              <w:bidi/>
              <w:jc w:val="both"/>
              <w:rPr>
                <w:color w:val="000000" w:themeColor="text1"/>
                <w:sz w:val="24"/>
                <w:szCs w:val="24"/>
              </w:rPr>
            </w:pPr>
          </w:p>
        </w:tc>
        <w:tc>
          <w:tcPr>
            <w:tcW w:w="2250" w:type="pct"/>
            <w:vAlign w:val="center"/>
            <w:hideMark/>
          </w:tcPr>
          <w:p w:rsidR="00CE3F24" w:rsidRPr="004F4F9F" w:rsidRDefault="00CE3F24" w:rsidP="00065036">
            <w:pPr>
              <w:bidi/>
              <w:jc w:val="both"/>
              <w:rPr>
                <w:color w:val="000000" w:themeColor="text1"/>
                <w:sz w:val="24"/>
                <w:szCs w:val="24"/>
              </w:rPr>
            </w:pPr>
            <w:r w:rsidRPr="004F4F9F">
              <w:rPr>
                <w:rFonts w:cs="Traditional Arabic"/>
                <w:color w:val="000000" w:themeColor="text1"/>
                <w:sz w:val="30"/>
                <w:szCs w:val="30"/>
                <w:rtl/>
              </w:rPr>
              <w:t>فهم كربتي فأين المفرّ؟</w:t>
            </w:r>
          </w:p>
        </w:tc>
      </w:tr>
      <w:tr w:rsidR="00CE3F24" w:rsidRPr="004F4F9F" w:rsidTr="004F4F9F">
        <w:trPr>
          <w:tblCellSpacing w:w="0" w:type="dxa"/>
          <w:jc w:val="center"/>
        </w:trPr>
        <w:tc>
          <w:tcPr>
            <w:tcW w:w="2250" w:type="pct"/>
            <w:vAlign w:val="center"/>
            <w:hideMark/>
          </w:tcPr>
          <w:p w:rsidR="00CE3F24" w:rsidRPr="004F4F9F" w:rsidRDefault="00CE3F24" w:rsidP="00065036">
            <w:pPr>
              <w:bidi/>
              <w:jc w:val="both"/>
              <w:rPr>
                <w:color w:val="000000" w:themeColor="text1"/>
                <w:sz w:val="24"/>
                <w:szCs w:val="24"/>
              </w:rPr>
            </w:pPr>
          </w:p>
        </w:tc>
        <w:tc>
          <w:tcPr>
            <w:tcW w:w="0" w:type="auto"/>
            <w:vAlign w:val="center"/>
            <w:hideMark/>
          </w:tcPr>
          <w:p w:rsidR="00CE3F24" w:rsidRPr="004F4F9F" w:rsidRDefault="00CE3F24" w:rsidP="00065036">
            <w:pPr>
              <w:jc w:val="both"/>
              <w:rPr>
                <w:color w:val="000000" w:themeColor="text1"/>
                <w:sz w:val="20"/>
                <w:szCs w:val="20"/>
              </w:rPr>
            </w:pPr>
          </w:p>
        </w:tc>
        <w:tc>
          <w:tcPr>
            <w:tcW w:w="0" w:type="auto"/>
            <w:vAlign w:val="center"/>
            <w:hideMark/>
          </w:tcPr>
          <w:p w:rsidR="00CE3F24" w:rsidRPr="004F4F9F" w:rsidRDefault="00CE3F24" w:rsidP="00065036">
            <w:pPr>
              <w:jc w:val="both"/>
              <w:rPr>
                <w:color w:val="000000" w:themeColor="text1"/>
                <w:sz w:val="20"/>
                <w:szCs w:val="20"/>
              </w:rPr>
            </w:pPr>
          </w:p>
        </w:tc>
      </w:tr>
    </w:tbl>
    <w:p w:rsidR="00CE3F24" w:rsidRPr="004F4F9F" w:rsidRDefault="00CE3F24" w:rsidP="00065036">
      <w:pPr>
        <w:pStyle w:val="NormalWeb"/>
        <w:bidi/>
        <w:jc w:val="both"/>
        <w:rPr>
          <w:color w:val="000000" w:themeColor="text1"/>
          <w:rtl/>
          <w:lang w:bidi="fa-IR"/>
        </w:rPr>
      </w:pP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ابو عبد اللّه خفيف گفته كه: «شيخ ابو الحسين هند با جمعى در شيراز در دعوتى بود، و من در سفر بودم. گفته بود كه: نصيب ابو عبد اللّه بگذاريد! جماعت عذرى گفته بودند. ديگرباره گفته بود: البته نصيب وى بگذاريد! بگذاشتند. اتفاقا من رسيدم. درآمدم و سلام كردم.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الحسين هند برخاست و جامه در زيربغل گرفت، و مى‏گشت و مى‏گفت: قلوب المؤمنين لا تكذب. پس من گفتم: هيچ خوردنى داريد، كه من گرسنه‏ام؟ آنچه گذاشته بودند آوردند.»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274- ابو الأديان،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الحسن است، و نام وى على. وى را از آن ابو الأديان گفتند كه در همه دينها مناظره‏</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246</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كردى و مخالفان را بشكستى. وى بصرى است. در ايّام جنيد بوده و با ابو سعيد خرّاز صحبت داشته. عالم بوده و صاحب لسان.</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غلامى بود احمد نام. وى گفته كه: «روزى ميان ابو الأديان و ميان مجوسيى سخنى مى‏گذشت. ابو الأديان گفت كه: آتش به اذن خداى- تعالى- كار مى‏كند، و مجوسى گفت: نه چنين است، كه به طبع خود كار مى‏كند، و اگر چنانچه محسوس بنمايى كه آتش به فرمان خداى- تعالى- كار مى‏كند به دين تو در آيم. اتّفاق بر آن كردند كه آتشى برافروزند، و ابو الأديان در ميان آتش رود. هيزم بسيار جمع كردند و آتش عظيم بر افروختند، و مردم بسيار حاضر آمدند. چون هيزم تمام بسوخت، اخگرها را بر روى زمين پهن كردند ابو الأديان سجّاده انداخته بود و نماز مى‏كرد. چون سلام باز داد برخاست، و بر بالاى اخگرها برفت. چون به آخر رسيد روى با مجوسى كرد و گفت: اين كفايت است يا نوبتى ديگر در آيم؟ چون اين سخن بگفت، روى درهم كشيد. مجوسى مسلمان شد.»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احمد گويد: «چون شب درآمد، وى را مى‏ماليدم، در زير انگشت پاى وى آبله‏اى ديدم مقدار سيبى. گفتم: شيخا! اين چيست؟ گفت: چون بر سر آتش مى‏رفتم غايب بودم، چون به آخر آتش رسيدم حاضر گشتم، و آن سخن بگفتم. و اگر اين حضور در ميانه آتش بودى، بسوختمى.»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«هرگاه كه وى به حجّ رفتى، از خانه خود لبّيك زدى و از آنجا احرام گرفتى. وقتى از حج باز آمد و زود لبيك زدن گرفت. گفتند: سردى مكن! اكنون باز آمدى، باز لبّيك مى‏زنى؟ گفت: اين بار لبّيك نه حجّ را مى‏زنم، كه لبّيك او را مى‏زنم.» يك هفته بر نيامد كه از دنيا برفت.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275- ابو جعفر محمد بن على النّسوى، المعروف بمحمد عليّان،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رابعه است. از كبار مشايخ‏</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247</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نسا بوده، از اجلّه اصحاب ابو عثمان حيرى.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محفوظ گويد كه: «وى امام اهل معارف است، وى از نسا قاصد به ابو عثمان آمدى به پرسيدن مسائل از وى، و در راه آب و نان نخوردى و خواب نكردى و بر طهارت رفتى. و چون طهارت بشكستى، نرفتى تا طهارت نكردى.»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«اگر به ابو عثمان رفتى، روا بودى طعام خوردن و بى‏طهارت رفتن، امّا او نه به ابو عثمان مى‏رفت. مقصود وى چيزى ديگر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«هر كه به اختيار و خواست خود اظهار كرامت مى‏كند، وى مدّعى است. و هر- كه بى‏خواست وى بر وى كرامتى ظاهر مى‏شود، وى ولىّ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«چون دوست ندارى كسى را كه هرگز از برّ و احسان وى يك طرفة العين خالى نيستى، و چون دعوى محبّت كسى كنى كه يك طرفة العين در مقام موافقت وى نباشى؟»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«هر كه با غير اللّه- تعالى- آرام گيرد، اللّه- تعالى- وى را فروگذارد. و هر كه با اللّه- تعالى- آرام گيرد، طريق آرام با ديگران را بر وى ببرد.»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276- ابو سعيد الاعرابى،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احمد بن محمّد است. بصرى الأصل است. به مكّه ساكن شده بود. عالم بوده و فقيه.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براى اين طايفه تصنيفهاى بسيار است. با جنيد صحبت داشته، و با عمرو بن- عثمان و ابو الحسين نورى و حسن مسوحى و ابو جعفر حفّار و ابو الفتح حمّال. قريب است به طبقه چهارم. در سنه اربعين او احدى و اربعين و ثلاثمائة برفته از دنيا.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وقت خود شيخ حرم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«وى را جزوى است در نكته‏هاى توحيد، سخت نيكو. در آنجا گفته: لا يكون قرب إلّا و ثمّة مسافة. نزديكى نگويند تا مسافت نبود.»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«در</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248</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قرب دوگانگى است كه يكى به ديگرى نزديك بود. پس چون‏نيك بنگرى قرب بعد باشد. تصوّف يگانگى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«التّصوّف كلّه ترك الفضول، و المعرفة كلّها الاعتراف بالجهل.»</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«لا يكون الشّوق إلّا إلى غائب.»</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«داود طايى را گفتند كه: تو مشتاقى؟ گفت: من نه دورم، غايب مشتاق بود. دوست من حاضر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ابن الاعرابى گفته است كه: «اللّه- تعالى- بعضى از اخلاق دوستان خود با دشمنان داده، تا به آن بر دوستان وى تعطّف مى‏كنند، و به آن سبب دوستان وى مى‏آسايند.»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277- ابو عمرو الزّجاجى،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محمد بن ابراهيم است، و گفته‏اند نام وى ابراهيم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نيسابورى الاصل است. صحبت داشته با ابو عثمان حيرى و جنيد و رويم و خوّاص.</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چهل سال در مكّه مجاور بوده، در حرم بول نكرده و موى نينداخته تعظيم حرم را، و نزديك به شصت حجّ گزارده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عمرو نجيد گويد كه: «به مكّه بودم، و مشايخ وقت چون كتّانى و ابو الحسين مزيّن كبير و صغير و غير ايشان از مشايخ حلقه مى‏زدند، و صدر همه ابو عمرو زجاجى بود. و چون سخن رفتى، وى حكم كردى، و به وى حوالت كردندى. پيوسته گفتى كه: من سى سال خلاى جنيد به دست خود پاك كرده‏ام. و به آن فخر مى‏كرد.»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سنه ثمان و اربعين و ثلاثمائة برفته از دنيا.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گفته: «لان ينتقص من البشريّة شى‏ء أحبّ الىّ من أن أمشي على الماء. يعنى اگر از وجود بشريّت من چيزى كم شود، دوست‏تر از آن دارم كه بر آب بروم.»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«مادر من بمرد، و از وى پنجاه دينار ميراث به من رسيد. به قصد حج بيرون آمدم. چون به بابل رسيدم، مرا</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249</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شخصى پيش آمد و گفت: با خود چه دارى؟ با خود گفتم: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هيچ بهتر از راستى نيست، گفتم: پنجاه دينار. گفت: به من ده! هميان را به وى دادم. آن را بشمرد، همچنان يافت كه گفته بودم. گفت: بستان كه راستى تو مرا بگرفت. پس از مركب خود فرود آمد كه: سوار شو! گفتم: نمى‏خواهم. گفت: چاره نيست، و الحاح بسيار كرد. سوار شدم. گفت: من هم بر اثر تو مى‏رسم. سال آينده به من رسيد در مكّه، و با من مى‏بود تا از دنيا برفت.»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در موسم حجّ عجمى پيش وى آمد كه: «برات من بده، كه حج گزاردم و ياران تو مرا به تو نشان دادند كه برات حج از تو بستانم.» شيخ سلامت صدر و سادگى وى را ديد، دانست كه ياران با وى مزاح كرده‏اند. به ملتزم اشارت كرد و گفت: «آنجا رو و بگوى: يا ربّ أعطنى البراءة!» ساعتى برنيامد كه آن عجمى بازگشت، و به دست وى كاغذى و به خطّ سبز بر آن نوشته كه: «بسم اللّه الرّحمن الرّحيم. هذه براءة فلان بن فلان من النّار.»</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278- ابراهيم بن يوسف بن محمّد الزّجاجى،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اسحاق است. والد ابو عمرو زجاجى است. وى را در تاريخ مشايخ آورده‏اند. از كبار اصحاب ابو حفص است، و در طريق ملامت و خلاف نفس صاحب مذهب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حكايت كنند كه گفته است: «في خلاف النّفس على دوام الأوقات بركة، و قد ساعدت نفسي مرّة في خطوة فما أمكنني تداركها إلى سنين.»</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279- جعفر بن محمّد بن نصير الخلدى الخوّاص، قدّس اللّه تعالى سرّه‏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كنيت وى ابو محمد است. بغدادى است، و خلد محلّتى است از بغداد. وى حصيرباف بود. شاگرد جنيد و ابراهيم خوّاص است، و با نورى و رويم و سمنون و جريرى‏</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250</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صحبت داشته بود، و با غير ايشان از مشايخ وقت. و عالم بوده به علوم اين طايفه، و صاحب جمع كتب و تواريخ و حكايات و سير مشايخ بوده.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«دويست ديوان دارم از آن مشايخ، و دو هزار پير شناسم از اين طايفه.»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«عجايب عراق سه چيز است: شطح شبلى، و نكته مرتعش و حكايت من.»</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پير شيخ ابو العبّاس نهاوندى است. به بغداد برفته، در سنه ثمان و اربعين و ثلاثمائة. و قبر وى به شونيزيّه است، نزديك قبر سرى سقطى و جنيد.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يك تن ديده‏ام كه وى را ديده بود، و از وى حديث داشت.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قاضى ابو منصور هروى وى را به بغداد ديده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«الفتوّة احتقار النّفس و تعظيم حرمة المسلمين.» و هم وى گفته: «كن شريف الهمّة، فانّ الهمم تبلغ بالرّجل لا [المجاهدات.]»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«در بيت المقدس بودم، ديدم كه مردى همه روز خود را [در] عبايى پيچيده بود. ناگاه برخاست و روى به آسمان كرد و گفت: كدام را دوست‏تر مى‏دارى، آن كه دو غبا و پالوده دهى، يا آنكه اين قنديلهاى خانه ترا درهم شكنم؟ پس به جاى خود بازگشت و به خفت.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من با خود گفتم: يا اين مرد روستايى است، يا از اولياء اللّه است. در ميان آن كه من در فكر كار وى بودم، ديدم كه شخصى درآمد و با وى زنبيلى بزرگ، و به راست و چپ مى‏نگريست تا وى را ديد آمد و بالاى سر وى بنشست و گفت: برخيز! پس از زنبيل دو غبا و پالوده بيرون كرد. آن فقير بنشست و بخورد، چندان كه خواست. پس گفت: اين باقى را به فرزندان خود بر! آن شخص برخاست و برفت. من در عقب وى برفتم و گفتم: به خدا بر تو كه تو اين مرد را مى‏شناختى؟ گفت: نى، من هرگز وى را نديده بودم، غير از امروز. چند روز بود كه فرزندان من از من دو غبا و پالوده خواسته‏</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251</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بودند، و من مردى فقيرم و حمّالى مى‏كنم. گفتم كه: هرگاه كه خداى- تعالى- فتوحى رساند، بكنم آنچه مى‏خواهيد. امروز يك دينار كسب كردم و حوايج آنچه گفته بودند، خريدم و به خانه آوردم. خواب بر من غلبه كرد بخفتم، هاتفى آواز داد كه: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برخيز آنچه پخته‏اى به مسجد بر و پيش آن مرد كه خود را در عبا پيچيده بنه! كه ما اين را براى وى ساخته‏ايم، آنچه از وى بماند به فرزندان خود آور! از خواب درآمدم. فرزندان آن را پيش آوردند تا بخوريم، برداشتم و اينجا آوردم، چنانكه ديدى.»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از جعفر خلدى پرسيدند كه: «عارفان كيانند؟» گفت: «هم ما هم، و لو كانوا هم لما كانوا هم. ايشان نه ايشانند. اگر ايشان ايشانند نه ايشانند.»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«معتز با من گفت كه: صوفى نبود، اگر بود صوفى نبود. و آن‏چنان است كه وى گفت، و آن نه به طاقت وى بود. ندانم كه وى از كه شنيده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«سبحان اللّه! شگفت‏تر از اين كه ديد در جهان؟ نيست در هست نهان! شخص در پيرهن روان و مى‏گويند كه او نه آن! كالبد در دل گم و دل در جان، و جان در آن كه زنده به آن است جاودان.»</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280- ابو الحسن الصّوفى الفوشنجى،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على بن احمد بن سهل. از يگانگان جوانمردان خراسان بود. ابو عثمان حيرى را ديده بود، و در عراق با ابو العبّاس عطا و جريرى صحبت داشته بود، و در شام با طاهر مقدسى و بو عمرو دمشقى صحبت داشته، و با شبلى در مسائل سخن گفته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هو من أعلم مشايخ وقته بعلوم التّوحيد و علوم المعاملات، و أحسنهم طريقة في الفتوّة و التّجريد، و كان خلقا ديّنا متعهدا للفقراء. مات سنة ثمان و اربعين و ثلاثمائة.</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پوشنگ بوده، و به نشابور نشسته و طريقت‏</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252</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صوفيان نيكو دانسته، و سفرهاى نيكو كرده.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است كه عهد كرده بود كه: «هرگاه مرا احتلام افتد، چيزى بدهم به درويش، كه آن از خلل افتد در لقمه يا انديشه‏اى نه راست.» وقتى در باديه بود، وى را احتلام افتاد. تنها بود. ازار از پاى بيرون كرد و بر مغيلان انداخت تا هر كه برسد بردارد وفا كردن عهد را.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پرسيدند كه: «تصوّف چيست؟» گفت: «اسم و لا حقيقة، و قد كان قبل حقيقة و لا اسم.»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عثمان مغربى گويد كه از وى پرسيدند كه: «ظريف كيست؟» گفت: «الخفيف في ذاته و أخلاقه و أفعاله و شمائله من غير تكلّف.»</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بكر رازى گويد كه شنيدم كه ابو الحسن فوشنجى مى‏گفت كه: «مردم سه گروه‏اند: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اوليا كه باطن ايشان بهتر است از ظاهر ايشان، و علما كه ظاهر و باطن ايشان برابر است، و جهّال كه ظاهر ايشان بهتر است از باطن ايشان، خود انصاف نمى‏دهند و از ديگران انصاف مى‏طلبند.»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«ليس في الدّنيا شى‏ء أسمج من محبّ لسبب و عوض.»</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281- بندار بن الحسين بن محمّد بن المهلّب الشيرازى،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كنيت وى ابو الحسين است. از اهل شيراز است، به أرّجان بوده و تربتش آنجاست. عالم بوده به اصول، و وى را در علوم حقايق زبانى است نيكو. شاگرد شبلى‏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است، و با جعفر حذّا صحبت داشته، و شبلى قدر وى بزرگ مى‏داشت. استاد ابو عبد اللّه خفيف است، و ميان ايشان مفاوضات است در مسائل بسيار. در سنه ثلاث و خمسين و ثلاثمائة برفته از دنيا، در آن سال كه شيخ ابو على كاتب برفته، و شيخ ابو زرعه طبرى وى را غسل كرده.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«نه از ادب است كه از يار خود پرسى كه: از كجا مى‏رسى و در چه كارى؟»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پرسيدند كه: «تصوّف چيست؟» گفت:</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253</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«وفا به عهد.»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«وفا به عهد آن است كه هر چه بر دل گذشت كه براى او بكنى، آن را بكنى.»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عيّارى با صوفيى گفت: «فرق ميان ما و شما آن است كه هر چه ما بگوييم بكنيم، و شما هرچه بر دل گذرد بكنيد.»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مشايخ گفته‏اند كه: «پيشين خاطر كه بر دل گذرد از حق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الحسن جهضم همدانى گويد كه بندار ارّجانى گفت كه: «اللّه- تعالى- از معرفت چيزى به بنده‏اى دهد از بندگان خود، و آن بنده به موجب آن معاملت نكند. اللّه- تعالى- آن را از وى بازنستاند و به وى بگذارد حجّت را، تا فردا با وى به آن حساب كند، اما زيادتى باز گيرد و در زيادت در بندد.»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«هر كه نه در زيادت است در نقصان است، و اين صعب است اين قوم را.»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بندار گفته: «من لم يترك الكلّ رسما في جنب الحقّ، لا يحصل له الكلّ حقيقة و هو الحقّ، سبحانه.»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282- ابو عمرو بن نجيد السّلمى، قدّس اللّه تعالى سرّه‏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اسماعيل بن نجيد بن احمد السّلمى است، جد شيخ ابو عبد الرحمن السّلمى از جانب مادر. وى از كبار اصحاب ابو عثمان حيرى است، و آخرين كسى از ايشان كه برفته از دنيا. توفّى سنة ستّ، او خمس، و ستين و ثلاثمائة.</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جنيد را ديده بود، و از كبار مشايخ وقت خود بود. و وى را طريقى خاصّ بود از تلبيس‏حال و نگاهداشت وقت، و حديث فراوان داشت و ثقه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ابو عثمان از براى خرج بعضى از ثغور مسلمانان چيزى طلبيد. هيچ كس هيچ نداد. ابو عثمان تنگدل‏] شد، چنانچه (!) در مجلس بگريست. چون شب درآمد، ابو عمرو بعد از نماز خفتن كيسه‏اى، دو هزار درم در آنجا، پيش ابو عثمان آورد و گفت: «اين وجه را در آنچه مى‏خواستيد صرف نماييد!»</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254</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ابو عثمان خرم شد و وى را دعاى خير كرد. چون بامداد شد و ابو عثمان به مجلس بنشست، گفت: «اى مردمان! ما به ابو عمرو بسيار اميدوار شديم، كه دوشنبه دو هزار درم به جهت ثغر مسلمانان آورد. جزاه اللّه خيرا.» ابو عمرو از </w:t>
      </w:r>
      <w:r w:rsidRPr="004F4F9F">
        <w:rPr>
          <w:rFonts w:cs="Traditional Arabic" w:hint="cs"/>
          <w:color w:val="000000" w:themeColor="text1"/>
          <w:sz w:val="30"/>
          <w:szCs w:val="30"/>
          <w:rtl/>
          <w:lang w:bidi="fa-IR"/>
        </w:rPr>
        <w:lastRenderedPageBreak/>
        <w:t>ميان مردم برخاست و بر سر جمع گفت: «آن از مال مادر من بود و وى به آن راضى نيست. آن را به من باز دهيد تا به وى باز دهم.» ابو عثمان بفرمود تا آن كيسه را آوردند، و به وى دادند. چون شب درآمد، باز آن را پيش ابو عثمان برد و گفت: «چه شود كه اين وجه را چنان صرف كنيد كه غير ما كسى نداند؟» ابو عثمان بگريست.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«ربّ سكوت أبلغ من كلام.»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كرمت عليه نفسه هان عليه دينه.»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«تربية الإحسان خير من الإحسان.»</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از وى پرسيدند كه: «آن چيست كه بنده را از آن چاره نيست؟» گفت: «ملازمة العبوديّة على السّنّة و دوام المراقبة.»</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«الأنس بغير اللّه- تعالى- وحشة.»</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283- عبد اللّه بن محمّد بن عبد الرحمن الرّازى الشّعرانى،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كنيت وى ابو محمد است. به اصل از رى بوده، و به نشابور بزرگ شده. با جنيد و با ابو عثمان و محمّد بن الفضل و رويم و سمنون و بو على جوزجانى و محمّد حامد و غير ايشان از مشايخ قوم صحبت داشته، و از كبار اصحاب ابو عثمان بود، و ابو عثمان وى را بزرگ مى‏داشت. وى را رياضات عجب است. عالم بوده به علوم اين طايفه، و حديث داشت‏و ثقه بود. در سنه ثلاث و خمسين و ثلاثمائة برفته از دنيا.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«عارف نپرستد اللّه- تعالى- را بر موافقت خلق، كه وى كاركننده بود بر موافقت خالق.»</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«معرفت حجاب بدرد ميان بنده و اللّه،</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255</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«دنيا آن است كه محجوب گرداند ترا از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«شكايت و تنگدلى از اندكى معرفت زايد.»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284- ابو الحسين السّيروانى،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على بن محمّد السّيروانى است. استاد ابو الحسين سيروانى صغير است. از سيروان مغرب بوده است. بزرگ بوده، و به دمياط نشستى.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سعيد مالينى آورده در اربعين مشايخ كه ابو الحسين سيروانى كبير گويد كه سهل عبد اللّه تسترى گويد: «كلّ من لم يكن لحركته و سكونه إمام يقتدي به في ظاهره ثمّ يرجع إلى باطنه قطع به.»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«الرّضا فوق الموافقة مع ما يبدو من الغيب.»</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از خوّاص طلب وصيّت كرد. خوّاص گفت: «الزم الفقراء، فانّ الحير فيهم.»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285- ابو الحسين القرافى،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على بن عثمان بن نصر القرافى است. و قرافه دهى است به مصر و گويند كه وى به دمياط بوده. شاگرد ابو الخير تيناتى و ابو الحسن الصّائغ الدّينورى است. صد و ده سال عمر وى بوده. در سنه ثمانين و ثلاثمائة برفته از دنيا.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«قرافى يگانه دنيا و بى‏نظير بود در وقت خويش، و بس حادّ النّظر و حاضر الوقت بود. با عامّ سنّى بود و با خاصّ عارف، و در خود موحّد بود و نشان خود گم.»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به آخر عمر ده تن از مشايخ متأخّرين اختيار كرده بود: شيخ ابو الخير تيناتى و قرافى و حصرى و على بندار صيرفى و نصرآبادى و سيروانى صغير و نهاوندى و قصّاب‏و خرقانى و طاقى، و مى‏گفت: «اين‏ها جدااند.»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قرافى در كشتى احتساب كرد. دست و پاى او ببستند و در آب انداختند. چون وقت نماز شد، وى را در صف اوّل ديدند جامه وى تر ناشده.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«زنده او را كسى نكشد، كه وى به روح ديگر</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256</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زنده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سيّد السّادات قرافى گويد كه: «چون ترا چيزى دهند به خلاف شريعت، واجب بود كه پنهان دارى.»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286- ابو سليمان نيلى،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سليمان نيلى به قرافى آمد و بوسه بر سر قرافى داد، و ابو سليمان سخت خلق‏جامه بود. قرافى به وى نگريست و گفت: يا با سليمان! ترا بس خلق- جامه مى‏بينم، اما در ميان دو ابروى تو حكومت مى‏بينم. دو خشت زير سر مى‏نهى، اما حاكمى در آن ميان. بعد از آن وى را، پس از صوفيگرى، به مغرب حاكم كردند.»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بكر دقّى به قرافى آمد. وى را گفت: «يا با بكر! اكنون مى‏گويند كه مجرّدتر جهان تويى. من ترا در ميان دو گهواره مى‏بينم.» پس از آن چندان بر نيامد كه زنى خواست، وى را دو فرزند آمد. در ميان دو گهواره نشسته بود، و سخن قرافى را ياد مى‏كرد.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قرافى را در فراست عجايب بسيار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287- ابو سليمان خوّاص مغربى،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اين طايفه است، از مشايخ مغرب. وى است كه وقتى در گزستانى مى‏شد بر خرى نشسته، مگس خر را بگزيد. خر بجست، و پاى وى در درخت گز آمد و افگار شد. چوبى بر سر خر زد. خر روى باز پس كرد و به زبان فصيح گفت: «ده! كه بر دماغ خود مى‏زنى!»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هو من أقران ابى الخير، مات بدمشق.</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288- ابو القاسم نصرآبادى، قدس اللّه تعالى سرّه‏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ابراهيم بن محمّد بن محمويه است. مولد و مقام وى‏نشابور بوده است. شيخ اهل اشارت و حقايق و لسان تصوّف بود در زمان خود. عالم بوده به انواع علوم از حفظ سنن و علم تواريخ، و مختص به علوم حقايق. شاگرد ابراهيم شيبان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شبلى و واسطى را ديده بود،</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257</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و با ابو على رودبارى و مرتعش و ابو بكر طاهر ابهرى، و غير ايشان صحبت داشته. آخر عمر به مكّه رفت. ابو عثمان مغربى پذيره وى آمد و به طيبت با وى گفت: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«مكّه چه جاى تست؟» وى گفت: «بلكه چه جاى تست؟ جاى من است.» بسى بر نيامد كه سببى افتاد كه ابو عثمان به نشابور آمد، و آنجا برفت، و نصرآبادى به مكّه مجاور شد و همان‏جا برفت، در سنه اثنتين و سبعين و ثلاثمائة.</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اسماعيل، پسر نصرآبادى، گفت مرا كه وى گفت: «اذا بدا لك شى‏ء من بوادى الحقّ، فلا تلتفت بها الى جنّة و لا إلى نار و لا تخطر هما ببالك. و اذا رجعت عن ذلك الحال. فعظّم ما عظّمه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«الرّاغب في العطاء لا مقدار له، و الرّاغب في المعطي عزيز.»</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289- ابو بكر رازى بجلى،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محمد بن عبد اللّه الرّازى است. به نشابور بوده. از كبار مشايخ خراسان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مرزوق بوده از لقاى مشايخ. استاد ابو عبد الرّحمن سلمى است، و سلمى تاريخ خود بنا بر تاريخ وى كرده، شاگرد ابو بكر بيكندى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را وقتى بود عظيم و قبول بسيار. در نشابور در كار كودكى مبتلا شد. وى را به وى متّهم كردند و مهجور ساختند. آخر معلوم كردند، به خلاف آن بود. وى را ديگر بار قبول پديد آمد.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در جامع نشسته بود. شيخ على بندار صيرفى با وى گفت: «ايّها الشّيخ! اين چه بود كه واقع شد، و آن از كجا افتاد ترا؟» گفت: «اى پير! اگر عزم ابراهيم و صدق و يقين موسى و عصمت عيسى و همّت و صبر احمد عربى- صلوات اللّه عليهم أجمعين- كسى را بود، و نگاهداشت وى نبود، چون باد فتنه جهد، همه را باد ببرد و مرد در ميان آن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كسى ابو بكر رازى را گفت كه: «در سماع‏</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258</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چه گويى؟» گفت: «بس‏فتنه‏آميز است و طرب‏انگيز، خويشتن را از فتنه گوش مى‏دار!» گفت: «نه مشايخ آن كرده‏اند؟» گفت: «دوست پدر! آن وقت كه وقت تو چون وقت ايشان شود، تو هم چنان كن!»</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290- ابو بكر فاليزبان،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بخارا است. بزرگ بوده. جنيد را ديده بود، و عمر وى دراز كشيد.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عمو با من گفت كه: «در سنه سبعين و ثلاثمائة به بخارا شدم به زيارت شيخ ابو بكر فاليزبان. وى را طلب كردم، خانه‏اى بود يك در داشت، وى در آنجا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پيش وى درآمدم و سلام كردم. مرا بنشاند و سفره آورد. نان بود و جوز و نمك. من گرسنه بودم، دست دراز كردم و مى‏خوردم. در ميان خوردن به وى نگاه كردم، وى مى‏گريست. من دست باز كشيدم، مرا گفت: بخور! كه من از شادى مى‏گريم، كه ابو القاسم جنيد مرا گفت: زود زود بود كه اين سخنان چنان شود كه در كويى دو حجره بود، در يكى از آن دو حجره از اين سخنان بود، و در آن ديگر نبود. آن كس را كرا نكند كه از آن حجره به اين حجره آيد و از اين سخنان شنود.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اكنون كه از هرات كسى به بخارا مى‏آيد به طلب اين كار، هنوز اين كار نيك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291- ابو الحسين الحصرى،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على بن ابراهيم البصرى است. به اصل از بصره بوده و به بغداد نشسته. شيخ عراق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سلمى گويد كه: «كس نديدم از مشايخ تمام‏حال‏تر از وى، و نيكوزبان‏تر و- بزرگ‏سخن‏تر از وى. لسان الوقت بود و يگانه مشايخ. به علم توحيد مخصوص بود، و كس در توحيد و تفريد چون وى نگفتى. حنبلى مذهب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شاگرد شبلى است، و شبلى را خود جز وى شاگرد</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259</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نبوده.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سخن‏شنوان بسيار بوده‏اند كه سخن شنيده‏اند از وى، اما اين حديث جداست، يعنى ميراث شبلى وى گرفته بود. و حصرى را استاد جز شبلى نبود، و شبلى در كار وى دور فرا بوده. وى راگفتى: أنت ديوانة مثلى، بينى و بينك تاليف ازلىّ.»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حصرى و ابو عبد اللّه خفيف همتاى يكديگر بودند. ابن خفيف به آلت‏تر بود و حصرى بباطن‏تر.</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عمو حصرى را نديده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 كه: «من حصرى را نديده‏ام. در سنه احدى و سبعين و ثلاثمائة به مكّه شدم.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چون بازگردم، به زيارت حصرى و ابو عبد اللّه خفيف شوم. همان سال خبر به مكه رسيد كه حصرى به بغداد و ابو عبد اللّه خفيف به شيراز برفت.»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الحصرى- رحمه اللّه تعالى- يوم الجمعة من شهر ذى الحجة، سنة احدى و سبعين و ثلاثمائة.</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«الصّوفي لا ينزعج في انزعاجه، و لا يقرّ في قراره.»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«الصّوفى الّذي لا يوجد بعد عدمه، و لا يعدم بعد وجوده.»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«سحرگاهى مناجات كردم و گفتم: الهى! از من راضى هستى كه من از تو راضيم؟ ندا آمد كه: اى كذّاب! اگر تو از ما راضى بودى، رضاى ما طلب نكردى.»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گفتند: «ما را وصيّتى كن!» گفت: «عليكم في أوّل الأمر بالانفراد، ثمّ تزورون المشايخ في المعارف، ثمّ تقفون على التّفريد باسقاط الحدثان.»</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«وقتى كه اوقات و انفاس بر من تنگ شود، از هيچ چيز طلب راحت و خوشى نمى‏كنم، مگر از فرا ياد آوردن انفاسى كه پيش از اين بر من گذشته است در وقت صفاى انس و مودّت بى‏آميزش كدورتها.» و اين بيت خوانده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E3F24" w:rsidRPr="004F4F9F" w:rsidTr="004F4F9F">
        <w:trPr>
          <w:tblCellSpacing w:w="0" w:type="dxa"/>
          <w:jc w:val="center"/>
        </w:trPr>
        <w:tc>
          <w:tcPr>
            <w:tcW w:w="2250" w:type="pct"/>
            <w:vAlign w:val="center"/>
            <w:hideMark/>
          </w:tcPr>
          <w:p w:rsidR="00CE3F24" w:rsidRPr="004F4F9F" w:rsidRDefault="00CE3F24" w:rsidP="00065036">
            <w:pPr>
              <w:bidi/>
              <w:jc w:val="both"/>
              <w:rPr>
                <w:color w:val="000000" w:themeColor="text1"/>
                <w:sz w:val="24"/>
                <w:szCs w:val="24"/>
              </w:rPr>
            </w:pPr>
            <w:r w:rsidRPr="004F4F9F">
              <w:rPr>
                <w:rFonts w:cs="Traditional Arabic"/>
                <w:color w:val="000000" w:themeColor="text1"/>
                <w:sz w:val="30"/>
                <w:szCs w:val="30"/>
                <w:rtl/>
              </w:rPr>
              <w:t>إنّ دهرا يلفّ شملي بسلمى‏</w:t>
            </w:r>
          </w:p>
        </w:tc>
        <w:tc>
          <w:tcPr>
            <w:tcW w:w="500" w:type="pct"/>
            <w:vAlign w:val="center"/>
            <w:hideMark/>
          </w:tcPr>
          <w:p w:rsidR="00CE3F24" w:rsidRPr="004F4F9F" w:rsidRDefault="00CE3F24" w:rsidP="00065036">
            <w:pPr>
              <w:bidi/>
              <w:jc w:val="both"/>
              <w:rPr>
                <w:color w:val="000000" w:themeColor="text1"/>
                <w:sz w:val="24"/>
                <w:szCs w:val="24"/>
              </w:rPr>
            </w:pPr>
          </w:p>
        </w:tc>
        <w:tc>
          <w:tcPr>
            <w:tcW w:w="2250" w:type="pct"/>
            <w:vAlign w:val="center"/>
            <w:hideMark/>
          </w:tcPr>
          <w:p w:rsidR="00CE3F24" w:rsidRPr="004F4F9F" w:rsidRDefault="00CE3F24" w:rsidP="00065036">
            <w:pPr>
              <w:bidi/>
              <w:jc w:val="both"/>
              <w:rPr>
                <w:color w:val="000000" w:themeColor="text1"/>
                <w:sz w:val="24"/>
                <w:szCs w:val="24"/>
              </w:rPr>
            </w:pPr>
            <w:r w:rsidRPr="004F4F9F">
              <w:rPr>
                <w:rFonts w:cs="Traditional Arabic"/>
                <w:color w:val="000000" w:themeColor="text1"/>
                <w:sz w:val="30"/>
                <w:szCs w:val="30"/>
                <w:rtl/>
              </w:rPr>
              <w:t>لزمان يهمّ بالاحسان‏</w:t>
            </w:r>
          </w:p>
        </w:tc>
      </w:tr>
      <w:tr w:rsidR="00CE3F24" w:rsidRPr="004F4F9F" w:rsidTr="004F4F9F">
        <w:trPr>
          <w:tblCellSpacing w:w="0" w:type="dxa"/>
          <w:jc w:val="center"/>
        </w:trPr>
        <w:tc>
          <w:tcPr>
            <w:tcW w:w="2250" w:type="pct"/>
            <w:vAlign w:val="center"/>
            <w:hideMark/>
          </w:tcPr>
          <w:p w:rsidR="00CE3F24" w:rsidRPr="004F4F9F" w:rsidRDefault="00CE3F24" w:rsidP="00065036">
            <w:pPr>
              <w:bidi/>
              <w:jc w:val="both"/>
              <w:rPr>
                <w:color w:val="000000" w:themeColor="text1"/>
                <w:sz w:val="24"/>
                <w:szCs w:val="24"/>
              </w:rPr>
            </w:pPr>
          </w:p>
        </w:tc>
        <w:tc>
          <w:tcPr>
            <w:tcW w:w="0" w:type="auto"/>
            <w:vAlign w:val="center"/>
            <w:hideMark/>
          </w:tcPr>
          <w:p w:rsidR="00CE3F24" w:rsidRPr="004F4F9F" w:rsidRDefault="00CE3F24" w:rsidP="00065036">
            <w:pPr>
              <w:jc w:val="both"/>
              <w:rPr>
                <w:color w:val="000000" w:themeColor="text1"/>
                <w:sz w:val="20"/>
                <w:szCs w:val="20"/>
              </w:rPr>
            </w:pPr>
          </w:p>
        </w:tc>
        <w:tc>
          <w:tcPr>
            <w:tcW w:w="0" w:type="auto"/>
            <w:vAlign w:val="center"/>
            <w:hideMark/>
          </w:tcPr>
          <w:p w:rsidR="00CE3F24" w:rsidRPr="004F4F9F" w:rsidRDefault="00CE3F24" w:rsidP="00065036">
            <w:pPr>
              <w:jc w:val="both"/>
              <w:rPr>
                <w:color w:val="000000" w:themeColor="text1"/>
                <w:sz w:val="20"/>
                <w:szCs w:val="20"/>
              </w:rPr>
            </w:pPr>
          </w:p>
        </w:tc>
      </w:tr>
    </w:tbl>
    <w:p w:rsidR="00CE3F24" w:rsidRPr="004F4F9F" w:rsidRDefault="00CE3F24" w:rsidP="00065036">
      <w:pPr>
        <w:pStyle w:val="NormalWeb"/>
        <w:bidi/>
        <w:jc w:val="both"/>
        <w:rPr>
          <w:color w:val="000000" w:themeColor="text1"/>
          <w:rtl/>
          <w:lang w:bidi="fa-IR"/>
        </w:rPr>
      </w:pP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292- ابو الحسين بن سمعون، رحمه اللّه تعالى‏</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260</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نام وى محمّد بن احمد بن اسماعيل بن سمعون است، و كان يلقّب بالنّاطق بالحكمة. از مشايخ بغداد بوده، او را زبانى است نيكو در اين علم، مذكّرى كردى.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بكر اصفهانى- خادم شبلى- گويد كه: «روز جمعه در مسجد جامع پيش شبلى نشسته بودم. ابو الحسين بن سمعون كودك بود، درآمد، كلاهى در غايت تكلّف بر سر نهاده. بر ما بگذشت و سلام نكرد. شبلى از پس پشت وى نظر كرد و گفت: يا با بكر! مى‏دانى كه خداى-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تعالى- را چه ذخيره‏ها است در اين كودك؟»</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اين طايفه گويد كه: «در مجلس ابن سمعون بودم، و يكى از اين طايفه در پاى منبر وى نشسته بود. ناگاه خوابش در ربود. ابن سمعون از سخن باز ايستاد، چندان كه بيدار شد.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ابن سمعون با وى گفت كه: رسول را- صلّى اللّه عليه و سلّم- به خواب ديدى؟ گفت: آرى.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من هم ازين سبب از سخن باز ايستادم تا خواب را بر تو نشورانم، و از آنچه در آن بودى بريده نشوى.»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گفتند كه: «مردم را به زهد و ترك دنيا مى‏خوانى، و خود بهترين جامه‏ها مى‏پوشى و خوش‏ترين طعامها مى‏خورى، چون است اين؟» گفت: «وقتى كه حال تو با اللّه- تعالى- چنان باشد كه مى‏بايد، نرمى جامه و خوشى طعام زيان نمى‏دارد.»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با ابو الحسين بن سمعون نه نيكم، كه استاد من، حصرى، را مى‏رنجانيد، و هر كه استاد ترا رنجه دارد، و تو از وى رنجه نباشى، سگ به از تو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«ابن سمعون صاحب كلام بود، و حصرى صاحب درد.»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ابن سمعون گفته: «هر سخنى كه از ذكر خالى است لغو است، و هر خامشى كه از فكرت خالى است سهو است، و هر نظر كه از عبرت خالى است لهو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ابن سمعون سنة ستّ، او سبع، و ثمانين و ثلاثمائة.</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چون وفات كرد، در سراى وى دفن كردند و بعد از سى و نه‏</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261</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سال خواستند كه به گورستان نقل كنند كفن وى همچنان تازه و نو بود، و اثر كهنگى و فرسودگى بر آن نبود.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293 و 294- ابو نصر خبّاز و ابو الحسن سوهان آژن، رحمهما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«از مشايخ گازرگاه دو تن قديم‏ترند: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شيخ ابو نصر خبّاز، مردى بزرگ بود. قومى از شاگردان وى به حجّ مى‏رفتند، به زيارت حصرى شدند، حصرى از ايشان خواست كه: چيزى خوانيد اگر توانيد! يكى از ايشان آواز برآورد. حصرى بى‏قرار گشت در سماع گفت: امسال شما را بار نيست، بازگرديد! و گفت: نه شما شاگردان ابو نصر خبّازيد بدان كوه هرى؟ گفتند: آرى. گفت: بى‏دستورى از پيش وى بيرون آمده‏ايد، بازگرديد و نزديك وى شويد! هر كه بازگشت به سلامت افتاد، و هر كه‏برفت به سموم بسوخت و به عرفات نرسيد.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ديگرى از مشايخ گازرگاه، شيخ ابو الحسن سوهان آژن بود كه در مسجد جامع ما نشستى.»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شاگرد وى با من گفت كه: «پير ما پسين شب رمضان سجده كردى، و تا صبح مى‏زاريدى و مى‏گفتى: خداوندا! آن روزه‏اى كه داشتم براى تو و آن حجّ و نماز كه كردم و آن قرآن كه خواندم، از همه توبه مى‏كنم. مرا رايگان بيامرز و فراپذير!»</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295- شيخ احمد حرّانى،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آن است كه سى شبانه روز در مكّه مجاور بود بر يك نهارى، و آن وقت كه برخاست بنهار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شيخ ابو الحسن معتمر مى‏گويد كه: «با حصرى نشسته بودم، مردى وى را گفت: مرا وصيّتى كن! گفت: أفرد همّتك! جهم رقّى حاضر بود، گفت: يا شيخ! دور افكندى وى را. حصرى گفت: أكيل عليه كما كالوا علىّ، چنانكه بر من پيمودند بر وى پيمودم.»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296- جهم رقّى،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هو من متأخّرى الفتيان‏</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262</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المشايخ، و كان من الفقراء الصّادقين، و كان مستهترا بالسّماع والها فيه، مات بين المسجدين.</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«جهم رقّى در گرمابه بود، بيرون آمد و مردمان را گفت: بيرون آييد! همه بيرون آمدند، در وقت فرود آمد.»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بود كه روزى شخصى پيش وى به تكلّف رقص كرد. وى برخاست، سر در ميان دو پاى آن شخص كرد، و وى را برداشت و از ديوار به ديوار ديگر بازمى‏زد تا از هوش ببرد وى را.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297- ابو الحسن الارموى،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بزرگى بوده از اين طايفه، در ايام حصرى و ابو عبد اللّه رودبارى و ابن خفيف. همه‏مشايخ وقت بودند. به ارمى بوده، و قبر وى آنجاست.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پرسيدند كه: «وفا چيست؟» گفت: «آنچه از آن باز آمدى، به آن باز نگردى.» گفتند: «اين خود عامّ است. آن خاصّ چيست؟» گفت: «آن كه بدانى كه از بهر چه آمدى.»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298- ابو عبد اللّه بن خفيف الشّيرازى، قدّس اللّه تعالى سرّه‏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محمّد بن خفيف بن اسفكشار الضبّى است. به شيراز بوده، و مادر وى از نشابور است. در وقت خود شيخ المشايخ بود. وى را شيخ الاسلام مى‏خواندند. شاگرد شيخ ابو طالب خزرج بغدادى است. رويم را ديده بود، و با كتّانى و يوسف بن الحسين الرّازى و ابو الحسين المالكى و ابو الحسين المزيّن و ابو الحسين الدّرّاج صحبت داشته، و با طاهر مقدسى و ابو عمرو دمشقى و غير ايشان نيز. از ديدار مشايخ مرزوق بوده. عالم بوده به علوم ظاهر و علوم حقايق.</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«هيچ كس را در اين علم چندان تصنيف نيست كه وى را.»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اعتقاد پاك و سيرت نيكو داشته. شافعى‏مذهب‏</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263</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بوده. در سنه احدى و ثلاثين و ثلاثمائة برفته از دنيا.</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«از وى دو سخن دارم كه كرا كند كه باز گويند. يكى آن كه از وى پرسيدند كه: تصوّف چيست؟ گفت: وجود اللّه في حين الغفلة. و ديگر آن كه از وى پرسيدند كه: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عبد الرّحيم اصطخرى چرا با سگبانان به دشت مى‏شود و قبا مى‏بندد؟ گفت: يتخفّف من ثقل ما عليه. گفت: مى‏شود تا از آن كه در آن است دمى زند تا از بار وجود سبك‏تر گردد.»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«در وجود لذت نبود، كه در وجود فرو شكستن و صدمت بود كه در آن حواس مرد برسد.»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انشدنا لغيره: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E3F24" w:rsidRPr="004F4F9F" w:rsidTr="004F4F9F">
        <w:trPr>
          <w:tblCellSpacing w:w="0" w:type="dxa"/>
          <w:jc w:val="center"/>
        </w:trPr>
        <w:tc>
          <w:tcPr>
            <w:tcW w:w="2250" w:type="pct"/>
            <w:vAlign w:val="center"/>
            <w:hideMark/>
          </w:tcPr>
          <w:p w:rsidR="00CE3F24" w:rsidRPr="004F4F9F" w:rsidRDefault="00CE3F24" w:rsidP="00065036">
            <w:pPr>
              <w:bidi/>
              <w:jc w:val="both"/>
              <w:rPr>
                <w:color w:val="000000" w:themeColor="text1"/>
                <w:sz w:val="24"/>
                <w:szCs w:val="24"/>
              </w:rPr>
            </w:pPr>
            <w:r w:rsidRPr="004F4F9F">
              <w:rPr>
                <w:rFonts w:cs="Traditional Arabic"/>
                <w:color w:val="000000" w:themeColor="text1"/>
                <w:sz w:val="30"/>
                <w:szCs w:val="30"/>
                <w:rtl/>
              </w:rPr>
              <w:t>اريد لأنسى ذكرها فكأنّما</w:t>
            </w:r>
          </w:p>
        </w:tc>
        <w:tc>
          <w:tcPr>
            <w:tcW w:w="500" w:type="pct"/>
            <w:vAlign w:val="center"/>
            <w:hideMark/>
          </w:tcPr>
          <w:p w:rsidR="00CE3F24" w:rsidRPr="004F4F9F" w:rsidRDefault="00CE3F24" w:rsidP="00065036">
            <w:pPr>
              <w:bidi/>
              <w:jc w:val="both"/>
              <w:rPr>
                <w:color w:val="000000" w:themeColor="text1"/>
                <w:sz w:val="24"/>
                <w:szCs w:val="24"/>
              </w:rPr>
            </w:pPr>
          </w:p>
        </w:tc>
        <w:tc>
          <w:tcPr>
            <w:tcW w:w="2250" w:type="pct"/>
            <w:vAlign w:val="center"/>
            <w:hideMark/>
          </w:tcPr>
          <w:p w:rsidR="00CE3F24" w:rsidRPr="004F4F9F" w:rsidRDefault="00CE3F24" w:rsidP="00065036">
            <w:pPr>
              <w:bidi/>
              <w:jc w:val="both"/>
              <w:rPr>
                <w:color w:val="000000" w:themeColor="text1"/>
                <w:sz w:val="24"/>
                <w:szCs w:val="24"/>
              </w:rPr>
            </w:pPr>
            <w:r w:rsidRPr="004F4F9F">
              <w:rPr>
                <w:rFonts w:cs="Traditional Arabic"/>
                <w:color w:val="000000" w:themeColor="text1"/>
                <w:sz w:val="30"/>
                <w:szCs w:val="30"/>
                <w:rtl/>
              </w:rPr>
              <w:t>تمثّل لي ليلى بكلّ مكان‏</w:t>
            </w:r>
          </w:p>
        </w:tc>
      </w:tr>
      <w:tr w:rsidR="00CE3F24" w:rsidRPr="004F4F9F" w:rsidTr="004F4F9F">
        <w:trPr>
          <w:tblCellSpacing w:w="0" w:type="dxa"/>
          <w:jc w:val="center"/>
        </w:trPr>
        <w:tc>
          <w:tcPr>
            <w:tcW w:w="2250" w:type="pct"/>
            <w:vAlign w:val="center"/>
            <w:hideMark/>
          </w:tcPr>
          <w:p w:rsidR="00CE3F24" w:rsidRPr="004F4F9F" w:rsidRDefault="00CE3F24" w:rsidP="00065036">
            <w:pPr>
              <w:bidi/>
              <w:jc w:val="both"/>
              <w:rPr>
                <w:color w:val="000000" w:themeColor="text1"/>
                <w:sz w:val="24"/>
                <w:szCs w:val="24"/>
              </w:rPr>
            </w:pPr>
          </w:p>
        </w:tc>
        <w:tc>
          <w:tcPr>
            <w:tcW w:w="0" w:type="auto"/>
            <w:vAlign w:val="center"/>
            <w:hideMark/>
          </w:tcPr>
          <w:p w:rsidR="00CE3F24" w:rsidRPr="004F4F9F" w:rsidRDefault="00CE3F24" w:rsidP="00065036">
            <w:pPr>
              <w:jc w:val="both"/>
              <w:rPr>
                <w:color w:val="000000" w:themeColor="text1"/>
                <w:sz w:val="20"/>
                <w:szCs w:val="20"/>
              </w:rPr>
            </w:pPr>
          </w:p>
        </w:tc>
        <w:tc>
          <w:tcPr>
            <w:tcW w:w="0" w:type="auto"/>
            <w:vAlign w:val="center"/>
            <w:hideMark/>
          </w:tcPr>
          <w:p w:rsidR="00CE3F24" w:rsidRPr="004F4F9F" w:rsidRDefault="00CE3F24" w:rsidP="00065036">
            <w:pPr>
              <w:jc w:val="both"/>
              <w:rPr>
                <w:color w:val="000000" w:themeColor="text1"/>
                <w:sz w:val="20"/>
                <w:szCs w:val="20"/>
              </w:rPr>
            </w:pPr>
          </w:p>
        </w:tc>
      </w:tr>
    </w:tbl>
    <w:p w:rsidR="00CE3F24" w:rsidRPr="004F4F9F" w:rsidRDefault="00CE3F24" w:rsidP="00065036">
      <w:pPr>
        <w:pStyle w:val="NormalWeb"/>
        <w:bidi/>
        <w:jc w:val="both"/>
        <w:rPr>
          <w:color w:val="000000" w:themeColor="text1"/>
          <w:rtl/>
          <w:lang w:bidi="fa-IR"/>
        </w:rPr>
      </w:pP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«روزى زنى به من آمد كه در فلان جاى زنى ديگر است از رؤساى نواحى شيراز، و از شيخ سؤالى دارد و نمى‏تواند كه خود بيايد.» شيخ گفته كه: «من به نزديك وى رفتم. گفت: ما را قصّه‏اى عجيب واقع شده كه در حيرت آن مانده‏ايم. در قبيله ما كودكى بود، روز افطار نمى‏كرد و با كسى سخن نمى‏گفت، و به گوسفند چرانيدن از ميان ما بيرون مى‏رفت و گوسفندان را سر مى‏داد، و به يك جانب مى‏رفت و نماز مى‏كرد. در اين روزها بيمار شد. از براى وى بيرون قبيله سايه‏اى ترتيب كرديم، و در آنجا بخسبيد. ناگاه در ميان روزى كه مردان قبيله در حوايج خود پراكنده شده بودند، ديديم كه از روى زمين بلند شد و در هوا مى‏گشت، چنانكه آسيا بگردد. مادرش چون آن را بديد بدويد تا وى را بگيرد، به وى نرسيد.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بالا مى‏رفت، و ما به وى مى‏نگريستيم تا در هوا از نظر ما غايب شد. مردان قبيله را خبر كرديم و پراكنده ساختيم، گفتيم شايد كه در ميان اين كوهها و واديها افتاده باشد، هيچ جا از وى اثرى نيافتند.» شيخ گفته است‏</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264</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«من متأمل شدم. آن زن گفت: شايد كه اين را از من باور نداريد. جماعتى از زنان قبيله را آواز داد، همه بر آن موجب گواهى دادند.» شخصى در آن مجلس كه شيخ اين حكايت كرد، گفت: «ايّها الشّيخ! اين مى‏تواند بود؟» شيخ گفت: «اى نادان! اينجا كسى هست كه منتظر اين معنى مى‏باشد؟»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 هم شيخ ابو عبد اللّه خفيف گفته است كه: «نوجوانى از خراسان همراه حاجيان به شيراز آمد و بيمار شد بيماريى سخت، و پيش ما مردى بود صالح و زنى داشت صالحه. آن جوان را به خانه وى فرستاديم تا خدمت و رعايت وى </w:t>
      </w:r>
      <w:r w:rsidRPr="004F4F9F">
        <w:rPr>
          <w:rFonts w:cs="Traditional Arabic" w:hint="cs"/>
          <w:color w:val="000000" w:themeColor="text1"/>
          <w:sz w:val="30"/>
          <w:szCs w:val="30"/>
          <w:rtl/>
          <w:lang w:bidi="fa-IR"/>
        </w:rPr>
        <w:lastRenderedPageBreak/>
        <w:t>كنند. ناگاه روزى آن مرد آمد، رنگ وى متغيّر شده، و گفت: عظّم اللّه أجركم! كه آن جوان درگذشت. گفتيم: رنگ تو متغيّر چراست؟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دوشينه آن جوان ما را گفت: امشب حاضر من باشيد كه امشبى بيش ندارم. عجوزه خود را گفتم: اول شب تو واقف وى باش و بعد از آن مرا بيدار كن و تو در خواب شو! چون آن عجوزه مرا بيدار كرد، من تا سحر رعايت حال وى مى‏كردم مرا خواب در ربود. ناگاه كسى آواز داد كه: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خواب مى‏شوى و خداى- تعالى- در سراى تو نزول كرده است؟ از خواب درآمدم، بر خود لرزان و در سرا آواز حركتى و روشناييى عظيم و آن جوان در نفس آخر. چشم وى را پوشانيدم و دست و پاى وى را دراز كردم، و جان بداد. آن مرد را گفتيم: اين سخن را به كس مگو و به تجهيز و تكفين وى مشغول شديم.»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299- ابو الخير مالكى،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بندار بن يعقوب المالكى است. از بزرگان مشايخ بود، و انواع علوم جمع كرده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«به جوانى روزه مى‏داشتم و وصال مى‏كردم، و شب در مسجد جامع مى‏بودم، و براى من يك‏</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265</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قنديل مى‏گذاشتند. اتفاقا شبى باران آمده بود و چراغ مرده. يكى در مسجد را كوفتن گرفت. خادم جواب نداد. دل من تنگ شد، رفتم و در باز كردم. ديدم كه ابو الخير مالكى است، درآمد و بنشست. از هيبت وى پر شدم. إزار باز كرد و طعام بر آن، گفت: بخور! كه من در خانه خود بودم، اين را پيش من آوردند نتوانستم كه بخورم، كه خاطر من به سوى تو بود. از هيبت وى نتوانستم گفت كه در وصالم، با وى چيزى خوردم.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فارغ شديم. گفتم: ايّها الشّيخ! سؤال دارم. گفت: بگوى! گفتم: متى يصفو العيش مع اللّه؟ قال: إذا رفعت المخالفة. من از اين سخن تعجّب كردم. چون بامداد شد، آن را با مشايخ گفتم. تعجّب كردند، گفتند: مى‏خواهيم كه از وى بشنويم. از وى پرسيدند. گفت: ما يجري باللّيل لا يذّكر بالنّهار، و به آن اقرار نكرد.»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300- ابو بكر الشّعرانى،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ابو عبد اللّه خفيف گفته است: «ما رأيت زاهدا متخلّيا من الدّنيا أصدق ظاهرا من ابى بكر الشّعرانى. روزى قصد زيارت وى كردم در اصطخر، و شب بر وى درآمدم. گفت: يا با عبد اللّه! امشب به بركت صحبت تو طعامى چرب خواهيم خورد. پس برخاست، ديگى سفالين داشت بر بار نهاد. پاره‏اى گوشت قديد خشك داشت در ديگ انداخت، و آب در وى ريخت و اندكى نمك در آنجا افكند و ديگ را بر جوش آورد. و با وى در آن رباط ديگرى مى‏بود، وى را گفت: هيچ نان پاره‏اى چند دارى؟ گفت: آرى، و چند پاره نان آورد. آن را ثريد كرد و از شورباى آن ديگ بر آنجا ريخت، و گوشت را بر روى آن نهاد و گفت: بخور! من از آن ثريد مى‏خوردم، و وى مى‏گفت: گوشت بخور! پاره‏اى از آن گوشت گرفت تا مرا لقمه دهد.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نمى‏خواهم. گفت: شايد تو فلان و فلان‏</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266</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طعام خواهى، آن فردا خواهد بود. به شهردر آييم و همه آنها را براى تو بگيريم. چون بامداد كردم، به شهر درآمدم. فقرا جمع شدند و طعامى حاضر كردند. چيزى از آن طعام بر گرفتم و به وى درآمدم، گفت: بگوى چه كار كردى! گفتم: هنوز چيزى نخورده‏ام، از تو التماس مى‏كنم كه با من طعامى خورى! با هم طعام خورديم، و من به شيراز روان شدم.»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301- ابو محمّد العتايدى،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يكى از استادان ابو عبد اللّه خفيف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«هرگز كاسبى كه حقيقت كسب را رعايت كند، چون ابو محمّد عتايدى نديدم. هر روز نيم‏دانگ كسب مى‏كرد، و قوت وى از آن بود. دو حبّه را نخاله مى‏خريد و از آن دو نان مى‏پخت، به يكى افطار مى‏كرد و يكى را صدقه مى‏داد.»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«روزى بر وى درآمدم. پيش وى جزوى بود كه موش پاره كرده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اين چيست؟ گفت: اين را موش پاره كرده است، و من نيز از موشان به تشويشم. شبها به سر و روى من بر مى‏دوند. گفتم: چرا چراغ روشن نكنى؟ گفت: چهل سال است كه چراغ روشن نكرده‏ام، كه از حساب آن مى‏ترسم، كه آن را چند چيز بايد تا ميسّر شود و همه را حساب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302- جعفر الحذّاء، قدّس اللّه تعالى روحه‏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كنيته ابو محمّد، صحب الجنيد و من فى طبقته، و كان الشّبلى يذكر مناقبه و يقول بفضله.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از بندار بن الحسين آرند كه گفته است: «مردى تمام‏حال‏تر از جعفر حذّاء نديده‏ام، و وى نزديك من برتر از شبلى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بندار گفته است كه: «وى محتضر بود، شخصى بر وى درآمد در لباس صوفيان.</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 باطنهاى اين طايفه خراب شد، ايشان ظاهرهاى خود را بياراستند.»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سنة احدى و اربعين و ثلاثمائة، و قبر</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267</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وى در شيراز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«روزى مؤمّل جصّاص مرا گفت: برو و ببين كه جعفر حذّاء را چه حال است. بر وى درآمدم ديدم كه بر بساطى نشسته، و گرداگرد وى بالشتها نهاده، و جامه شيرازى در بر و طاقيه‏اى بر سر، و سرايى در غايت خوبى، سلام كردم و بنشستم.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مرا پرسيد، و من وى را پرسيدم. هنوز نشسته بودم كه حمّال درآمد، و ادوات طبخ درآورد.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برخاستم كه به در آيم، گفت: بنشين تا بهم چيزى خوريم! گفتم: نيّت روزه كرده‏ام. بيرون آمدم.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پيش مؤمّل رسيدم، گفت: چون ديدى جعفر را؟ چنانكه ديده بودم گفتم. مؤمّل دست برآورد و گفت: خدايا! ما را سلامت و عافيت ارزانى دار! چون مدّتى از آن گذشت، باز مؤمّل مرا گفت: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برو و بر جعفر درآى و حال وى را ببين! برفتم و به سرايى ويران درآمدم، و جعفر را طلب كردم.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گفتند: در اين خانه است. سه روز است كه هيچ نخورده و نياشاميده. به آن خانه درآمدم وى را ديدم روى بر خاك نهاده، و در بر جامه‏هاى كهنه. بر وى سلام گفتم. سر برداشت، و همه اطراف روى وى از اشك تر، گفت: يا با عبد اللّه! حال چه گويم، چون مى‏بينى؟ با وى رفق و تلطّف كردم. اندك تسكينى يافت. اهل منزل گفتند: سوگند به خداى </w:t>
      </w:r>
      <w:r w:rsidRPr="004F4F9F">
        <w:rPr>
          <w:rFonts w:cs="Traditional Arabic" w:hint="cs"/>
          <w:color w:val="000000" w:themeColor="text1"/>
          <w:sz w:val="30"/>
          <w:szCs w:val="30"/>
          <w:rtl/>
          <w:lang w:bidi="fa-IR"/>
        </w:rPr>
        <w:lastRenderedPageBreak/>
        <w:t>بر تو كه وى را طعامى بخوران! كه سه شبانروز است كه هيچ نخورده. بسيار جهد كردم تا وى را اندك سويقى خورانيدم. چون پيش مؤمّل آمدم، گفت: چون ديدى جعفر را؟ آنچه ديده بودم گفتم. مؤمّل گفت: اگر آن تنعّم در توقّف داشتى، بدين مبتلا نشدى.»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303- هشام بن عبدان،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محمّد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«چون هشام بن عبدان در</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268</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نماز مى‏ايستاد، وى را وجد و حال مى‏گرفت. در محراب پس و پيش مى‏رفت، و قرآن مى‏خواند. گاه بودى كه از حسن نماز وى يهود و نصارى و مجوس جمع شدندى و نظاره وى كردندى.»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يك گوسفند بود كه شير وى خوردى. وى را بر مى‏داشت و براى چرانيدن به صحرا مى‏برد. روزى هشام در خواب رفته بود، چون بيدار شد ديد كه در زراعت شخصى درآمده است و مى‏چرد. وى را پيش صاحب زراعت برد و گفت: وى را بستان كه زراعت ترا خورده است. صاحب زراعت گفت: من ترا بحل كردم. گفت: مرا به آن حاجت نيست. هرچند جهد كرد، قبول نكرد. بگذاشت و برفت.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گويد كه: «روزى با هشام در دعوتى بوديم. صاحب دعوت يك‏</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جام حلوا آورد و پيش شيخ نهاد كه شيخ بخورد. گفتيم كه: نصيب ما هم بده! گفت: مرا اذن نكرد كه شما را بدهم. هر چند گفتيم فايده نكرد. از پيش وى بربوديم و بخورديم.»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هشام را دهشتى و حيرتى رسيد كه يك سال از نماز باز ايستاد، و مردم وى را تكفير مى‏كردند، و قصّه وى به مشايخ مسجد جامع رسيد. روزى همه بر وى درآمدند، و ابن سعدان محدّث با ايشان بود. گفت: «مرا مى‏شناسى؟» گفت: «آرى، تو ابن سعدانى.» گفت: «چرا نماز نمى‏گزارى؟» هشام گفت: «مرا عارضى چند روى مى‏نمايد و مانع من مى‏شود از نماز.» گفت: «مثل چه؟» خاموش گشت و هيچ جواب نداد.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شيخ ابو عبد اللّه خفيف پرسيدند كه: «سبب چه بود كه هشام نماز نمى‏كرد؟» گفت: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«پيوسته مطالعه غيب مى‏كرد، امور غيبى بر وى غالب آمد. در مقام حيرت افتاد و از اعمال ظاهرى بازماند.»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مشايخ مسجد جامع جمع شدند و هشام را حاضر كردند كه: «شنيده‏ايم كه تو به مشاهده قايلى، و هر كه به اين قايل است وى را توبه مى‏بايد داد، يا ادب مى‏بايد كرد.» هشام گفت: «مرا تلقين توبه كنيد!» تلقين كردند، توبه كرد. روز ديگر بامداد آمد و در برابر مشايخ بيستاد و گفت: «گواه باشيد كه من از توبه ديروزه توبه كردم!» مشايخ برخاستند و پاى وى بگرفتند و مى‏كشيدند تا از مسجدش بيرون كردند.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304- ابو محرز،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نواحى شيراز است و از اصحاب ذو النّون مصرى.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ابو محرز گفته كه: «از فسا به عزيمت شيراز بيرون آمدم و با قايد سلطان و اتباع وى همراه شدم. چون افعال و اقوال ايشان را مشاهده كردم، در سرّ خود بر ايشان انكار كردم و ايشان را دشمن گرفتم، و قصد كردم كه از ايشان مفارقت كنم.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ناگاه آوازى بر آمد كه: كمر قايد گم شده است. قايد سوگند خورد كه همه قافله را تفتيش كند.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همه را تفتيش كردند، همين من ماندم. گفتند: همه قافله را تفتيش كرديم، هيچ كس باقى نمانده است مگر اين شيخ، و مثل وى را كسى چون متّهم دارد؟ قايد گفت: من سوگند خورده‏ام، از اين چاره نيست. مرقّع مرا بالا داشتند، آن كمر بر ميان من بود. گفتم: و اللّه! مرا به اين علم نيست.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قايد گفت: اين از دزدى وى عظيم‏تر است. بعد از آن گفتند: «با وى چه مى‏بايد كرد؟ هر كسى‏چيزى گفت. قايد گفت: وى را بر سر قافله بنشانيد تا هر كه در قافله است، يك يك بر وى بگذرند و در روى وى، وى را توبيخ و سرزنش كنند، بعد از آن وى را بگذاريد و با وى همراهى مكنيد.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همچنان كردند و مرا بر جاى من بگذاشتند و برفتند.»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قصه خلا پاك كردن ابو حفص و رسيدن ابو مزاحم را كه پيشتر گذشت، در مقامات شيخ ابو عبد اللّه خفيف نسبت به شيخ ابو محرز كرده است، نه به شيخ ابو مزاحم، و اللّه اعلم.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305- عبد الرّحيم اصطخرى،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كنيت وى ابو عمرو است. سفر حجاز و عراق و شام كرده بود، و با رويم صحبت داشته و سهل بن عبد اللّه تسترى را ديده بود. طريقت وى ستر و اظهار شطارت بود. جامه‏هاى شاطرانه مى‏پوشيد و سگان داشت كه به شكار مى‏برد و كبوتران نيز مى‏داشت.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گويد كه: «چون بر رويم درآمدم، مرا از حال عبد الرّحيم اصطخرى سؤال كرد. گفتم: در همين سالها از دنيا برفت. گفت: خداى بر وى رحمت كناد! با بسى از اين قوم در كوه لكام و غير آن صحبت داشتم، از وى صابرترى نديدم.»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وقتى به صيد بيرون رفت. شخصى پنهان از وى در عقب وى برفت. چون به ميان كوهها رسيد، سگان را بگذاشت و درّاعه‏اى با خود داشت در پوشيد و بر پاى بيستاد، و به ذكر خداى- تعالى- مشغول شد. آوازى در كوه بر آمد كه مرا تصوّر آن شد كه هيچ شجر و حجر نيست و هيچ جاندار نيست، مگر كه به موافقت وى ذكر مى‏گويند.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در خانه وى يك پوست گاو بود كه شاخهايش نيز بر آنجا گذاشته بودند.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تابستان درآمدى، شاخها را بگرفتى و آن پوست را به صحن سرا كشيدى، و چون زمستان شدى در خانه كشيدى.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جعفر حذّاء گفته است كه: «به اصطخر رفتم تا عبد الرّحيم را زيارت كنم. به در سراى وى رسيدم ديدم كه خراب شده است. بر وى درآمدم ديدم كه در زاويه خانه نشسته، با كهنه خرقه‏اى و بر وى بلايى كه حيران شدم و ترحّم كردم. مرا گفت: ترا چه شد؟ گفتم: ويحك! حالى مى‏ميرى. از جاى خود برخاست و به پايان سرا فرود آمد، و سنگى عظيم بود برداشت و بر بام برد و گفت: برخيز اى قوى و اين را فرود آر! من عجب ماندم. گفت: امروز هفده روز است كه هيچ نخورده‏ام، بيرون رو و هر چه‏</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271</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توانى بيار! شايد كه مرا اشتها آيد و با تو بخورم. من بيرون رفتم و از هر چه در بازار يافتم، چيزى آوردم و پيش وى نهادم. در آن نگريست، گفت: بنشين و بخور! شايد كه مرا رغبت شود. بنشستم و به رغبت خوردن گرفتم. در ميان آنچه آورده بودم يك خربزه بود، آن را ببريدم. گفت: از آن پارگكى به من ده! به وى دادم. دندان در آن زد و خاييدن گرفت، نتوانست كه فروبرد بينداخت و گفت: بردار كه در بسته شده است!»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را از پدر بيست هزار درم ميراث رسيد، اما در ذمّه قومى بود. ايشان را گفت: «ده هزار به من بدهيد و ده ديگر شما را بحل كردم.» به وى دادند، آن را در توبره‏اى كرد. شب وى را وسوسه تشويش داد. گاهى مى‏گفت: «به آن تجارت كنم و سود آن را بر فقرا نفقه كنم.» و گاهى مى‏گفت: «در خانه بنهم و روز به روز آن را نفقه كنم.» در ميانه شب برخاست و توبره را بر بام برد، و مشت مشت مى‏گرفت و به هر جانب مى‏انداخت تا توبره خالى شد. چون بامداد شد، همسايگان گفتند: «همانا دوش درهم باريده است!» عبد الرّحيم توبره را بيفشاند نيم درهم بيفتاد، با اصحاب گفت: «بشارت باد! كه نان و باقلى شد.» ايشان با هم گفتند: اين ديوانه را ببينيد! ده هزار درم پاشيده است و به نيم درم شادى مى‏كند!»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عبد الرّحيم به عبّادان رفت، و بيست و يك روز آنجا اقامت كرد. هرچه شب به جهت افطار وى مى‏آوردند، بامداد همچنان به جاى مى‏بود. اهل عبّادان مشعوف وى شدند.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آن را ديد، از آنجا قصد سهل تسترى كرد. بر وى درآمد و گفت: «مهمان توام.» گفت: «چه مى‏بايد كرد؟» گفت: «سكباج مى‏بايد پخت.» سهل گفت: «چون كنم، كه اصحاب من گوشت نمى‏خورند؟» گفت: «چه دانم؟ تو به ضيافت من قيام نماى!» سهل فرمود كه سكباج پختند.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«همچنان ديگ را بياريد!» چون آوردند، سايلى‏</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272</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بر در براى خدا چيزى طلبيد. گفت: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«ديگ را به وى دهيد!» دادند و وى هيچ نخورد. روز دوم سهل با وى گفت: «چه مى‏خورى؟» گفت: «هم آنچه دى گفتم.» چون آن را بپختند، گفت: «همچنان ديگ را به من آريد!» آوردند، و غلام سهل بى‏آنكه وى داند، بر در بيستاد تا اگر سايلى بيايد منع كند. سهل را گفت: «غلام‏خود را بگوى تا منع سايل نكند!» سهل غلام را منع كرد. ناگاه سايلى سؤال كرد. گفت: «ديگ را به وى دهيد!» دادند. روز سيم گفت: «چه مى‏خواهى؟» گفت: «همان كه پيشتر گفته بودم.» چون بپختند، بيرون آمد و هيچ نخورد تا ماه تمام شد. بعد از آن مردى را ديد كه چند نان پاره خشك دارد، و بر لب آب نشسته، به آب تر مى‏كند و مى‏خورد. وى را استدعا كرد، با وى بنشست و بخورد.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306- مؤمّل الجصّاص،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هو من كبار مشايخ شيراز. سافر الحجاز و العراق، و كان حسن اللّسان فى علم التّوحيد و علوم المعارف مع انّه امّىّ لا يكتب.</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جواب داد از مسايلى كه على سهل اصفهانى به شيراز فرستاده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نماز بامداد بگزاردى، به درس قرآن مشغول بودى تا آفتاب بر آمدى نماز چاشت بگزاردى و بيرون آمدى.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اين طايفه گويد كه: «يك بار چون از نماز بيرون آمد، در عقب وى برفتم. به در خانه وى رسيدم، نزديك به سيصد تن بودند از ارباب حوايج كه آنجا جمع آمده بودند. حاجت همه را گوش كرد، و ياران خود را در قضاى حوايج ايشان پراكنده ساخت و غلامان را گفت كه:</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دست‏افزار را به فلان جاى بريد كه من به شما مى‏رسم! اين همه كار در يك ساعت بكرد. من متحيّر شدم. روى به من كرد و گفت: اى فرزند! مرا بامداد در مسجد ديدى، اين زمان خداى را ذاكرترم از آن كه بامداد</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273</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در مسجد بودم.» هرگاه كه به كار مشغول بودى، با هيچ كس زيادت از جواب سلام سخن نگفتى و گفتى: «من مزدورم. اگر جواب سلام واجب نبودى، جواب نگفتمى.»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«چون مؤمّل جصاص به مكّه درآمد، پيش ابو الحسن مزيّن رفت و سلام كرد و بنشست و گفت: ايّها الشّيخ! سؤالى دارم، و من مردى عجمى‏ام با من رفق كن! گفت: سهل باشد، بپرس! مؤمّل گفت: هل ترتقى الفهوم ارتقاء المواجيد؟ ابو الحسن به وى نگريست و گفت: از كجايى تو؟ گفت: از شيراز. گفت: به چه مشهورى؟ گفت: به مؤمّل. گفت: از آنجا برخيز كه جاى تو نيست! و وى را پهلوى خود بنشاند ودايم با وى مى‏گفت كه: أنت رجل أعجميّ امّىّ! و مى‏خنديد. و بعد از آن هر كه مسأله‏اى مى‏پرسيد، اشارت به مؤمل مى‏كرد و مى‏گفت: از شيخ بپرسيد! و به وى حواله مى‏كرد.»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ابو عبد اللّه خفيف گفته است كه: «عزيمت حجّ كردم و من هنوز خرد بودم.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مؤمّل جصّاص مرا وصيّت كرد كه: وقتى كه به موقف برسى، قصد پس كوه عرفات كن و اوليا را آنجا طلب كن كه جاى ايشان آنجا مى‏باشد. چون به موقف رسيدم، زود بگذشتم و مردمان را بگذاشتم، هيچ كس را نديدم. بترسيدم خواستم كه بازگردم، باز ارادت بر من غلبه كرد.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مقدارى ديگر برفتم، به نشيبى رسيدم ديدم كه در وى ده كس ايستاده‏اند و سرها پيش افكنده، و در ميان ايشان شيخى است بزرگ و شيخ من، ابو محمّد عتايدى، با ايشان است. چون مرا ديدند، به شيخ من اشارت كردند. پس پيش ايشان رفتم و سلام كردم. جواب دادند. شيخ من مرا به پهلوى خود خواند. چون فارغ شدند، همه بر همان هيئت كه بودند روان شدند، و شيخ مرا گفتند كه: كودك را محافظت كن! من ميان آن شيخ و شيخ خود مى‏رفتم،</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274</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مى‏شنيدم كه از كلام وى حرف سين به گوش من مى‏آمد. مرا در خاطر چنان آمد كه استغفار مى‏كند. چون به مزدلفه رسيدم، شيخ من مرا گفت كه: اصحاب خود را آواز ده! آواز دادم، جواب دادند. پيش ايشان رفتم، و آن جماعت به جانب مشعر الحرام رفتند و بيستادند و نماز مى‏گزاردند. من هم قضاى حاجت خود كردم و به ايشان بازگشتم، تا بامداد نماز مى‏گزاردند. چون از نماز فارغ شدند غايب گشتند، و ديگر ايشان را نديدم.»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307- على بن شلّويه،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گفته است كه: «ميان على بن شلّويه و ديگرى سخنى مى‏گذشت. على بن شلويه گفت: من مردى مى‏شناسم كه بر سر كوهى بود، و وقت نماز شد و آب بر كوه ديگر بود در برابر آن. خواست كه طهارت كند، هر دو كوه سر فراهم آوردند. پاى خود از اين كوه بر آن كوه نهاد و طهارت كرد و نماز گزارد.»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ابو عبد اللّه گفته كه: «ازبس‏كه على بن شلويه در صحراها و كوهها مى‏بود، جماعتى از كردان مشعوف وى شده بودند. دو كس از رؤساى ايشان پيش وى آمدند و گفتند: هر كدام دخترى داريم كه هر يك را چهار هزار گوسفند است، مى‏خواهيم كه ايشان را بزنى كنى و آن گوسفندان از براى صادر و وارد فقرا باشد. دختران را نكاح كرد. روزى مؤمّل وى را ديد گفت: اين زمان بر ما تفضّل مكن! تو هم مثل ما شدى. گفت: من اين را براى خداى- تعالى- كردم. مؤمّل گفت: ما نيز از براى خداى- تعالى- كرده‏ايم. على بن شلّويه گفت: من ايشان را سه طلاق كردم، شما هم اگر راست مى‏گوييد طلاق گوييد! مؤمّل وى را گفت: يا مى‏شوم! نسيت السّنّة في الطّلاق.»</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308- ابو بكر الاسكاف، رحمه اللّه تعالى‏</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275</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شيخ ابو عبد اللّه خفيف گفته است كه: «ابو بكر اسكاف سى سال روزه داشت. چون وقت نزع آمد، پاره‏اى پنبه به آب تر كردند و پيش دهان وى بردند. آن را بينداخت و بر روزه برفت.»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309- ابو الضّحّاك،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از ابو الضّحاك شنيدم كه: «بر بام خانه نشسته بودم، ابليس را ديدم كه در كوچه مى‏گذشت. گفتم: اى ملعون! اينجا چه مى‏كنى؟ پاى از زمين برداشت و به بام بر آمد. درهم افتاديم. سلّيى بر وى زدم و وى را بينداختم، و از آن سالها گذشت. وقتى مرا اتّفاق حجّ افتاد. چون بازگشتم، به جويى رسيدم كه پل نبسته بودند، و آبى عظيم بود. از گذشتن عاجز شدم. ناگاه پيرى ضعيف ديدم كه به آب درآمد. با خود گفتم من ضعيف‏تر از اين پير نيستم. برخاستم و بر عقب وى درآمدم. چون به ميان آب رسيديم، آن پير پاى خود بر كنار جوى نهاد و بيرون رفت. من در ميان آب ماندم. آب بر من غلبه كرد، غرق شدم و جامه‏هاى من تر شد، و مرا آب مى‏گردانيد و مى‏برد، تا آن زمان كه خداى- تعالى- اعانت كرد و مرا آب بر كنار انداخت. آن پير ايستاده بود و نظاره من مى‏كرد. چون خداى- تعالى- مرا نجات داد و بيرون آمدم، آن پير گفت: چون ديدى يا ابا الضّحّاك، توبه كردى كه ديگر مرا سلّى نزنى؟»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310- ابو محمّد الخفّاف،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«ابو الحسن مزيّن به ما نوشت كه: شما را مريدى است در دريا كه اگر نجات يابد، زود باشد كه براى شما جواهر آرد. و با آن [ابو] محمّد خفّاف خواسته بود.»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است كه: «ابو محمّد خفّاف با مشايخ‏</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276</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شيراز يك جاى نشسته بودند.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سخن در مشاهده مى‏رفت. هر كس به قدر حال خويش سخنى گفتند، و ابو محمّد خفّاف خاموش بود. مؤمّل جصّاص وى را گفت: تو هم سخنى بگوى! گفت: هر سخنى خوب كه در اين باب بود گفتيد. مؤمّل گفت: به هر حال تو هم سخنى بگوى! گفت: آنچه شما گفتيد حدّ علم بود نه حقيقت مشاهده، و حقيقت مشاهده آن است كه حجاب منكشف شود، و وى را عيان ببينى.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وى را گفتند: تو اين را از كجا مى‏گويى، و اين ترا چون معلوم شده است؟ گفت: در باديه تبوك بودم و فاقه و مشقّت بسيار به من رسيد، در مناجات بودم كه ناگاه حجاب منكشف شد. وى را ديدم بر عرش خود نشسته، سجده كردم و گفتم: مولائى! ما هذا مكانى و موضعى منك! چون قوم اين سخن شنيدند، همه خاموش شدند. مؤمّل </w:t>
      </w:r>
      <w:r w:rsidRPr="004F4F9F">
        <w:rPr>
          <w:rFonts w:cs="Traditional Arabic" w:hint="cs"/>
          <w:color w:val="000000" w:themeColor="text1"/>
          <w:sz w:val="30"/>
          <w:szCs w:val="30"/>
          <w:rtl/>
          <w:lang w:bidi="fa-IR"/>
        </w:rPr>
        <w:lastRenderedPageBreak/>
        <w:t>وى را گفت: برخيز تا بعض مشايخ را زيارت كنيم! برخاست. مؤمّل دست وى گرفت، و به خانه ابن سعدان محدّث درآمدند و سلام گفتند.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ابن سعدان تعظيم و ترحيب ايشان كرد. مؤمّل گفت: ايّها الشّيخ! نريد أن تروى لنا الحديث المروىّ عن النّبىّ- صلّى اللّه عليه و سلّم- انّه قال: إنّ للشّيطان عرشا بين السّماء و الأرض، اذا أراد بعبد فتنة كشف له عنه. ابن سعدان گفت: حدّثني فلان عن فلان و أسند انّ النّبى- صلّى اللّه عليه و سلّم- قال: إنّ للشّيطان عرشا بين السّماء و الأرض، اذا اراد بعبد فتنة كشف له عنه. چون ابو محمّد اين حديث را بشنيد، گفت: يك‏بار ديگر اعاده كن! اعاده كرد. گريان شد و برخاست و بيرون رفت، و چند روز وى را نديديم. بعد از آن آمد، گفتيم: در ايّام غيبت كجا بودى؟ گفت: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نمازهايى را كه از آن وقت گزارده بودم قضا مى‏كردم، زيرا كه شيطان را پرستيده بودم. پس گفت: چاره نيست از آن كه به همان موضع كه وى را ديده‏ام‏</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277</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سجده كرده‏ام بازگردم و وى را لعنت كنم. پس بيرون رفت، و ديگر خبر وى نشنيديم.»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311 و 312- حسن بن حمّويه و صاحبه ابو جعفر الحرّار الاصطخرى، رحمهما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«ابو جعفر حرّار، صاحب حسن بن حمويه، از اصطخر نزديك ما آمد. ابن زيدان گفت: آرزوى آن دارم كه امشب وى را نزديك ما حاضر كنى.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به مجلس وى حاضر كردم. در اثناى مجلس، ابن زيدان حرّار را گفت: دوست مى‏دارم كه از حكايات خود چيزى بگويى. گفت: مرا خود حكايتى نيست، اما اگر مى‏خواهى آنچه از مشايخ ديده‏ام با تو حكايت كنم. ابن زيدان گفت: من هم اين مى‏خواهم. حرار گفت: من و جمعى ديگر پيش حسن بن حمّويه نشسته بوديم، و وى سر پيش افكنده بود. ناگاه صيحه‏اى زد و با آن صيحه از نظر ما غايب شد. ما در يكديگر نگريستيم و با يكديگر گفتيم كه: اين قصّه را با هيچ كس مگوييد! كه خواهند گفت: باز نادره‏اى ديگر آوردند! سه روز بود كه وى را نديديم و از وى خبرى نشنيديم، و هر كه از وى خبر مى‏پرسيد مى‏گفتيم: مشغول است. بعد از سه روز ناگاه ديديم كه از در مسجد درآمد متغيّر اللّون، و از هيبتى كه داشت كس را با وى امكان سخن نبود. و من هميشه با وى انبساط مى‏كردم، گفتم: ايّها الشّيخ! نزديك من مقدارى پنير تازه است، اجازت مى‏دهى كه بيارم؟- و هميشه وى را پنير تازه خوش مى‏آمد- گفت: بيار! آوردم.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يك لقمه بخورد. پس به دست اشارت كرد كه: بخوريد!»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 كه: «ابن زيدان روى به من كرد كه: هيچ شكّ نيست كه اين مردى است صادق، اما اين حكايت را باور نمى‏دارم، حيله‏اى ساز كه مرا باور شود. گفتم كه: از براى شيخ جامه خواب بيندازيد</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278</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تا خواب كند و از رنج راه برآسايد! جامه خواب انداختند، و وى در خواب شد. من با ابن زيدان بنشستم و آن را بيان مى‏كردم تا آن وقت كه گفت: باور داشتم.»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را پرسيدند كه: «آن حال چگونه بود؟» گفت: «وى از مكان خود دور نشده بود، اما وى را لباسى پوشانيدند كه به آن از ابصار غايب شد.»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313- عبد اللّه القصّار،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عبد اللّه قصّار گفت كه: «وقتى به عزيمت حج بيرون مى‏رفتم، مشايخ شيراز مرا گفتند: چون بر سهل بن عبد اللّه تسترى در آيى، سلام ما به وى برسان و بگوى كه: ما به فضل تو معترفيم و هرچه مى‏گويى باور مى‏داريم. از تو چنين به ما رسيده است كه روز عرفه از جاى خود بيرون مى‏روى و به موقف عرفات با ساير حجّاج حاضر مى‏شوى، اگر اين راست است ما را خبر ده كه ما به اين ايمان داريم!» عبد اللّه قصّار مى‏گويد كه: «قصد وى كردم و بر وى درآمدم و سلام كردم. وى نشسته بود، ازارى در خود پيچيده و نعلينى از چوب پيش خود نهاده، و چشم وى بازمانده بود چون والهى حيرانى. هيبت بر من مستولى شد، سخن نتوانستم كرد. در ميان آن كه نشسته بودم، زنى آمد و گفت: ايّها الشّيخ! مرا پسرى است بر جاى مانده، وى را آورده‏ام تا دعا كنى. سهل گفت: لم لا تحمليه الى عند ربّه؟ آن زن در جواب گفت: أنت من عند ربّه. پس سهل به سوى من به دست اشارت كرد. برخاستم و دست وى بگرفتم. برخاست و نعلين پوشيد و روان شد. و آن زن نيز روان شد و وى را ببرد تا كنار شطّ. آن صبىّ را ديد در سماريه. سهل وى را گفت: دست خود را به من ده! آن زن گفت:</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نمى‏تواند دست دادن. سهل آن زن را گفت: دور شو! آن صبىّ دست به وى‏</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279</w:t>
      </w:r>
    </w:p>
    <w:p w:rsidR="00CE3F24" w:rsidRPr="004F4F9F" w:rsidRDefault="00CE3F24"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داد، گفت: برخيز! برخاست و به كنار آمد. سهل صاحب سماريه را گفت: تو برو! پس صبىّ را گفت: وضو ساز و دو ركعت نماز بگزار! چنان كرد. پس آن زن را گفت: دست وى بگير! بگرفت و با يكديگر برفتند.» عبد اللّه گفت: «چون آن را بديدم، دهشت من برفت و انبساط كردم، و رسالت مشايخ رسانيدم. سهل ساعتى سر پيش افكند، بعد از آن گفت: يا دوست! هؤلاء القوم يؤمنون باللّه يفعل ما يشاء؟ قلت: نعم. قال: فما سؤالهم عن ذلك؟»</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314- ابراهيم المتوكّل،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خفيف گفته است كه يكى از اين طايفه با من گفت كه: «به صحرا بيرون رفتم. ديدم كه ابراهيم متوكّل جامه‏هاى خود را شسته و در آفتاب انداخته. وى را گفتم: بيا تا برويم و با هم چيزى خوريم! پيراهن خود را همچنان تر بپوشيد و با من همراه شد. چون مقدارى‏راه برفتيم، ديد كه اندكى عنب الثّعلب در راه بيفتاده، آن را برداشت و پاك بشست و بخورد و بنشست و گفت: تو برو كه مرا همين كفايت است. هر چند جهد كردم نيامد.»</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مشايخ، ابراهيم متوكّل را گفت: «مى‏خواهم كه در اين ماه نزديك من افطار كنى!» قبول كرد. يك شب وى را گفت: «برخيز تا سحور كنيم!» برخاست. گفت: «آن سفره را فرود آر!» گفت: «من اين نمى‏كنم، زيرا كه اين حركت است در اسباب، و من در اسباب حركت نمى‏كنم.» يك شب وى را ديد كه سفره پيش نهاده و چيزى مى‏خورد، گفت: «نگفتى كه من در اسباب حركت نمى‏كنم، پس اين چيست؟» گفت: «و اللّه! كه من در اسباب حركت نكردم. از جاى خود برخاستم، سر من بر سفره آمد در پيش من افتاد. اين است كه مى‏خورم».</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315- ابو طالب خزرج بن على، رحمه اللّه تعالى‏</w:t>
      </w:r>
    </w:p>
    <w:p w:rsidR="00CE3F24" w:rsidRPr="004F4F9F" w:rsidRDefault="00CE3F24"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w:t>
      </w:r>
    </w:p>
    <w:p w:rsidR="00CE3F24" w:rsidRPr="004F4F9F" w:rsidRDefault="00CE3F24"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280</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عبد اللّه خفيف گفته است كه: «ابو طالب خزرج از اصحاب جنيد بود. به شيراز آمد، و علّت شكم داشت. مشايخ گفتند كه: خدمت او را كه اختيار مى‏كند؟ من اختيار كردم. هر شب قريب به شانزده هفده بار برمى‏خاست. يكى از شبها نشسته بودم، و خيلى از شب گذشته بود، چشم من گرم شد. يك‏بار آواز داده بود، نشنيده بودم. ديگر آواز داد، برخاستم و طشت پيش بردم. گفت: اى فرزند! وقتى كه خدمت مخلوقى را همچو خود نيكو نتوانى كرد، خدمت خالق را چگونه به جاى توانى آورد؟»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است كه: «وقتى غايب بودم، آواز داد كه: شيرازى! من نشنودم.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ديگرباره آواز داد و گفت: شيرازى! هين لعنك اللّه! من بشتافتم و طشت به وى بردم.»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على ديلم از شيخ ابو عبد اللّه پرسيد كه: «تو آن لعنك اللّه را از وى چون شنيدى؟»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رحمك اللّه.»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«فلاح نباشد مريدى را كه ذلّ استاد و پير نكشيده باشد، و قفاى وى نخورده باشد و لعنك اللّه او نشنيده، و به رحمك اللّه برنداشته بود و به درد و ناكامى زنده نگشته باشد. وى خود رسته باشد لا يفلح. استاد و پير در بايد. مرد بى‏پدر چنان سندره و لا يفلح نباشد كه بى‏استاد و پير.»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شبى آواز طركست آمد. شيخ ابو طالب گفت: «شيرازى اين چه آواز بود؟» ابو عبد اللّه‏خفيف گفت كه: «من در شبانروزى يك باقلى خشك بخورم و هر روز با كم مى‏آورم، تا اكنون با نوزده باقلى آورده‏ام در ماهى.» شيخ ابو طالب گفت: «شيرازى اين را به نازدار! كه آنچه مرا افتاد از آن افتاد [كه‏] با ابو الحسن مزيّن در دعوتى حاضر شدم، بره بريانى بر مايده آوردند، [و من عهد داشتم كه بريانى نخورم.] دست خود از آن كشيده داشتم.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الحسن مزيّن گفت: كل بلا أنت، يعنى بخور بى‏آنكه خود را در ميان بينى! من گمان بردم كه حال چنان است‏</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281</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مى‏گويد. يك لقمه بخوردم احساس كردم كه ايمان از من بيرون رفت، و من از آن وقت هر روز بازپس‏تر مى‏روم.»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«يعنى وى را پوشش و استتار افتاد، كه ايمان وى معاينه بود. ايمان تو شهادت است، و ايمان عارف مشاهدت.»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شيخ ابو عبد اللّه خفيف گفته است: «هيچ چيز نيست مريد را زيانمندتر از مسامحه نفس در رخصت جستن و قبول تأويلات.»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 هم شيخ ابو عبد اللّه گفت كه: «اول مجلسى كه ابو طالب در شيراز داشت، پلاسى پوشيده بود و عصايى در دست گرفته، آمد و بر كرسى نشست، و من پهلوى او بودم، به مردم نگريست و گفت: نمى‏دانم چه گويم. گناهكارى‏ام </w:t>
      </w:r>
      <w:r w:rsidRPr="004F4F9F">
        <w:rPr>
          <w:rFonts w:cs="Traditional Arabic" w:hint="cs"/>
          <w:color w:val="000000" w:themeColor="text1"/>
          <w:sz w:val="30"/>
          <w:szCs w:val="30"/>
          <w:rtl/>
          <w:lang w:bidi="fa-IR"/>
        </w:rPr>
        <w:lastRenderedPageBreak/>
        <w:t>ميان گناهكاران. و بگريست و مردم را بگريانيد، و فرياد گريه از مجلس برخاست. وى را قبولى عظيم پديد آمد كه خاك قدمهاى وى به نيّت شفاى بيماران مى‏گرفتند. بعد از آن سببى واقع شد كه هيچ كس به وى التفات نكرد، و از وى همه كس اعراض كردند. از شيراز به فسا رفت، آنجا هم كسى به وى التفات نكرد. از آنجا به اصفهان رفت. من به على سهل چيزى نوشتم و شرح محلّ و مقام وى كردم. وى بر على سهل در نيامد و درباره وى سخنان گفت. على سهل از وى اعراض كرد. از آنجا به كوهستان عراق رفت و به همدان درآمد. ابو على وارجى عامل همدان بود، پرسيد كه: حاجت تو چيست؟ گفت: اداى وامى كه دارم. ابو على آن را ادا كرد و پرسيد كه: ديگر چه حاجت دارى؟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در فلان موضع براى من رباطى بساز! بساخت. به آنجا درآمد و آن را سياه ساخت و پلاس سياه پوشيد، و در آنجا مى‏بود تا از دنيا برفت.» شيخ الاسلام گفت: «جوانمرد آن است كه چون وى را مصيبتى رسد يا از او چيزى فوت شود، مصيبت را فراسازد و به حسرت‏</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282</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ندامت تدارك جويد. نه آن كه اهل مصيبت و فوت باشد، و آن را نهان دارد و اظهار دعوى كند و به تمامى مغرور گردد.»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گفت كه شيخ ابو طالب گفت كه: «جوانى از خراسان به زيارت جنيد آمد، جنيد عصا و ركوه وى به خانه برد و در ببست- و آن شب اصحاب را اجتماعى بود- جنيد گفت: وى را با خود ببريد و بامداد پيش من آريد! چون شب طعام خوردند، به طريق مزاح و طيبت انگشترى باختن آغاز كردند، و اشارت به آن جوان كردند كه: موافقت كن! وى ابا نمود و ايشان را تعيير كرد. شبلى به وى نگاه كرد و گفت: خاموش باش! و اگر نه برخيزم و سرت از تن بكنم. آن جوان خاموش گشت و هيچ نگفت و برفت. روز ديگر اين حكايت با جنيد گفتند، برخاست و به خانه رفت تا عصا و ركوه را باز جويد نيافت. بيرون آمد و با اصحاب گفت: چند نوبت شد كه شما را وصيّت مى‏كنم كه چون غريبى اينجا آيد، وى را خوار مداريد؟ سوگند به خدا كه عصا و ركوه از خانه برداشته است، بى‏آنكه من به وى دهم، و رفته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316- ابو على وارجى،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شيخ ابو عبد اللّه خفيف- قدّس سرّه- گفته است كه: «ابو على وارجى به شيراز آمد به عمل و حكومت، و از براى صادر و وارد فقرا مايده نهاد. بعد از هر نماز شام مى‏آمد و با ما مى‏نشست، و با يكديگر سخنان مى‏گفتيم. يكى از </w:t>
      </w:r>
      <w:r w:rsidRPr="004F4F9F">
        <w:rPr>
          <w:rFonts w:cs="Traditional Arabic" w:hint="cs"/>
          <w:color w:val="000000" w:themeColor="text1"/>
          <w:sz w:val="30"/>
          <w:szCs w:val="30"/>
          <w:rtl/>
          <w:lang w:bidi="fa-IR"/>
        </w:rPr>
        <w:lastRenderedPageBreak/>
        <w:t>شبها ذكر ايّام ارادت در ميان آمد، پيراهن خود را بالا داشت بر گردن وى نشانى بود به مقدار طوقى. گفتم: كه اين چيست؟ گفت: در كوه لكام مى‏بودم و پلاسى پوشيده بودم گردن مرا بخورد. چون از آنجا بازگشتم، گوشت برآورد و اين نشان آن است كه باقى مانده. پس گفتيم: سبب درآمدن تو در اين عمل چه بود؟ گفت: مادر من پير و ضعيف شد و بر</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283</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من وام بسيار جمع آمد، محتاج شدم به اين كه مى‏بينيد.»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317- ابو الفضل جعفر الجعدى،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گفته است كه: «به جعفر جعدى رسانيدند كه ابو عمرو اصطخرى‏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گفته است كه: غسل مى‏كردم، ازار من گشاده شد، ديدم كه دو دست از پس پشت من پيدا شد و ازار مرا محكم بر ميان من بست. جعفر جعدى برخاست و به اصطخر رفت، و به خانه ابو عمرو درآمد و پاى وى بگرفت. اصحاب ابو عمرو برجستند، گفت: بگذاريد! كه غضب وى للّه است، و دوازده فرسنگ راه پياده آمده است. پس ابو عمرو به مقام اعتذار درآمد و گفت: چنان نگفته‏ام، بلكه چنين و چنين گفته‏ام. بعد از آن اصحاب را فرمود كه وى را خدمتكاريهاى نيكو كردند.»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318- ابو القاسم القصرى،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كبار اصحاب جنيد بود. شيخ ابو عبد اللّه خفيف گفته است كه: «روزى مرا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مرا به صحرايى بيرون بر! وى را به صحرايى بيرون بردم. به موضعى رسيديم كه مصطبه‏اى بود، و جماعتى [نرد] بازى مى‏كردند. با ايشان به بازى كردن بنشست. من از آن متغيّر شدم و خجل گشتم. در وقت بازگشتن به جاى ديگر رسيديم، جماعتى شطرنج مى‏باختند، از آن متغيّر شد و پيش رفت و رقعه ايشان بيفشاند. آن جماعت كاردها بركشيدند. وى گفت: كاردها را به من دهيد تا بخورم! من از اين دو حال وى عجب ماندم. از وى سؤال كردم، گفت: وقتى كه به چشم لدنّى نگريم چنان باشد، و وقتى كه به چشم غير لدنّى چنين.» اين سخن پيشتر گذشت، اما آنجا شيخ الاسلام ابو بكر قصرى گفته بود، و در مقامات شيخ ابو عبد اللّه، ابو القاسم قصرى است. و مى‏شايد كه وى را دو كنيت‏</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284</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بوده باشد، يا يكى بر سبيل سهو وقوع يافته باشد، و اللّه تعالى اعلم.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ابو عبد اللّه فرموده كه: «ابو القاسم قصرى كثير الاطراق بود، يعنى بسيار سر در پيش مى‏انداخت. از وى سبب آن را پرسيدم، گفت: پيش از اين در قديم الايّام در هر هفت شبانروز يك بار چيزى مى‏خوردم. مردى از جن مى‏آمد و بر من سلام مى‏كرد، امّا وى را نمى‏ديدم. يك روز وى را گفتم: چه باشد كه ظاهر شوى؟ ناگاه ديدم كه شخصى در خوب‏ترين صورتى بر من ظاهر شد. گفتم: چه كسى تو؟ گفت: من از مؤمنان جنّيانم، وقتى كه امثال شما را مى‏بينيم، دوست مى‏داريم كه وى را زيارت كنيم و سلام گوييم. پس گفتم: بعد از اين بر من در هروقتى ظاهر مى‏شو! مرا دوست گرفت و با من انس تمام پيدا كرد و چيزها به من مى‏آموخت.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وى را گفتم: بيا تا به مسجد در آييم و ساعتى بنشينيم! گفت: وقتى كه بنشينى و سخن گويى و مردم ترا بينند و مرا نبينند، ترا به وسواس نسبت خواهند كرد. گفتم: بيا تا در آخرهاى مسجد بنشينيم كه هر كس ما را نبيند. پس درآمديم و بنشستيم. گفت: اين مردمان را چون مى‏بينى؟ گفتم: بعضى را نيم‏خواب و بعضى را در خواب و بعضى را آگاه. گفت: آنچه بر سرهاى ايشان است مى‏بينى؟ گفتم: نى. چشمهاى مرا بماليد، ديدم كه بر سر هر كسى غرابى نشسته است. بعضى را بالها به چشم فروگذاشته است، و بعضى را بر سر نشسته است، و بعضى را گاهى به وى فرود مى‏آيد و گاهى بالا مى‏رود. گفتم: اين چيست؟ گفت: مگر نخوانده‏اى قول اللّه- تعالى- را كه: وَ مَنْ يَعْشُ عَنْ ذِكْرِ الرَّحْمنِ نُقَيِّضْ لَهُ شَيْطاناً، فَهُوَ لَهُ قَرِينٌ‏ (36/ زخرف) اين‏ها شياطين‏اند كه بر سرهاى ايشان نشسته‏اند و بر هر يك به قدر غفلت وى استيلا يافته‏اند. و آن جنّى به اين طريق به من مى‏آمد و بر من ظاهر مى‏شد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285</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تا روزى سخت گرسنه شدم، و پيش من از نان صدقه بقيّه‏اى بود، و تا وقت افطار كه عادت داشتم چهار روز مانده بود. پاره‏اى از آن نان گرفتم و بخوردم، گرسنگى من ساكن شد. ناگاه آن جنّى آمد و بر من سلام كرد، امّا ظاهر نشد.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ما از بهر اين رياضات و صبر بر آن مى‏خواهيم شما را، چون ما ترا امتحان كرديم، بر آن صبور نبودى. اين بگفت و برفت و ديگر باز نيامد. اين سر در پيش انداختن من از آن وقت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319- عبد العزيز بحرانى،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ابو عبد اللّه [خفيف‏]- قدّس اللّه تعالى سرّه- گفته است كه: «عبد العزيز بحرانى در زمستانى سخت سرد به شيراز آمد، و جامه‏هاى كهنه داشت و هر فتوحى كه وى را مى‏رسيد صرف فقرا مى‏كرد. سه روز در شيراز بود، با وى در اين باب سخن گفتند، گفت: نفس من مى‏گريزد از جامه‏هاى شما. پس مرا گفت: يا با عبد اللّه! مرا از اين شهر بيرون كن كه در نيّت من نيست كه در اين شهر جامه نو پوشم! گفتم: به كجا مى‏روى؟ گفت: به ناحيت بحر. مشايعه‏وى كردم و به دروازه‏اى كه به آن جانب بود، بيرون رفتيم. ناگاه ديديم كه ابو الخير مالكى بر استر خود نشسته و پاى مى‏جنباند و ما را آواز مى‏دهد، و با خود خوردنى همراه دارد.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بيستاديم تا به ما رسيد. گفت: تفضّل كنيد تا بهم اين طعام بخوريم! پس بنشستيم و بخورديم. بحرانى برخاست و سجّاده بر دوش خود انداخت. ابو الخير گفت: كاش از اين طعام چيزى با خود بردارى. گفت: مطبخ من پيش رفته است. ابو الخير گفت: ما به اين طعامها چه كنيم؟ بحرانى گفت: پيش سگان انداز! و برفت.»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320- ابو الحسن حكيمى،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از جنيد شنيدم كه گفت: «روزى در مجلس سرىّ سقطى بودم، و آنجا مردم بسيار بودند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286</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من خردتر ايشان بودم. سرىّ پرسيد كه: چه چيز است كه خواب را مى‏برد؟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هر كسى چيزى گفت. يكى گفت: گرسنگى. يكى گفت: كم خوردن آب. نوبت به من رسيد، گفتم: علم القلوب باطّلاع اللّه على كلّ نفس بما كسبت. گفت: أحسنت يا بنيّ! و مرا به نزديك خود نشاند، و از آن روز هرجا هستم بر همه مقدّمم.»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حكيمى گفته است كه: «حال يكى از مشايخ از جنيد پرسيدم كه اقتدا را شايد؟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اگر در وى پرهيزگارى و طلب قوت حلال مى‏يابى اقتدا را شايد، و اگر نه او را بگذار!»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321- ابو على حسين بن محمد الأكّار،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اصحاب شيخ ابو عبد اللّه خفيف است، و پير شيخ ابو اسحاق كازرونى، قدّس اللّه- تعالى- ارواحهم.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گويند كه شيخ حسين أكّار به كازرون رسيد، مشايخ آنجا پيش وى جمع شدند، و شيخ ابو اسحاق هنوز كودك بود، وى نيز با ايشان آمده بود. وى را گفتند: «اين كودك قرآن را نيك مى‏خواند.» وى را فرمود تا قرآن خواند، وى را خوش آمد و تواجد كرد. چون فارغ شد، وى رااز مشايخ طلبيد و به شيراز برد. و از مشايخ وقت و اصحاب شيخ ابو عبد اللّه خفيف سماع حديث فرمود، و با وى به عراق و حجاز مسافرت كرد، و به بركت صحبت وى رسيد به آنچه رسيد.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شيخ حسين بعد از ثلاثمائة از دنيا برفت، و قبر وى بر در روضه شيخ ابو عبد اللّه خفيف است در شيراز.</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322- شيخ ابو اسحاق ابراهيم بن شهريار كازرونى، قدّس اللّه تعالى سرّه‏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فارسى الأصل است، و مولد و منشأ وى نورد كازرون بوده. و شهريار پدر وى مسلمان شد، و ولادت شيخ و ساير اولادش در زمان اسلام بوده. و انتساب شيخ در تصوّف به شيخ ابو على حسين بن محمد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287</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الفيروزآبادى الاكّار بوده، و به صحبت بسيارى از اهل حديث رسيده بود در كازرون و شيراز و بصره و مكّه و مدينه، و از همه روايت حديث و آثار داشت.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مكّه شيخ ابو الحسن على بن عبد اللّه بن جهضم همدانى را ديده بود، و از وى روايت كند كه ذو النّون گفت: «عليك بالقصد، فانّ الرّضا بقليل الرّزق يزكّى يسير العمل. يعنى بر تو باد كه توسط احوال اختيار كنى، يعنى به ضرورت وقت قناعت كنى و طالب زيادت نباشى. به درستى كه رضا به رزق اندك، عمل اندك را پاك گرداند. و هرآينه عمل پاك شايسته حضرت پاك باشد.»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وزرا را با شيخ ارادت تمام بود، هر چند جهد كرد شيخ از وى چيزى قبول نكرد.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پيغام به شيخ فرستاد كه: «هر چند جهد كردم از من هيچ قبول نكردى، از بهر تو چند بنده آزاد كردم و ثواب آن ترا بخشيدم.» شيخ- قدّس سرّه- جواب فرستاد كه: «رسالت تو به من رسانيدند و شكر نيكويى تو گفتم، ليكن آزاد كردن بندگان مذهب من نيست، بلكه مذهب من بنده گردانيدن آزادان است به رفق و احسان.»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رضى اللّه عنه- حضرت رسالت را- صلّى اللّه عليه و سلّم- به خواب ديد، پرسيد كه: «يا رسول اللّه! ما التّصوّف؟» رسول- صلّى اللّه عليه و سلّم- گفت: «التّصوّف ترك الدّعاوى‏و كتمان المعانى.»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ديگر پرسيد كه: «ما التّوحيد؟» رسول- صلّى اللّه عليه و سلّم- گفت: «كلّ ما هجس ببالك، او خطر فى خيالك، فاللّه- سبحانه- بخلاف ذلك. التّوحيد ان تنزّهه عن الشّك و الشّرك و التّعطيل.»</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ديگر پرسيد كه: «ما العقل؟» رسول- صلّى اللّه عليه و سلّم- گفت: «أدناه ترك الدّنيا، و أعلاه ترك التّفكّر في ذات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رضى اللّه عنه- فى شهر ذى القعدة، سنة ستّ و عشرين و اربعمائة.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323- شيخ روزبهان بقلى، قدّس اللّه تعالى روحه‏</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288</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كنيته ابو محمّد بن ابى نصر البقلى الفسوى، ثمّ الشّيرازى. سلطان عرفا بوده و برهان علما و قدوه عشّاق. در بدايت حال سفر عراق و حجاز و شام كرده است. با شيخ ابو النّجيب سهروردى در سماع صحيح بخارى در ثغر اسكندريّه شريك بوده است، و خرقه از شيخ سراج الدين محمود بن خليفة بن عبد السّلام بن احمد بن سال به پوشيده است. و اشتغل بالرّياضات الشّديدة فى أطراف شيراز و جبالها. كان صاحب ذوق و استغراق و وجد دايم لا تسكن لوعته و لا ترقأ دمعته و لا يطمئنّ فى وقت من الأوقات و لا يسلو ساعة من الحنين و الزّفرات يتأوّه كلّ ليلة بالبكاء و العويل.</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مر او را سخنان است كه در حال غلبه وجد از وى صادر شده است كه هر كسى به فهم آن نرسد. و از سخنان وى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آنچه نديده است دو چشم زمان‏</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و آنچه بنشنيد دو گوش زمين‏</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در گل ما روى نموده است آن‏</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خيز و بيا در گل ما آن ببين‏</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مصنّفات بسيار است، چون تفسير عرايس و شرح شطحيّات عربى و فارسى و كتاب الانوار فى كشف الاسرار و غير آن.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در كتاب الانوار فى كشف الاسرار آورده است كه: «قوّال بايد كه خوبروى بود، كه عارفان در مجمع سماع به جهت ترويح قلوب به سه چيز محتاج‏اند: روايح طيّبه، و وجه صبيح و صوت مليح.» بعضى گفته‏اند: «از اين قول اجتناب بهتر است، زيرا كه اين چنين كار عارفى را مسلّم آيد كه طهارت قلب او به كمال رسيده باشد و چشم او از ديدن غير حق پوشيده شده.»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پنجاه سال در جامع عتيق شيراز تذكير كرد و وعظ گفت. اول كه به شيراز درآمد و مى‏رفت تا مجلس گويد، شنيد كه زنى دختر خود را نصيحت مى‏كرد كه: «اى دختر! حسن خود را با كسى‏</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289</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اظهار مكن! كه خوار و بى‏اعتبار مى‏گردد.» شيخ گفت: «اى زن! حسن به آن راضى نيست كه تنها و منفرد باشد. او همه آن مى‏خواهد كه با عشق قرين باشد. حسن و عشق در ازل عهدى بسته‏اند كه هرگز از هم جدا نباشند.» بر اصحاب از استماع آن چندان وجد و حال عارض شد كه بعضى در آن برفتند.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الحسن كردويه گويد كه: «در دعوت بعض صوفيه با شيخ روزبهان جمع شدم، و هنوز وى را نمى‏شناختم. در خاطرم آمد كه من در علم و حال از وى زياده‏ام. بر سرّ من مطلع شد و گفت: [اى بو الحسن!] اين خاطر را از خود نفى كن! كه امروز هيچ كس با روزبهان برابر نيست، و وى يگانه زمانه خود است.» و به اين معنى اشارت كرده در اين شعر:</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در اين زمانه منم قايد صراط اللّه‏</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ز حد خاور تا آستانه اقصى‏</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روندگان معارف مرا كجا بينند</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كه هست منزل جانم به ماوراى ورى‏</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صاحب سماع بود، و در آخر عمر از آن باز ايستاد. با وى در اين معنى سخن گفتند، گفت: «إنّى أسمع الآن من ربّي- عزّ و جلّ- فاستعرض ممّا سمعت من غيره.»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گويند كه در آخر عمر وى را فلجى دريافت، بعضى از مريدان بى‏آنكه با وى بگويد به مصر رفت، و از خزاين سلاطين قدرى روغن بلسان خالص آورد براى مداواى وى. چون پيش وى آورد، گفت: «جزاك اللّه نيّتك! از در خانقاه بيرون رو آنجا سگكى است گرگين خسبيده، آن روغن را بر وى مال! و بدان كه روزبهان به هيچ روغن به نمى‏شود. اين بندى است از بندهاى عشق كه خداى- تعالى- بر پاى وى نهاده است تا آن زمان كه به سعادت لقاى وى برسد.»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بكر بن طاهر، كه از اصحاب شيخ بوده است، گفته است كه: «هر سحر به نوبت‏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 شيخ قرآن مى‏خواندم، يك عشر وى و يك عشر من. چون‏</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290</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وى فوت شد، دنيا بر من تنگ 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آخر شب برخاستم و نماز گزاردم. پس بر سر تربت شيخ بنشستم، و بنياد قرآن خواندن كردم، و گريه بر من افتاد كه از وى تنها مانده بودم. چون عشر تمام كردم، آواز شيخ شنيدم كه از قبر مى‏آمد و عشر ديگر مى‏خواند، تا آن زمان كه اصحاب جمع شدند آواز منقطع شد، و مدّتى حال بدين گونه بود. روزى با يكى از احباب آن را باز گفتم، بعد از آن ديگر نشنيدم.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صاحب فتوحات مكّيه- رضى اللّه تعالى عنه- مى‏آورد كه: شيخ روزبهان در مكّه مجاور بود. و كان كثير الزّعقات فى حال وجده في اللّه بحيث انّه كان يشوّش على الطّائفين بالبيت، فكان يطوف على سطوح الحرم و كان صادق الحال.</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ناگاه به محبّت زنى مغنيّه مبتلا شد، و هيچ كس نمى‏دانست و آن وجد و صيحه‏هايى كه در وجد فى اللّه مى‏زد همچنان باقى بود. اما اوّل از براى خداى- تعالى- بود و اين زمان از براى زن مغنيّه. دانست كه مردم را چنان اعتقاد خواهد شد كه وجد و صيحات وى اين زمان نيز از براى خداى است، عزّ و جلّ. به مجلس صوفيّه حرم آمد و خرقه خود بيرون كرد و پيش ايشان انداخت، و قصه خود را با مردم بگفت و گفت: «نمى‏خواهم كه در حال خود كاذب باشم.» پس خدمت مغنيّه را لازم گرفت. حال عشق و محبّت وى را با مغنيّه گفتند، و گفتند كه: «وى از اكابر اولياء اللّه است.» مغنيّه توبه كرد و خدمت وى پيش گرفت. محبّت آن مغنيه از دل وى زائل شد، به مجلس صوفيّه آمد و خرقه خود در پوشيد. توفّى- رضى اللّه عنه- فى منتصف محرّم الحرام سنة ست و ستمائة.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324- شيخ ابو الحسن كردويه،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صاحب علم و تقوى بود. شصت سال در خانه‏اى كه در شيراز داشت منزوى شد كه جز</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291</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به اداى نماز جمعه و كفايت بعض مهمّات، على سبيل النّدرة، بيرون نيامد، و خضر- عليه السّلام- احيانا بر وى ظاهر مى‏شد و صحبت مى‏داشت.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گفته‏اند كه سبب وفات وى آن بود كه شخصى بر وى درآمد و گفت: «اينجا مردى است كه مى‏گويد: نفس من چون نفس عيسى است- عليه السّلام- زيرا كه وى مرده طبيعت را زنده‏مى‏كرد، و من مرده غفلت را زنده مى‏كنم.» شيخ ابو الحسن آهى بركشيد و گفت: «يا ربّ! مرا عمر دراز دادى تا زمانى را دريافتم كه در وى مثل اين سخنان مى‏شنوم. ديگر زندگانى نمى‏خواهم.» شكم وى بگرفت و بر همان برفت، فى آخر محرّم سنة ستّ و ستمائة.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شيخ روزبهان بقلى بيمار شد، شيخ ابو الحسن كردويه و شيخ على سراج- كه مردى بزرگ و عارف بود و اولاد شيخ روزبهان را خال مى‏شد- به عيادت وى آمدند. شيخ روزبهان روى به ايشان كرد و گفت: «بياييد كه از قيد اين حيات جسمانى و زندگانى فانى بيرون آييم، و به حيات ابدى روحانى متّصف شويم!» ايشان قبول كردند. شيخ گفت: «من پيش از شما مى‏روم، و تو اى ابو الحسن! بعد از پانزده روز به من مى‏رسى، و تو اى على! بعد از يك ماه.» شيخ در منتصف محرم برفت، و شيخ ابو الحسن در آخر آن، و شيخ على در منتصف صفر، رحمهم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325- شيخ عبد اللّه بليانى، قدّس اللّه تعالى سره‏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لقب وى اوحد الدّين است و از فرزندان شيخ ابو على دقّاق است، و نسب وى تا شيخ ابو على بدين گونه است: عبد اللّه بن مسعود بن محمّد بن على بن احمد بن عمر بن اسماعيل ابن ابى على الدّقاق، قدّس اللّه تعالى ارواحهم.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استاد ابو على را يك پسر بوده است اسماعيل، و يك دختر، فاطمه بانو منكوحه شيخ ابو القاسم قشيرى، رحمه اللّه تعالى.</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292</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و سلسله خرقه وى چنين است: وى خرقه از پدر خود دارد ضياء الدّين مسعود- و امام الدّين مسعود نيز گويند- و وى از شيخ اصيل الدّين شيرازى، و وى از شيخ ركن الدّين شيرازى، و وى از شيخ ركن الدّين سنجاسى (!)، و وى </w:t>
      </w:r>
      <w:r w:rsidRPr="004F4F9F">
        <w:rPr>
          <w:rFonts w:cs="Traditional Arabic" w:hint="cs"/>
          <w:color w:val="000000" w:themeColor="text1"/>
          <w:sz w:val="30"/>
          <w:szCs w:val="30"/>
          <w:rtl/>
          <w:lang w:bidi="fa-IR"/>
        </w:rPr>
        <w:lastRenderedPageBreak/>
        <w:t>از شيخ قطب الدّين ابو رشيد ابهرى و از شيخ جمال الدّين عبد الصّمد زنجانى، و هر دو از شيخ ابو النّجيب سهروردى، قدّس اللّه تعالى ارواحهم.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است كه: «در اوايل از خلق انفراد جستم و يازده سال در كوه به سر بردم. چون از كوه باز آمدم، به صحبت زاهد ابو بكر همدانى- رحمه اللّه تعالى- پيوستم. و وى مردى صاحب كرامت بود و فراستى صادق داشت، و ورد وى همه آن بود كه هر شب برخاستى، و عصايى‏آهنين داشت، آن را در زير زنخدان گرفتى و تا روز بر پاى ايستادى. من نيز به موافقت وى از عقب وى مى‏ايستادم. وى وقتها روى باز پس كردى، و غيرت آوردى و گفتى: برو جايى بخسب! من بر زمين مى‏نشستم تا وى مشغول كار خود مى‏شد، ديگر برمى‏خاستم و موافقت وى مى‏كردم تا آنگاه كه حال وى به من فرود آمد، آنگاه تنهايى گزيدم.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زاهد ابو بكر- رحمه اللّه- از غايت انبساطى كه با من داشت، مرا لولى مى‏گفت.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شنيدم كه روزى مى‏گفته است كه لولى آمد و از ما چيزى گرفت و برد، و نمى‏دانم كه به كجا رفت. بعد از چند گاه پيش وى رفتم، فرمود كه: كجا بودى و چه آوردى؟ تواضع نمودم و هيچ نگفتم. چون ساعتى بنشستم، زاهد- رحمه اللّه- از من سؤالى كرد كه جواب آن اين بود كه من گفتم: من غير خدا نيستم. زاهد گفت: سخن منصور آوردى. من گفتم: من به يك آه كه برآرم توانم كه صد هزار چون منصور پيدا كنم. چون اين بگفتم، زاهد عصا بر گرفت و بر من انداخت. من از جاى بجستم و آن عصا از خود رد كردم. زاهد مرا دشنامى غليظ</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293</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داد و گفت: منصور را بر دار كردند و نگريخت و تو از يك عصا مى‏گريزى؟ جواب دادم كه: آن از ناتمامى منصور بود، و اگر نه بگريختى، كه نزد حق- تعالى و تقدّس- همه يكى است. چون اين بگفتم، زاهد گفت: مگر گياهى خورده‏اى؟ گفتم: آرى، گياهى خورده‏ام، اما از مرغزار حقيقت. زاهد فرمود: شاد خوردى و نيك خوردى، بيا و بر سر سجّاده بنشين و آن را نگاهدار!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بعد از آن زاهد گفت: آن كه گفتى كه از ناتمامى منصور بود كه نگريخت و او را بر دار كردند، به چه دليل گفتى؟ گفتم: دليل آن است كه هر سوارى كه دعوى سوارى كند و اسب بتازد چنانكه عنان از دست وى نرود و اگر برود تواند كه سر اسب باز گيرد، راست گفته است كه وى سوارى چالاك است، و اگر سر اسب باز نتواند گرفت او در سوارى ناتمام است. چون اين بگفتم، زاهد تصديق فرمود كه: راست گفتى، من از تو ديده‏ورتر كسى نديدم.»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است كه: «مرا گفتند كه يكى از اصحاب شيخ شهاب الدّين سهروردى- قدّس اللّه تعالى سرّه- كه وى را شيخ نجيب الدّين بزغش مى‏گويند، به شيراز آمده است. بسيار خرّم شدم، از آن جهت كه از مقامات و احوال صوفيان آنچه دانسته بودم حاصل كرده بودم و طلب زيادتى مى‏كردم، و پدرم مى‏گفت كه: آنچه من از خداى خواسته بودم، آن را به عبد اللّه داد، و آنچه بر من به مقدار دريچه‏اى گشادند بر وى به مقدار دروازه‏اى گشادند. برخاستم و به شيراز رفتم و به خدمت شيخ نجيب الدّين مشرّف شدم، و چيزى چند از احوال و مقامات و واقعات خود با وى بگفتم. همه را نيك استماع كرد و هيچ جواب نگفت. ساعتى بنشستم، و از آنجا بيرون آمدم. بعد از آن مرا به جهت ضرورتى عزيمت مراجعت شد، با خود گفتم: بروم و شيخ نجيب الدّين را ببينم تا چه مى‏گويد. چون به در خانه وى رسيدم، گفتند: وى در اندرون‏</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294</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است، برو و در آن خانه بيرون كه شيخ آنجا مى‏نشيند بنشين تا بيايد. چون آنجا بنشستم، در پيش سجّاده وى جز وى ديدم كه هر چه با وى گفته بودم همه در آنجا نوشته بود. با خود گفتم: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به آن محتاج بوده است كه نوشته است، حال وى را بدانستم كه تا كجاست. ننشستم و بيرون آمدم. چون به كازرون رسيدم، بانگى بر خود زدم و غيرتى به تازگى در خود پيدا كردم و در خلوت نشستم، و هر چه از خداى- تعالى- مى‏خواستم به پنج روز در آن خلوت به من داد.»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در شيراز بود. روزى به خانقاه شيخ سعدى- رحمه اللّه- درآمد. شيخ سعدى يك مشت فلوس بياورد و در نظر وى بنهاد و گفت: «بفرماى تا درويشان اين تبرّك به سفره دهند!» وى گفت: «اى سعدى! فلوس مى‏آورى؟ برو و آن ظرف آقچه بيار كه شصت و دو عدد آقچه در آن نهاده‏اى تا درويشان به سفره دهند.» در حال شيخ سعدى برفت و آن ظرف بياورد، همچنان كه وى فرموده بود. آن را بفرستاد و از براى درويشان سفره تمام آوردند.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را مريدى بود طبّاخ كه در بازار آش پختى. هرگاه كه شيخ به در دكّان وى رسيدى، كاسه‏اى آش بستدى و همچنان ايستاده بخوردى. روزى كاسه آش در دست داشت كه درويشى رسيد، خرقه سفيد هزار ميخى بتكلّف پوشيده، سلام گفت و گفت: «مى‏خواهم كه مرا به خداى- تعالى- دلالت كنى و بگويى كه فايده در چيست تا چنان كنم!» شيخ فرمود كه: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«شايد.» كاسه آش كه در دست داشت به وى داد، گفت: «از بنياد كار اين بستان و بخور!» درويش آن را بستد و بخورد. چون از طعام فارغ شد، گفت كه: «اين دست كه به طعام آلوده‏اى هم به اين خرقه كه پوشيده‏اى پاك كن! و </w:t>
      </w:r>
      <w:r w:rsidRPr="004F4F9F">
        <w:rPr>
          <w:rFonts w:cs="Traditional Arabic" w:hint="cs"/>
          <w:color w:val="000000" w:themeColor="text1"/>
          <w:sz w:val="30"/>
          <w:szCs w:val="30"/>
          <w:rtl/>
          <w:lang w:bidi="fa-IR"/>
        </w:rPr>
        <w:lastRenderedPageBreak/>
        <w:t>هرگاه كه چيزى مى‏خورى چنين مى‏كن!» گفت: «اى شيخ! اين نتوانم كرد. به چيز ديگر اشارت فرماى!» شيخ فرمود: «چون اين قدر نتوانى كرد، هر چيز ديگر كه ترا بگويم هم نتوانى كرد.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295</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برو كه تو مرد اين كار نيستى!»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مريدان شيخ در كوه عزلت گرفته بود. مارى پيش وى رسيد، خواست كه وى را بگيرد، وى را بگزيد و اعضاى وى آماس كرد. خبر به شيخ رسيد، جمعى را فرستاد تا وى را آوردند. گفت: «آن مار را چرا گرفتى تا ترا زخم زد؟» گفت: «شيخا! تو گفته‏اى كه غير خداى نيست. من آن مار را غير خدا نديدم از اين جهت دليرى كردم و وى را بگرفتم.» شيخ فرمود كه: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«هرگاه كه حق- تعالى- را به لباس قهر بينى، بگريز و به نزديك وى مرو! و اگر نه چنين كند كه اين ساعت در آنى افتاده.» پس دست در زير سر وى كرد و وى را باز نشاند و گفت: «من بعد گستاخى چنين مكن تا وقتى كه وى را نيك بشناسى!» آنگاه دعايى كرد و باد بر وى دميد.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آماس باز نشست و شفا يافت.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است: «درويشى نه نماز و روزه است، و نه احياى شب است. اين جمله اسباب بندگى است. درويشى نرنجيدن است، اگر اين حاصل كنى واصل گردى.»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است: «خداى‏دان باشيد! و اگر خداى‏دان نه‏ايد خوددان نيز مباشيد! از براى آن كه چون خوددان نباشيد خداى‏دان باشيد.»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فرموده كه: «از اين بهتر بگويم: خداى‏بين باشيد! و اگر خداى‏بين نباشيد خودبين مباشيد! از براى آن كه اگر خودبين نباشيد خداى‏بين باشيد.»]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فرموده كه: «از اين بهتر بگويم: خداى باشيد! و اگر خداى نباشيد خود مباشيد! كه اگر خود نباشيد خداى باشيد.»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روزى به زيارت شيخ روزبهان بقلى- قدّس اللّه تعالى سرّه- رفته بود، و شيخ صدر الدّين بن روزبهان بر سر تربت پدر نشسته بود. چون شيخ عبد اللّه در برابر قبر بيستاد، شيخ صدر الدّين به تعظيم وى برخاست و مدّتى بيستاد و </w:t>
      </w:r>
      <w:r w:rsidRPr="004F4F9F">
        <w:rPr>
          <w:rFonts w:cs="Traditional Arabic" w:hint="cs"/>
          <w:color w:val="000000" w:themeColor="text1"/>
          <w:sz w:val="30"/>
          <w:szCs w:val="30"/>
          <w:rtl/>
          <w:lang w:bidi="fa-IR"/>
        </w:rPr>
        <w:lastRenderedPageBreak/>
        <w:t>بنشست، و باز برخاست و مدتى ديگر بيستاد. شيخ عبد اللّه به وى التفات نكرد. چون از زيارت فارغ شد، گفت: «شيخا! ديرگاه‏است كه بر پاى ايستاده‏ام، و شما هيچ التفات نفرموديد.» گفت كه: «شيخ‏</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296</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روزبهان انارى به دست من داده بود، به خوردن آن مشغول بودم.»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از جمله اشعار وى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ما جمله خداى پاك پاكيم‏</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نى ز آتش و باد و آب و خاكيم‏</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از هستى و نيستى هميشه‏</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عريان شده‏ايم و جامه‏چاكيم‏</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حقيقت جز خدا ديدن روا نيست‏</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كه بى‏شك هر دو عالم جز خدا نيست‏</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نمى‏گويم كه عالم او شده، نه‏</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كه اين نسبت بدو كردن روا نيست‏</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نه او عالم شد و نه عالم او شد</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همه او را چنين ديدن خطا نيست‏</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lastRenderedPageBreak/>
              <w:t>تا حق به دو چشم سر نبينم هر دم‏</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از پاى طلب مى‏ننشينم هر دم‏</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گويند خدا به چشم سر نتوان ديد</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آن ايشانند، من چنينم هر دم‏</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وفات وى در روز عاشوراى سنه ستّ و ثمانين و ستّمائة بوده، قدّس اللّه تعالى روحه‏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326- شيخ جمال الدّين محمد باكلنجار،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كان شيخا وجيها بهىّ المنظر زكىّ المخبر، ذا مجاهدات و خلوات و اوراد كثيرة من العبادات و الطّاعات، و له كلمات روحانيّة و اشارات رحمانية.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عبد اللّه بليانى- قدّس سرّه- فرموده است كه: «در آن زمان كه خردسال بودم، شيخ جمال الدّين باكلنجار- رحمه اللّه تعالى- در صحبت پدرم- خواجه ضياء الدّين مسعود، رحمه اللّه تعالى- مى‏بود. و من پيوسته به ذكر مشغول مى‏شدم و آواز خوش داشتم، و از براى جمعيّت خاطر خود وقتها در اثناى ذكر گفتن چيزى از اشعار به ترنّم مى‏خواندم. شيخ جمال الدّين گوش به آواز من مى‏كرد، و از آن وقت وى خوش مى‏شد. و من از حال وى خبر نداشتم كه گوش به من دارد، و از آنچه مى‏خواندم خاموش مى‏شدم و ديگر به ذكر مشغول مى‏شدم. در يكى از روزها شيخ جمال الدّين نزديك من آمد و گفت: اى شيخ عبد اللّه! چرا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چنين مى‏كنى كه در اثناى ذكر</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297</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گفتن چيزى خوش مى‏خوانى، و ما گوش به تو داريم، تو خاموش مى‏شوى و ما را نيم بسمل مى‏گذارى؟ ديگر چنين مكن و خاطرهاى درويشان را بخر چون از تو اين آواز مى‏خرند، و پدرم نيز، ضياء الدّين مسعود، همچنان فرمود. سخن ايشان را قبول كردم.»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گفته است در قوله- تعالى- وَ اعْبُدْ رَبَّكَ حَتَّى يَأْتِيَكَ الْيَقِينُ‏ (99/ حجر): «يقين نيست جز عيان عين قديم، نيّت عيان عين قديم بى‏صورت عمل عبادت است، و نيّتى كه بهتر از عمل است اين است، و صورت عمل بى‏نيّت عيان عين قديم عبادت نبود، بلكه رسم و عادت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طالب آن است كه مطلوب وى جز عيان عين قديم نيست، و هر چه جز عيان عين قديم است پيش وى محال و باطل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رحمه اللّه تعالى- سنة نيّف و خمسين و سبعمائة، و قبر وى در شيراز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327- موسى بن عمران جيرفتى،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بزرگ بوده به جيرفت، پير شيخ ابو عبد اللّه الطّاقى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عبد اللّه خفيف را با شيخ موسى عمران نقارى افتاد. به وى نامه يا پيغام فرستاد كه: من در شيراز هزار مريد دارم كه اگر از هر يكى هزار دينار خواهم، شب را زمان نخواهند. موسى عمران جواب باز فرستاد كه: من در جيرفت هزار دشمن دارم كه هرگاه بر من دست يابند، مرا تا شب درنگ ندهند و زنده نگذارند. صوفى تو باشى يا من؟»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328- [خواجه على بن حسن الكرمانى،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كرمان بود، و متأخّرترين مشايخ آنجا. داروخانه داشت، و كارى بنظام و مريد بسيار و معاملت نيكو. دعوى مريدى شيخ عمو كردى. تا شيخ عمو از دنيا نرفت، وى پشت بازنگذاشت، يعنى در مسند ارشاد ننشست.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«در كرمان‏</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298</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ميان خواجه على حسن و ميان خليل خازن- كه يكى از صوفيان بود- نقار افتاد. خليل به خواجه على نامه فرستاد و در آن نوشت كه: «تو از بامداد تا چاشتگاه دارو و شربت و گوارش خورى تا طعام خوش بتوانى خورد از سر تنعّم، و مرا از بامداد تا چاشتگاه گرد بر بايد گشت تا چيزى يابم كه بخورم. صوفى تويى يا من؟»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مشايخ طعن مى‏زدند و نمى‏پسنديدند قبول جستن و قبول داشتن خلق را، از بس زهر غرور كه در آن است. ايشان مايه تو خورند و نفس رعنا را معجب كنند تا از حدّ خود درگذرد، اگر اللّه- تعالى- نگاه ندارد. و اين عقبه عظيم است اين قوم را.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329- ميره نيسابورى،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پيرى بوده بزرگ از صوفيان، و ملامتى بوده. به نسا رفت به زيارت يا به كار ديگر و يك خادم با وى. وى را آنجا قبول عظيم خاست و مريدان بسيار پديد آمدند. وى از آن برنج مى‏بود و شغل دل مى‏افزود. چون بازگشت، خلق بسيار با او بيرون آمدند و با وى در رفتن ايستادند. از خادم پرسيد كه: «اينان كه‏اند؟» گفت: «به خدمت تو مى‏آيند.» صبر كرد و هيچ نگفت تا به سربالايى رسيد، و بادى سخت مى‏جست، بند شلوار بگشاد و بول آغاز كرد، چنانكه جامه‏هاى خود و جامه‏هاى ايشان را نيز پليد كرد. آن قوم گفتند: «أحسنت! زهى شيخ و زهى معاملت نيكو!» همه از وى منكر بازگشتند. و آن خادم كه با وى بود، پس وى مى‏رفت دل پر انكار كه: اين چه بود كه وى كرد؟ جمعى مريدان با ارادتهاى تازه و نظرهاى نيكو با وى مى‏آيند، ببين كه وى چه كرد! ميره مى‏رفت تا به آب رسيد، با مرقّع و جامه به آب درآمد و جامه‏ها و تن خود پاك بشست و بيرون آمد و در رفتن ايستاد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299</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روى باز پس كرد و خادم را گفت: «بايد كه انكار نكنى، كه آفتى به آن عظيمى و فتنه و شغلى چنان بزرگ به اين مقدار بول از خود باز توان كرد. چرا مئونت آن بايد كشيد، ايشان به چه كار آيند جز آن كه مردم را رعنا و معجب كنند و از مايه مردم خورند و شغل دل افزايند؟ و اين قبول پيش از ديد عيب باشد. چون اندك عيبى پديد آيد، يا كارى نه بر مراد ايشان برود همه منكر گردند.» شيخ الاسلام گفت: «دانى كه آن چرا كرد؟ از جهت آن كه طبع و نفس وى به آن خوش شده بود، آن بر او واجب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330- ابو عبد اللّه التّروغبدى،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محمّد بن محمّد بن الحسين است. از اجلّه مشايخ طوس بود. با ابو عثمان حيرى صحبت داشته و با آن مشايخى كه از طبقه وى بودند، و يگانه مشايخ بود در طريقت خود. كرامات ظاهر داشت. مجرّد بود، و بلندحال و بزرگ‏همّت. پس از سنه خمسين و ثلاثمائة برفته از دنيا.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«طوبى لمن لم يكن له وسيلة اليه غيره!»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«ترك الدّنيا للدّنيا من جمع الدّنيا.»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«اللّه- تعالى- بنده خود را از معرفت خود چيزى بدهد، و به آن مقدار كه وى را معرفت داده بود بلا بر وى گمارد تا به قوّت آن معرفت آن بلا را برمى‏دارد.»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«دور باش از تمييز در خدمت! زيرا كه كسانى كه ايشان را در خدمت ممتاز گردانى ظاهر نمانده‏اند، پس همه را خدمت كن تا مراد حاصل شود و مقصود فوت نشود.»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331- ابو عبد اللّه الرّودبارى، قدّس اللّه تعالى روحه‏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احمد بن عطاست. شيخ شام است. به صور نشستى، و صور بر كنار درياست، و قبر وى به صور بود و اكنون در درياست.</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300</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خواهرزاده ابو على رودبارى است. بزرگ بوده، و صوفى در صورت قرّايان. مادر وى، فاطمه، خواهر شيخ ابو على رودبارى، پسر را گفتى: «هذا قرّاء خاله كان صوفيا.» عالم بوده به علم قرآن و علم شريعت و علم حقيقت، و حديث داشت. وى را اخلاق و شمايل نيكو بود، و موصوف بود به تعظيم فقر و دوستى درويشان و رفق كردن با ايشان. در ماه ذوالحجّه سنه تسع و ستين و ثلاثمائة برفته از دنيا. وى را كتابى است در آداب فقر.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عبد الله رودبارى آن است كه شتر وى را در باديه دست به ريگ فروشد، گفت: جلّ اللّه! شتر با وى به زبان فصيح گفت: جل اللّه!» شيخ الاسلام گفت كه: «من دو تن ديده‏ام كه وى را ديده‏اند: شيخ ابو عبد اللّه باكو و شيخ ابو القاسم ابو سلمه باوردى.»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[باكو] گفت كه ابو عبد اللّه رودبارى گفت كه: «التّصوّف ترك التّكلّف، و استعمال التّظرّف، و حذف التّشرّف.»</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شيخ ابو القاسم بو سلمه باوردى گفت كه شيخ ابو عبد اللّه رودبارى گفت كه: «حديث نوشتن جهل از مرد ببرد، و درويشى كبر از مرد ببرد، فاذا اجتمعتا فناهيك به نبلا.»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بو سعيد مقرى گفت كه: «با شيخ [ابو] عبد اللّه رودبارى باقلى مى‏خوردم، باقلى پسنديده نيامد با جاى نهادم. شيخ گفت: با جاى منه! چيزى كه خود را نپسندى، در راه درويشى مى‏نهى كه بخور؟»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محمد شگرف گفت كه: «در كلوخ خلا هم انصاف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332- ابو عبد اللّه مانك،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عبد اللّه مانك به ارغان فارس بوده، نام وى احمد بن ابراهيم مانك است. شاگرد بندار ارغانى است. شبلى را ديده بود. عمر وى صد و اند سال بوده. چون سخن گفتى، دو كس بودند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301</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بر دو دست وى كه آب دهان وى پاك مى‏كردند، كه دندان نداشت آب از دهان وى بيرون مى‏افتاد.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ابو نصر قبانى پير من است، ابو عبد اللّه مانك را ديده بود و حديث داشت و من بر وى حديث خوانده‏ام. وى گفت مرا كه شيخ ابو عبد اللّه مانك گفت كه شبلى روزى بر منبر گفت كه: حق! جنيد حاضر بود گفت كه: غيبت حرام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سعيد خرّاز به مصر آمد. وى را گفتند: اى سيّد قوم! چرا سخن نگويى؟ گفت: اينان از حق غايب‏اند، ذكر حق با غايبان غيبت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333- ابو عبد اللّه دونى،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متأخران است. به دون مى‏بوده، و وى شورى داشته است. شيخ الاسلام گفت كه خرقانى با من گفت كه شاگرد بو عبد اللّه دونى با من گفت كه: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ما مست بزيست و مست بمرد.»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«راست گفت شاگرد وى. خرقانى گفت كه من گفتم: آن ابو بكر شبلى بود كه مست زيست و مست بمرد، كه من شبلى را ديدم پيش خويش كه در هوا رقص مى‏كرد و مرا شكر مى‏گفت.»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عبد اللّه دونى را پرسيدند كه: فقر چيست؟ گفت: اسم واقع، فاذا تمّ فهو اللّه، گفت: نامى است افتاده، چون تمام شود اوست.»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«دونى قرآن فراوان خواندى و سماع آن دوست داشتى. چون به آيت زكات يا صدقه رسيدى، خوش شدى چيزى از خود بيرون كردى، يكى را گفتى: به در بيرون بر و بنه و بازگرد تا هر كه برسد برگيرد!»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334- ابو عبد اللّه مولى،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هرات مى‏بوده، در ايام پير بو سعد دونى زاهد.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در مسجد جامع هنوز پير بو سعد نيامده بود، وى در سخن آمده لختى سخن بگفت، پس گفت: «اگر</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302</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توحيد صرف مى‏بايد اينك بگفتم، و اگر علم كفچ و كدو مى‏بايد فردا بو سعد بيايد شما را بگويد.»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«از اوّل اين كار همه گويندگان يك سخن مى‏گويند. يكى باندام‏تر مى‏گويد مى‏رهد، و يكى بى‏اندام‏تر مى‏گويد مى‏آويزد. آن چيست كه ابو عبد اللّه مولى مى‏گفت؟ كودكان از پس وى درمى‏آمدند و مى‏گفتند: بو عبد اللّه مولى! وى مى‏گفت: اى دوست! عبد اللّه بگذار مولى مى‏گوى!»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«بو عبد اللّه مولى اين كار را در يك سخن آورده، و آن آن است كه وقتى گرسنه بود. وى را آرزوى آن شد كه دو نان گرم بود و دوشاب كه بخورد. در آن گرسنگى در مسجد جامع به خفت. يكى از مريدان وى به آنجا وى را خفته ديد بر سجاده، و دست در زير سر كرده. با خود گفت: شايد كه وى گرسنه بود. به بازار رفت و دو نان گرم بستد، و پاره‏اى‏دوشاب در آن ميان كرد و بياورد و در زير سجّاده وى نهاد. بوى نان گرم به وى رسيد بيدار شد، آن را ديد كه آرزو كرده بود. روى به آن كرد و گفت: الهى! كاركى كه ترا بايد بتوانى ساخت، يعنى اگر عنايت بود كارك دوستان خود بى‏سبب و جهد مى‏سازى.»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«از جهد ما و طلب ما هيچ چيز نيايد، و به هيچ چيز نرسيم مگر آن كه او را عنايتى باشد به كسى.»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335- ابو عبد اللّه المقرى،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محمّد بن احمد بن محمّد المقرى است. صحبت داشته با يوسف بن الحسين و عبد اللّه خرّاز رازى و مظفّر كرمانشاهى و رويم و جريرى و ابن عطا.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از جوانمردان مشايخ بود و سخى‏ترين ايشان. پنجاه هزار دينار ميراث به وى رسيد وراى ضياع و عقار، از همه بيرون آمد و بر فقرا نفقه كرد و بر وحدت و تجريد احرام حجّ بست، با آن كه هنوز در حداثت‏</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303</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سنّ بود. در سنه ستّ و ستّين و ثلاثمائة برفته از دنيا.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«الفقير الصّادق الّذي يملك كلّ شى‏ء و لا يملكه شى‏ء.»</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تعزّز عن خدمة إخوانه، أورثه اللّه- سبحانه- ذلّا لا انفكاك منه أبدا.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هر كه او خدمت از ياران و برادران دريغ دارد، او را ذلّى دهند كه هرگز از آن نرهد.»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«ما قبل منّي أحد شيئا إلّا رأيت له منّة علىّ لا يمكننى القيام بواجبها أبدا.»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«فتوّت نيك خويى است با آن كه وى را دشمن دارى، و بذل مال براى آن كه دل تو از وى كراهت دارد، و حسن صحبت و معاشرت با آن كه طبع ترا از وى نفرت باشد.»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«چون به صحبت عبد اللّه خرّاز رسيدم، گفتم: ايّها الشّيخ! مرا به چه مى‏فرمايى؟ گفت: به سه چيز: به حرص بر اداى فرائض به تمام‏ترين جهدى و طاقتى، و حرمت داشتن جماعت مسلمانان، و متّهم داشتن خاطرهاى خود مگر آنچه موافق حقّ باشد.»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336- ابو القاسم المقرى،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جعفر بن احمد بن محمّد المقرى است، برادر ابو عبد اللّه مقرى. از بزرگان مشايخ خراسان بود، و يگانه در وقت خود و طريقت خود. و عالى‏حال و شريف- همّت بود. شيخ سلمى گويد: «لم نلق أحدا من المشايخ في سمته و وقاره و جلسته.» صحبت داشته بود با ابن عطا و جريرى و ابو بكر بن ابى سعدان و ابو بكر ممشاد و ابو على رودبارى. در سنه ثمان و سبعين و ثلاثمائة از دنيا برفته، در نيسابور.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«عارف آن است كه وى را معروف وى مشغول گرداند از آن كه به خلق نگرد به چشم ردّ يا قبول.»</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«أوائل بركة الدّخول في التّصوّف ان تصدّق الصّادقين في‏</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304</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الأخبار عن أنفسهم و عن مشايخهم.»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337- ابو محمّد الرّاسبى،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عبد اللّه بن محمّد الرّاسبى البغدادى است. از كبار مشايخ بغداد است. صحبت داشته با ابن عطا و جريرى. به شام رحلت كرده و باز به بغداد آمده، و آنجا برفته در سنه سبع و ستّين و ثلاثمائة.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«أعظم حجاب بينك و بين الحقّ اشتغالك بتدبير نفسك او اعتمادك على عاجز مثلك في أسبابك.»</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«الهموم عقوبات الذّنوب.»</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«لا يكون الصّوفىّ صوفيّا حتّى لا تقلّه أرض و لا تظلّه سماء، و لا يكون له قبول عند الخلق و يكون مرجعه في كلّ الأحوال إلى الحقّ،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به نزديك وى ذكر محبّت مى‏رفت، گفت: «المحبّة اذا ظهرت افتضح فيها المحبّ، و اذا كتمت قتل المحبّ كمدا.» و أنشد: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و لقد افارقه بإظهار الهوى‏</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عمدا ليستر سرّه إعلانه‏</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و لربّما كتم الهوى إظهاره‏</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و لربّما فضح الهوى كتمانه‏</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عىّ الحبيب لدى الحبيب بلاغة</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و لربّما قتل البليغ لسانه‏</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كم قد رأينا قاهرا سلطانه‏</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للنّاس ذلّ بحبّه سلطانه‏</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338- ابو عبد اللّه الدّينورى،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خامسه است. نام وى محمد بن عبد الخالق الدّينورى است، و هو من أجلّة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المشايخ و اكبرهم حالا و أفصحهم في علوم هذه الطائفة. و بازگشت وى به صحّت فقر و التزام آداب آن و محبّت اهل آن بود. سالها در وادى القرى اقامت كرد، پس به دينور بازگشت و آنجا وفات كرد. چنين است در طبقات سلمى.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شيخ الاسلام گفته است كه: «وى به آخر عمر در وادى القرى به مسجدى درآمد.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مردمان برفتند و وى را مهمان نداشتند، و چيزى خوردنى ندادند. آن شب از</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305</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گرسنگى بمرد. روز آمدند و وى را كفن كردند و دفن كردند. روز ديگر در مسجد آمدند، كفن را ديدند در محراب نهاده و كاغذى در ميان كفن و در آن نوشته كه: دوستى از آن ما به شما آمد، وى را مهمان نداشتيد و طعام نداديد و از گرسنگى بكشتيد، كفن شما را نخواهيم.»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عبد اللّه دينورى گفته كه: «اللّه- تعالى- خود بر فقرا سلام مى‏كند، مى‏گويد در قرآن: فَقُلْ سَلامٌ عَلَيْكُمْ‏ (54/ انعام).»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وى سالى در كشتى بماند، كه باد نمى‏جست. مرقّع بازمى‏كرد و مى‏دوخت تا با كلاهى آمد. گفت: «نفس خود را مشغول مى‏كنم، پيش از آن كه مرا مشغول كند.»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«صحبت خردان با بزرگان از جمله توفيق اللّه- تعالى- است مر خردان را و از زيركى ايشان است. و رغبت بزرگان به صحبت خردان علامت خذلان بزرگان و حماقت [و] بى‏خردى ايشان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مر بعض اصحاب خود را: «لا يعجبنّك ما ترى من هذه اللّبسة الظاهرة عليهم، فما زيّنوا الظّواهر الّا بعد ان خرّبوا البواطن.»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شيخ الاسلام گفت كه: «من اصحاب خود را عمارت باطن آموختم، نه خرده ظاهر و آرايش جامه. خداى خشنود مباد از آنان كه اين كار كردند! امّا همين آرايش جامه و مرقّع و ميان‏بند و سجّاده و كنف و مانند آن كردند و معانى </w:t>
      </w:r>
      <w:r w:rsidRPr="004F4F9F">
        <w:rPr>
          <w:rFonts w:cs="Traditional Arabic" w:hint="cs"/>
          <w:color w:val="000000" w:themeColor="text1"/>
          <w:sz w:val="30"/>
          <w:szCs w:val="30"/>
          <w:rtl/>
          <w:lang w:bidi="fa-IR"/>
        </w:rPr>
        <w:lastRenderedPageBreak/>
        <w:t>و صفاى باطن نه، تا هر كه بديد پندارد كه اين كار همه آن است و بس. و آن كسان كه خداوندان معانى و باطن نيكو و زندگانى‏اند، خود دل آن ندارند و طاقت آن نيارند كه وراى او به چيز ديگر مشغول باشند.»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«در بعض سفرهاى خود لنگى ديدم كه به يك پاى برمى‏جست. گفتم: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ترا سفر چه ضرورت، كه آلت آن ندارى؟ گفت: تو مسلمانى؟ گفتم: آرى. گفت: اين آيت رابخوان كه: وَ حَمَلْناهُمْ فِي الْبَرِّ وَ الْبَحْرِ (70/ اسراء) چون حامل و بردارنده‏</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306</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وى است، مى‏شايد كه بى‏آلت بردارد.»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كسى بر وى درآمد و گفت: «كيف أمسيت؟» اين بيت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إذا اللّيل ألبسنى ثوبه‏</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تقلّب فيه فتى موجع‏</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339- ابو الحسين السّيروانى الصّغير، قدّس سرّه‏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سادسه است. نام وى على بن جعفر بن داود است. از سيروان مغرب بوده.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شاگرد سيروانى كبير است صاحب خوّاص. به مصر بوده، و به مكّه مجاورت كرده و آنجا برفته از دنيا. شاگرد معاذ مصرى است، و ابو بكر موازينى و جنيد و شبلى و ابو الخير تيناتى و كتّانى و ابو على كاتب و ابو بكر مصرى و غير ايشان را از مشايخ وقت ديده بود. شيخ حرم بود در وقت خويش، و يگانه مشايخ در روزگار خود.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سلمى وى را در تاريخ صوفيان ذكر كرده و گفته كه عمر وى صد و بيست و چهار سال بكشيد، و به آخر عمر مقعد شد. هرگاه كه مؤذّن قد قامت كردى، وى بر پاى خاستى و چون نماز بكردى باز مقعد شدى، و در حال سماع نيز هم چنان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شيخ عمو و شيخ عبّاس فخر مى‏كردند به ديدار وى، و چه كردندى كه فخر نكردندى، كه لاف ايشان فرض بود به آن پير؟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از وى پرسيدند كه: «تصوّف چيست؟» گفت: «الأفراد و الانفراد. يگانه داشتن همّت و يگانه زيستن از خلق.»</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«الصوفيّة مع الواردات لا مع الأوراد.»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فتح حاجى گفت كه وى گفت: «صوفى از مقامات و احوال برگذشته است، آن همه زير قدم وى است و همه در حال وى جمع.»</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عمو گفت كه شيخ سيروانى گفت: «آخر ما يخرج من رءوس الصّدّيقين حبّ الرّئاسة.»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عبّاس گفت كه وى گفت: «شما را وصيّت مى‏كنم به كسانى كه شما را دوست مى‏دارند.»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عمو گفت كه وى گفت كه: «اگر من پاى داشتمى، به خراسان‏</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307</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آمدمى به زيارت كسى‏كه شما را دوست مى‏دارد.»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فتح حاجى گفت كه سيروانى گفت كه: «كس بود كه بزرگان در وى مى‏نگرند و مقام وى مى‏بينند، و او خود نداند كه هيچ چيز دارد.»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سيروانى گفته: «من طلب عزّا بباطل، اورثه اللّه ذلّا بحقّ.»</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«التّصوّف ترك الخلق و إفراد الهمّة.» و در عقب آن گفته: «الخلق محنة، ما دخلوا في شي‏ء إلّا أفسدوه.»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ترك تدبيره عاش طيّبا.»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«ما آفة النّاس الّا النّاس.»</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«الفقراء هم ملوك الدّنيا و الآخرة استعجلوا الرّاحة.»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«الفقير ابن وقته، فاذا تطلّع إلى وقت ثان، فقد خرج من الفقر.»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كه از جنيد شنيدم كه گفت كه: «هر كه به وى فاقه رسد، و بر وى جامه‏اى بود افزونى كه از آن به سر شود، آن از بخيلى به وى رسيده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«حثّونا على الطّلب و هو لا يجي‏ء بالطّلب.»</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مرتعش گفت: «لو لعب الفقير عشرين سنة، ثمّ صدق ساعة، لنجا.»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سيروانى گفت: «حاشاهم من اللّعب، انّما اراد به قلّة اليقين.»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سيروانى گفته كه از ابو الخير تيناتى شنيدم كه گفت: «مرا إشراف دادند بر دوزخ، بيشتر اهل آن اصحاب ركوه و مرقّع ديدم.» پس شيخ سيروانى گفت كه: «مستوجب آن نشدند مگر از اندكى يقين.»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340- ابو الحسين بن جهضم الهمدانى، قدّس اللّه تعالى سرّه‏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سادسه است، نام وى على بن عبد اللّه بن الحسن بن جهضم الهمدانى. بزرگ بوده. شاگرد كوكبى و جعفر خلدى است. شيخ حرم بوده. وى را كتابى است معتبر مسمى به بهجة الاسرار در ذكر حكايات و احوال و مقامات اين طايفه. و فى التّاريخ اليافعى انّه توفّى سنة اربع و عشرة و أربعمائة.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احمد كوفانى وى را ديده بود. شيخ الاسلام‏</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308</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گفته كه: «من كس مى‏شناسم كه به زيارت بو الحسين جهضم شد به مكه و حج نكرد، كه من به زيارت وى آمده‏ام. از بزرگى وى حج با آن نياميخت، و آن نه حج اسلام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«زيارت مشايخ و خدمت ايشان بر اين طايفه فرض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«عقيل بستى از بست به حج مى‏رفت، گفت: به زيارت شيخ ابو العباس شوم از وى شلوارى خواهم، كه شلوار نداشت. چون به وى شد، شيخ شلوارى به وى داد و گفت: درپوش و بازگرد! نگذاشت كه بنشيند. در هر منزلى شلوارى مى‏يافت، نگذاشت كه به حج شود.»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شيخ ابو الحسين جهضم را پسرى بود نه بهنجار، و پدر از وى رنجه مى‏بود. روزى به ميان مسجد حرام مى‏گذشت، يكى با شيخ سيروانى گفت: «اى شيخ! اين پسر شيخ ابو الحسين است. چه ملامت و رنج كه بر آن پير است از اين </w:t>
      </w:r>
      <w:r w:rsidRPr="004F4F9F">
        <w:rPr>
          <w:rFonts w:cs="Traditional Arabic" w:hint="cs"/>
          <w:color w:val="000000" w:themeColor="text1"/>
          <w:sz w:val="30"/>
          <w:szCs w:val="30"/>
          <w:rtl/>
          <w:lang w:bidi="fa-IR"/>
        </w:rPr>
        <w:lastRenderedPageBreak/>
        <w:t>پسر!» شيخ سيروانى گفت: «رنج از پير است بر پسر نه از پسر بر پير. اگر نه بزرگى پدر وى بودى، كرا ياد پسر آمدى؟ از بزرگى پدر اوست كه پسر در زبان خلق افتاده است، و انگشت‏نماى گشته.»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341- ابو الحسين طزرى،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«طزر جايى است به فارس.»</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بزرگ بود و بزرگ مى‏داشت درويشان را. و اصحاب وى باادب و صيانت بودند.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نصر حاجى مرا گفت كه: «شيخ ابو الحسين طزرى را ديدم كه پاى‏تابه درويشى برداشته بود و در سر و روى خود مى‏ماليد.»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«قومى بودند به كواشان، با من مى‏بودند، خداوندان دل‏روشن، از من درخواستند كه: ما را به شيخ ابو عبد اللّه طاقى بر! از وى دستورى خواستم و ايشان را به وى بردم و گفتم: مى‏خواهند كه ايشان را وصيّتى كنى. گفت:</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309</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متاهّلانند؟ گفتم: آرى.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مكتسبانند؟ گفتم: آرى. گفت سخت نيكو باشد. كاركى مى‏كنند و اهل خود را نيكو مى‏دارند و شبانگاه هر كسى بهره خود از طعام برمى‏گيرند، و با يكديگر مى‏آرند و با هم مى‏خورند و ساعتى‏مى‏باشند و آنگاه پراكنده مى‏شوند. و ايشان را دعا كرد و برخاستيم. من آن، شيخ عمو را گفتم.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عمو گفت كه: اصحاب ابو عبد اللّه دونى و ابو الحسين طزرى چنين مى‏كردند تا بر جاى بودند.»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342- ابو الحسين سركى،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به مكّه مجاور بوده با مشايخ بهم، چون شيخ سيروانى و ابو العبّاس سهروردى و شيخ بو اسامه و ابو الخير حبشى و بو سعيد شيرازى و شيخ محمّد ساخرى، همه ياران يكديگر بودند و مشايخ وى را تعظيم تمام مى‏داشتند.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ابو الحسين سركى در باديه بود با ياران: شيخ بو سعيد شيرازى و شيخ بو اسامه از هرات و شيخ محمد ساخرى و جمعى ديگر، كه سموم خاست.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ابو الحسين گفت: مترسيد كه اين كار مرا افتاده است. من بروم و شما همه برهيد و سيراب شويد. چنان بود، وى برفت و ميغ آمد و باران در ايستاد. ايشان همه سيراب شدند، و سيل درآمد و وى را برگرفت و ببرد.»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«زنده وى را شربت آب نداد، و تشنه و كشته وى را فرا آب داد. او با دوستان خود چنين كند.»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ابو الحسين قزين بافتى. روزى در مسجد حرام ميان صوفيان از درويشى سخن مى‏رفت. وى گفت: چندين مى‏گوييد از درويشى؟ اگر درويشى را بر ديوار بنويسند يكى از ما به آنجا نگذرد، و هر كسى مى‏گويد كه درويشم. قوم بشوريدند، گفتند: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اين چيست كه وى مى‏گويد؟ اكنون ما نه درويشانيم؟ جولاهى آمده ما را از درويشى بيرون مى‏كند! آنچه مشايخ بودند گفتند: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310</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چنان است كه وى مى‏گويد. جنگ و نقار برخاست. وقت عمره آمد. ابو الحسين سركى به عمره شد، باز آمد و نماز بكرد، و جماعت همه حاضر بودند.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برخاست و فرا سر هر يكى مى‏شد و بوسه بر سر وى مى‏داد و عذر مى‏خواست. يكى از مشايخ وى را برادر خوانده بود، گفت: سخنى حق گفتى و مهينان مشايخ با تو يار بودند، اكنون آمدى و از آن برگشتى به قول سفيهى چند؟ گفت: من از آن برنگشتم، اما من هرگاه به‏عمره شدمى، در راه چند آيتى قرآن بخواندمى و ورد بسيار. امروز در راه با خود مى‏گفتم كه: او چنين گفت كه من چنين گويم، آن ديگر چنين گفت من چنين گويم. همه راه در خصومت بودم.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اكنون آمدم خود را و دل خود را باز رهانيدم. ايشان خواه بر حق باشند و خواه بر باطل، من دل خود را دوا كردم، يعنى فارغ ساختم. فراغت دل به خصومت بيهوده دور شود كسى را كه دلى باشد.»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343- شيخ محمد ساخرى،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شيخ الاسلام گفت كه: «شيخ محمد ساخرى آن است كه به سر قبر مصطفى- صلّى اللّه عليه و سلّم- آمد و گفت كه: مهمان تو آمده‏ام يا رسول اللّه! يا آن است كه مرا سير كنى يا اين قنديلها درهم شكنم. يكى به وى آمد و وى را </w:t>
      </w:r>
      <w:r w:rsidRPr="004F4F9F">
        <w:rPr>
          <w:rFonts w:cs="Traditional Arabic" w:hint="cs"/>
          <w:color w:val="000000" w:themeColor="text1"/>
          <w:sz w:val="30"/>
          <w:szCs w:val="30"/>
          <w:rtl/>
          <w:lang w:bidi="fa-IR"/>
        </w:rPr>
        <w:lastRenderedPageBreak/>
        <w:t>خواند، و خرما و خوردنى ساخته بود، وى را سير كرد و گفت: چه گفته بودى رسول خداى را- صلّى اللّه عليه و سلّم- و مى‏خنديد. بگفت آنچه گفته بود، گفت: تو از كجا مى‏گويى؟ گفت: خفته بودم، مصطفى را- صلّى اللّه عليه و سلّم- به خواب ديدم. گفت: مرا مهمانى است بس بدخوى، وى را به خانه بر و سير كن! و وى را بگوى كه جاى بدل كن، كه اينجا جاى آرزو نيست.»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344- شيخ احمد جوال‏گر،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نيز از ياران ايشان است. در صحبت يكديگر بوده‏اند. از فرغانه‏</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311</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بود و در حرم مجاور.»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عمو گفت كه: «وقتى به مكّه تنگى افتاده بود. از صوفيان قومى متأهّل شدند. زن خواستند و وليمه‏ها مى‏دادند تا حال فراخ‏تر گشت و بر معلوم افتادند.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جوال‏گر هم زن خواست. چون شب گذشت، روز ديگر به طيبت با صوفيان گفت: نه بحل‏ايد از جانب من، كه اين كار چنان خوش نبود و چندين‏گاهها با من نگفتيد.»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احمد جوال‏گر تنها نان خوردى. [وى را گفتند: چرا تنها نان خورى؟] گفت: براى آن كه روزى با پير هم‏كاسه بودم، پاره‏اى گوشت برداشتم پسند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نيامد، با جاى نهادم. وى بانگ بر من زد، گفت: چيزى كه خود را نپسندى، چرا ديگرى را پسندى؟ در دهن نه! از آن وقت باز تنها طعام مى‏خورم تا بادب شوم.» شيخ عمو گفت كه: «پس از آن وى را به خراسان ديدم، هم تنها مى‏خورد.»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345- ابو الحسين حدّاد هروى،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بزرگ بوده، درويش مجرّد. ظريف از ظرفاى صوفيان.»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وى هم به مكّه مجاور بوده با مشايخ، و از مكّه به شيخ ابو العبّاس قصّاب آمد و پرسيد كه: «جوانمردى چيست؟» وى جواب داد كه: «بگويم اى ابو الحسين! جوانمردى آن بود كه هريسه بر ياران سرد نكنى بر هواى دل.» و همانا كه </w:t>
      </w:r>
      <w:r w:rsidRPr="004F4F9F">
        <w:rPr>
          <w:rFonts w:cs="Traditional Arabic" w:hint="cs"/>
          <w:color w:val="000000" w:themeColor="text1"/>
          <w:sz w:val="30"/>
          <w:szCs w:val="30"/>
          <w:rtl/>
          <w:lang w:bidi="fa-IR"/>
        </w:rPr>
        <w:lastRenderedPageBreak/>
        <w:t>شيخ ابو الحسين به جهت اشتغال به بعض كارهاى خود، ياران را انتظار داده بوده است و هريسه بر ايشان سرد كرده.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«در جعبه من از شيخ احمد كوفانى يك حكايت است كه چيزى ارزد. گفت كه: ابو الحسين در آخر عمر در استراباد مى‏بود. يكى با وى گفت كه: آن شبى كه ترا ميزبانى نبود به خانه من آى! گفت: اين خود گاه‏گاه مى‏بود، و آن مرا براى خود مى‏بايد.»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احمد گفته است كه: «ابو الحسين به آخر عمر از بعض احوال صوفيان رسمى اظهار ملالت‏</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312</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كرد و گفت: مرا برگ آن نمى‏بود، از آنم ملال گرفت. مرا پيش خود ببر! پس از آن دعا سه روز بزيست، روز چهارم به جوار حق پيوست.»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346- ابو المظفّر ترمذى،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طبقه سادسه است. نام وى حبّال بن احمد است. امام بوده و زاهد و حنبلى مذهب. به ترمذ مذكّرى كردى. شيخ وقت خويش است، و خضر- عليه السلام- در مجلس وى مى‏بودى كه وى سخن مى‏گفتى. شاگرد محمّد حامد واشگردى است شاگرد. ابو بكر ورّاق و پير پير شيخ الاسلام. و وى را سخن بسيار است و حكايات نيكو در معاملت و زهد و ورع و تقوى.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المظفّر ترمذى و استاد وى محمّد بن حامد و استاد وى ابو بكر ورّاق ترمذى مگس از خود باز نمى‏كردند.»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بو بكر ورّاق گويد: «تا مسلمانى نشسته باشد مگس از خود باز مكن، كه از تو برخيزد بر وى نشيند.» معلوم مى‏شود كه آن وقت مگس باز نمى‏كردند كه كسى بودى. و گويند گاهها بگوشيدندى هيچ مگس نديدندى بر وى نشسته، اللّه- تعالى- شغل ايشان را كفايت كرده بود به آن نيّت نيكو.</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347- اميرچه سفال‏فروش،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پدر من گفت كه: «اميرچه سفال‏فروش كژدم از دكّان برداشتى و به باره بردى و آنجا بگذاشتى.»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«پدر من همچنين هيچ جانور نكشتى. اين مذهب ابدال است، و ايشان از ابدال بودند و اهل كرامات.»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مردى را وقت خوش گشت فرشته خود را ديد. وى را گفت: «چه بايد كرد تا مرد شما را بيند؟» گفت: «هيچ جانور نبايد آزرد!» آن مرد هيچ جانور نمى‏آزرد، فرشته مى‏ديد. روزى مورچه‏اى وى را بگزيد چيزى بر وى زد، مورچه بيفتاد. پس از آن هرگز فرشته نديد.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313</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فت كه: «وقتى ميرچه سفال‏فروش بر در دكّان بود. يكى پيش وى نشسته بود، عجوزى آمد و گفت: هين اى زرّاق! فلان كس برفت، به جنازه نمى‏آيى؟ و برفت.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اميرچه به پيشان دكان در رفت، ساعتى گذشت بيرون نيامد. آن مرد به دكان درون رفت، وى را نديد. بعد از آن ميرچه بيرون آمد، گفت: كجا بودى؟ گفت: در پيشان دكان. گفت: من درآمدم ترا نديدم. گفت: آن عجوز را ديدى كه اينجا آمد و گفت فلان كس برفت؟ به يمن كسى برفته بود، برفتم و بر وى نماز كردم و باز آمدم. پاره‏اى جزع يمانى داشت، گفت: اين در راه افتاده بود، خواهى؟»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اميرچه سفال‏فروش گفته كه: «وقتى به بلخ مى‏گذشتم. در هوا قبّه‏اى بسته بودند. بر قبّه خنياگرى چيزى مى‏زد و اين بيت مى‏خواند: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همچون علم شيرى پر كرده ز باد</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گفتى عشقم و سيم نتوانى داد</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من آن را ياد گرفتم.»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يكى به وى رسيد گفت: «اين قرابه‏ها كه مى‏فروشى مى‏دانى كه چه مى‏كنند؟» وى‏گفت: «تو پس آن برو و ببين كه چه مى‏كنند.»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پسر وى را ديده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348- شريف حمزه عقيلى،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هروى بوده و به بلخ مقيم گشته. صاحب كرامات و مقامات و صحبت‏دار خضر بود- عليه السّلام- و مستجاب الدّعوة و پير پير شيخ الاسلام است. و ياران داشت همه بزرگان و خداوندان كرامات، چون پير فارسى و عبد الملك اسكاف و ابو القاسم حنّانه و حسن طبرى و عارف عيّار و پدر شيخ الاسلام، ابو منصور محمّد بن على الانصارى، رحمهم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پدر من گفت كه بو المظفّر ترمذى گفت: «هر كه به جاى تو نيكويى كرد ترا بسته خود كرد، و هر كه با تو جفا كرد ترا رسته خود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314</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كرد. رسته به از بسته.»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«در آسمان و زمين از هر كه رسته باشى سود كنى.»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پيرى حكايت كرد مرا از پير ديگر كه: «محمّد عبد اللّه گازر را به ابتداى ارادت بايست سفر خاست، به نشابور رفت. روزى در مسجدى بود، پيرى درآمد بابها. گفت: كجا مى‏روى؟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 به سفر. گفت: معلومى دارى؟ گفت: نى. گفت: پس چگونه كنى؟ گفت: ضرورت شود بخواهم. گفت: كرا دوست‏تر دارى، آن را كه ترا چيزى دهد، يا آن را كه ندهد؟ گفت: آن را كه چيزى دهد. گفت: هنوز نارسيده‏اى، آن را دوست‏تر بايد داشت كه ترا چيزى ندهد. آن كه ترا چيزى دهد ترا از او به خود مى‏خواند، يعنى دل تو به وى مى‏گرايد، و آن كه ترا چيزى ندهد ترا به او مى‏فرستد. پس نه اين را از آن دوست‏تر بايد داشت كه ترا از خود به او راه مى‏نمايد؟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بازگردم تا خود را به اين راست كنم. پاى‏افزار در پاى كرد و آمد به هرى، و پس از آن ببود آنچه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آن پير حكايت كرد كه پيرى گفت به نشابور كه: «پير معتمر قهندزى اينجا آمد، گفت: گرد جهان بگشتم نه رسته‏اى ديدم و نه خود رستم.»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349- عارف عيّار،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به بلخ بوده، از اصحاب شريف عقيلى است. نام وى منصور است. وى روزى گفته كه: «مى‏گويند على- رضى اللّه تعالى عنه- در خيبر بركند. اگر يارى اللّه به من دهند و مشاهده مصطفى- صلّى اللّه عليه و سلّم- و ذو الفقار، اگر من كوه قاف بنكنم بر من تاوان باشد.»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«اين نه نقص است در على، كه اين گواهى است على را به آن سه چيز.»</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350- ابو الحسين سال به بن ابراهيم،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شيخ الشّيوخ مى‏خواندند. به شيراز بوده، بزرگ و يگانه روزگار خود. پير</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315</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عبّاس هروى است، و مشايخ جهان به خانقاه وى آمدندى. از اصحاب شيخ ابو مسلم فسوى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شيراز خانقاهى داشت. سى سال به خدمت فقرا مشغول بود و إطعام صادر و وارد كرد، و جمعى كثير از علما و صلحا مجاور خانقاه وى گشته بودند.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سنة ثلاث و سبعين و اربعمائة، و دفن فى خانقاهه.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شيخ محتضر شد، خادم خود، شيخ عبد اللّه بن عبد الرحمن، را فرستاد تا ترتيب كفن وى بكند. وى به بازار رفت و دو كفن خريد و تجهيز دو ميّت كرد. چون باز آمد، شيخ رفته بود. شيخ را در بر گرفت و اللّه گفت و جان بداد. وى را در پهلوى شيخ دفن كردند.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است كه: «مريد را در حكم گربه بودن، هزار بار بهتر از آن كه در حكم خود بودن، زيرا كه صحبت با غير از براى خدا بود، و صحبت با خود از براى پروردن هوا.»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351- شيخ عمران ثلثى،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ثلث دهى است نزديك به مصر، وى آنجا مى‏بوده.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«طريق ابراهيم- عليه السّلام- آن بود كه بى‏ميهمان چيزى نخوردى. [در] خانه. او را ابو الضّيفان مى‏خواندند.»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شيخ عمو گفت كه: «نهاوندى ديگ نپختى تا مهمان نبودى.» و شيخ عباس فقير هروى گفت كه: «عمران ثلثى چيزى نخوردى به روز بى‏مهمان.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مهمان رسيدى، با وى بخوردى و چون نرسيدى، روزه داشتى. روزى به گاه كسى نرسيده بود، نيّت روزه كرده بود. روز نزديك نماز شام رسيده بود، ناگاه مهمان در رسيد. وى را به حديث مى‏داشت تا روزه وى تمام شود، كه شب نزديك بود. آن شب حق- تعالى- را به خواب ديد كه وى را گفت: عمران! تو با ما عادتى داشتى نيكو، ما با تو سنّتى داشتيم نيكو. تو عادت خود بدل كردى، ما نيز سنّت خود بدل كرديم.</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316</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بيدار شد رنجه و انديشه‏مند. دير برنيامد كه والى مصر به ده ثلث- كه ملك عمران بود- عاملى فرستاد تا حساب وى كند، و آن عامل ترسا بود بر وى زور كرد، وى را از آنجا ببايست گريخت.»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عبّاس فقير گفت مرا كه: «به شيراز بودم پيش شيخ ابو الحسين سال به در خانقاه، كه يكى درآمد. ما نشناختيم كه وى كيست. شيخ ابو الحسين در وى نگريست و گفت: عمران تويى؟ گفت: بلى. شيخ برخاست و وى را استقبال كرد و در بر گرفت، و به جاى برد و بنشاند. خچنده اى ديد كه در چشم وى مى‏رفت. شيخ گفت: اين چيست كه در چشم تو مى‏رود؟ گفت: و فيّ شي‏ء، و در چشم من چيزى است. از آن بى‏خبر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عبّاس گفت كه: «شيخ مرا گفت كه: هروى! زود وى را به گرمابه بر! به گرمابه بردم.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جامه تن خويش بيرون كرد و به گرمابه فرستاد. چون بيرون آمد، جامه شيخ در وى پوشيدم و به خانقاه آمديم. آن شب دعوتى ساختند به شكوه، كه شيخ ابو الحسين به خانه وى بسيار بوده بود كه هر سال همه مشايخ يك بار به خانه وى آمدندى، به مصر به آن ده ثلث و وى دعوت كردى. شيخ گفت: بارى يك چند به نزديك من باشد تا به بعضى از آن خدمتها كه وى كرده قيام نمايم. ديگر روز بامداد عمران پاى‏افزار خواست، شيخ گفت: مى‏روى؟ گفت: «آرى. شيخ رنجه شد، گفت: روزى چند اينجا بنشين تا برآسايى! گفت: مى‏روم كه من مرد معاتبم، مبادا كه مرا در تنعّم بينند نپسندند. بروم سر به محنت خود باز نهم تا خود چه شود.»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عبّاس گفت كه: «پس از آن وى را در مصر يافتند در ويرانه‏اى مرده، و موش يك گوش وى بخورده.»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352- ابو الحسين مرو الرّودى،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شبلى را ديده بود، و گفته‏</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317</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«شبلى را پرسيدند كه: اكرم الاكرمين كه بود؟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آن بود كه وقتى گناه كسى را آمرزيده بود هرگز كسى را به آن گناه عذاب نكند كه اين آن گناه است كه من فلان دوست و بنده را بيامرزيده‏ام.»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«فردا شادروان كرم باز گسترد كه گناه اوّلين و آخرين گم گردد.»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353- ابو حامد دوستان،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به مرو بوده. شيخ الاسلام گفت كه: «من يك تن ديده‏ام كه وى را ديده، احمد چشتى.»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وقتى ديگر گفت كه احمد چشتى گفت كه ابو سعيد مالينى گفت- و اين درست‏تر است، كه بو سعيد مالينى ابو حامد را ديده بود- از وى پرسيدند كه: «متى تسقط الحشمة؟» قال: «إذا قدمت الصّحبة سقطت الحشمة.»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«حشمت چيزى است ميان هيبت و وحشت. چون صحبت قديم شود، وحشت برخيزد، هيبت بماند.»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شيخ الاسلام ابو سعيد مالينى را ديده بود، اما نشناخته بود، كه طفل بود و كسى تعريف نكرد. همانا كه آن يك تن را كه ديده بود كه بود حامد را ديده بود، وى را مى‏گفت.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احمد چشتى گفت كه: «بو حامد دوستان در مرو بر در دكانى نشسته بود. سقّايى آب به وى داد، ساعتى آب را در دست نگاهداشت. سقّا گفت: اى شيخ! چرا نمى‏خورى؟ گفت: مگسى آب مى‏خورد، صبر مى‏كنم تا وى آب بخورد، كه دوستان او به زحمت چيزى نخورند.»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«به زحمت خوردن آن بود كه چيزى مى‏خورى و بر ديگرى ايثار مى‏كنى، ايثار ظاهر، تا وى طيره مى‏بود. و آن كه از وى بيشتر خورى، آن خود شره بود. يا ايثار پنهان كن يا ميانه خور!»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در شرح تعرّف مذكور است كه تعظيم حق- سبحانه- بر ابو حامد دوستان چنان غالب‏شده بود كه چون به نماز ايستادى و گفتى: «اللّه!» پيش از آن كه «اكبر» گفتى بى‏هوش‏</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318</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شدى و بيفتادى. سالها عمر وى بر اين گذشت و هم بر اين وفات كرد.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گويند كه وى هرگز به خود جامه نپوشيدى، بلكه مريدان وى جامه در وى پوشيدندى، و اگر كسى را به آن حاجت بودى، فرصت نگاه داشتى چون پيش وى كسى نبودى جامه از وى بركشيدى، و پوشاننده و كشنده را نگفتى كه چرا چنين مى‏كنى.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حامد دوستان با رفيقى مى‏رفت در راهى. آن رفيق گفت: «مرا اينجا كسى است، تو اينجا باش تا درشوم و صله رحم به جاى آرم!» وى در شد و ابو حامد بنشست. آن مرد آن شب بيرون نيامد، و برفى عظيم آمد. ديگر روز آن مرد بيرون آمد. ابو حامد در ميان برف مى‏جنبيد، و برف از وى مى‏ريخت. آن مرد گفت: «تو هنوز اينجايى؟» گفت: «نگفته بودى كه اينجا باش؟</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دوستان وفاى دوستان به جاى آرند.»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354- باب فرغانى،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عمر است. به فرغانه بود، و درويشان آن ديار مشايخ بزرگ را باب خوانند.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مردى صاحب كرامات ظاهر بود، و صاحب كتاب كشف المحجوب گفته است كه: «وى از اوتاد الارض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كه: «شيخ عمو وى را ديده بوده، وى گويد كه: روزى پيش وى نشسته بودم، يكى درآمد و گفت: دعايى بكن، كه سركب باز آمد- و سركب اميرى بود كه به جنگ آمدى- و باب بر كنار آتشدان نشسته بود، و جورب در پاى او. آفتابه‏اى آنجا نهاده بود، پاى بر آفتابه زد و گفت: افكندمش! سركب فى الحال بر در شهر سرنگون از اسب بيفتاد، و گردنش بشكست.»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عمو گويد كه: «يكى درآمد و گفت: اى باب! دعا كن تا باران آيد! دعا كرد، باران در ايستاد. ديگر هفته همان مرد آمد گفت: دعا كن تا بازايستد كه همه خان‏ومان فرود آمد! دعا كرد باران باز ايستاد.»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319</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و صاحب كشف المحجوب گويد كه: «باب را عجوزه‏اى بود فاطمه نام. چون قصد زيارت باب كردم و نزديك وى رسيدم، گفت: به چه آمدى؟ گفتم: تا شيخ را بينم به صورت، و وى‏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به من نظرى كند به شفقت. گفت: اى پسر! من خود از فلان روز ترا مى‏بينم و تا از منت غايب نگردانند، مى‏خواهمت ديد. روز را حساب كردم، آن روز ابتداى توبه من بود. پس گفت: اى پسر! سپردن مسافت كار كودكان است. پس از اين زيارت به همّت كن! كه شخص كراى آن نكند كه زيارت وى كنند، و اندر حضور اشباح هيچ چيز نبسته است. پس گفت: اى فاطمه! آنچه دارى بيار تا اين درويش بخورد! طبق انگور تازه بياورد- و وقت آن نبود- و بر آن رطبى چند، و به فرغانه رطب ممكن نبود.»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355- ابو منصور معمّر بن احمد الاصفهانى،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شيخ صفاهان بوده، و بزرگ و امام، عالم به علوم ظاهر و علوم حقايق، يگانه مشايخ در وقت خود. حنبلى‏مذهب بود. شيخ احمد كوفانى وى را ديده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گفتم كه: از وى هيچ سخن ياد دارى؟ گفت: روزى در ميان سخن مى‏گفت كه: الفقير عزيز. وى را گفتم: تمام بود از پيرى يك سخن.»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356- ابو نصر سرّاج، قدّس اللّه تعالى سرّه‏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طاوس الفقراء گويند. در فنون علم كامل بود، و در رياضت و معاملات شأنى عظيم داشت. صاحب كتاب لمع است، و وى را تصانيف بسيار است وراى آن در علم طريقت و حقيقت. و مسكن وى طوس بوده است و قبر وى آنجاست. و مريد ابو محمّد مرتعش است و سرىّ سقطى و سهل تسترى را ديده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ماه رمضان به بغداد رسيد. در مسجد شونيزيّه وى را خلوت‏خانه‏اى دادند، و امامت درويشان به وى تفويض نمودند. تا عيد امامت كرد، و در</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320</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تراويح پنج ختم كرد. هر شب خادم قرصى به خانه وى آوردى، چون روز عيد شد برفت. خادم نگاه كرد قرصها همه بر جاى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[ابو نصر سرّاج- قدّس سرّه- گويد: «النّاس فى حفظ الآداب على ثلاث طبقات: الطّبقة الاولى أهل الدّنيا، و أدبهم فى البلاغة و الفصاحة و حفظ العلوم و أسمار الملوك و أشعار العرب.</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الثّانية أهل الدّين، و أدبهم فى رياضة النّفوس و تأديب الجوارح و حفظ الحدود و ترك الشّهوات.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الثّالثة أهل الخصوصيّة، و أدبهم فى طهارة القلوب و مراعاة الأسرار و الوفاء بالعهود و حفظالأوقات و قلّة الالتفات بالخواطر و استواء السّرّ و العلانية و حسن الأدب فى مواقف الطّلب و أوقات الحضور و مقامات القرب.»]</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شب زمستان بود، و در آتشدان آتش مى‏سوخت. در معارف سخنى مى‏رفت. شيخ را حالتى پديد آمد، روى به آتشدان نهاد و در ميان آتش خداى را سجده‏اى آورد، و روى وى را از آتش آسيبى نرسيد. شيخ را از آن سؤال كردند، گفت: «كسى كه بر درگاه او آبروى خود ريخته بود، آتش روى وى نتواند سوخت.»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آرند كه گفته: «هر جنازه‏اى كه به پيش خاك من بگذرانند، مغفور بود.» و به حكم اين بشارت، اهل طوس جنازه‏ها را پيش خاك وى آوردندى، و زمانى بداشتندى آنگاه ببردندى.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357- شيخ ابو الفضل بن الحسن السّرخسى،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محمّد بن الحسن است. وى مريد ابو نصر سرّاج است و پير شيخ ابو سعيد ابو الخير. هرگاه شيخ ابو سعيد را قبضى بودى، قصد خاك شيخ ابو الفضل كردى.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خواجه ابو طاهر فرزند شيخ ابو سعيد گويد كه: «روزى شيخ ما را قبضى رسيد. در ميان مجلس گريان شد، و همه جمع گريان شدند. گفت: هرگاه ما را قبضى بودى، روى سوى خاك پير ابو الفضل كرديمى به بسط بدل شدى.</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321</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ستور زين كنيد! در وقت برنشست، و جمله اصحاب با وى برفتند. چون به صحرا رسيدند، شيخ گشاده گشت و وقت را صفت بدل گشت. درويشان به نعره و فرياد بر آمدند، و شيخ را از هر معنى سخن مى‏رفت. چون به سرخس رسيد از راه به سر خاك پير شد و از قوّال اين بيت درخواست: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معدن شادى است اين معدن جود و كرم‏</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قبله ما روى يار قبله هر كس حرم‏</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شيخ را دست گرفته بودند، و گرد آن خاك طواف مى‏كرد و نعره مى‏زد، و درويشان سر و پاى برهنه در خاك مى‏غلطيدند. چون آرامى پديد آمد، شيخ گفت: اين روز را تاريخى سازيد كه بهتر از اين روز نبينيد. بعد از آن هر مريد را كه انديشه حج بودى، شيخ وى را به سر خاك پير ابو الفضل فرستادى و گفتى: آن خاك را زيارت كن و هفت بار گرد آن خاك طواف كن تا مقصود حاصل شود.» صاحب كتاب كشف المحجوب بزرگى را نام مى‏برد و مى‏گويد كه: «به سرخس از وى شنيدم كه گفت: كودك بودم و به محلّتى رفته بودم به طلب برگ توت از براى كرم فيله، و بر درختى شده بودم گرمگاهى، و شاخه‏هاى آن درخت مى‏زدم. شيخ ابو الفضل بر آن كوى گذشت و مرا نديد. هيچ شك نكردم كه از خود غايب بود، بر حكم انبساط سر برآورد و گفت: بار خدايا! يك سال بيش است كه مرا دانگى نداده‏اى كه موى خود بتراشم، با دوستان چنين كنند؟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حال همه اوراق و اغصان و اصول درختان زرين ديدم. آنگاه گفت: عجب كارى كه گشايش دل را با تو سخنى نتوان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صاحب كشف المحجوب گويد كه: «روزى لقمان به نزديك‏</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322</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ابو الفضل حسن آمد.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ديد جزوى اندر دست، گفت: يا ابا الفضل! اندر اين جزو چه مى‏خواهى؟ گفت: همان كه تو اندر ترك آن. گفت: پس اين خلاف چراست؟ گفت: خلاف تو مى‏بينى كه از من مى‏پرسى كه چه مى‏خواهى. از مستى هشيار شو و از هشيارى بيدار گرد تا خلاف برخيزد، و بدانى كه من و تو چه مى‏طلبيم.»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الفضل حسن سرخسى وقتى از هوا درآمد و بر درختى نشست. يكى آن بديد.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الفضل گفت: «چه مى‏نگرى، اين ترا مى‏بايد؟» گفت: «مى‏بايد.» گفت: «از آن نمى‏يابى كه مى‏بايد، يعنى كه من طلب نكرده‏ام.»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سعيد گويد- قدّس اللّه تعالى سرّه- كه: «پير ابو الفضل درمى‏گذشت، گفتند: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ايّها الشّيخ! ترا كجا دفن كنيم؟ جواب نداد. گفتند: به فلان گورستان بريمت؟ گفت: اللّه! اللّه! مرا آنجا نبريد! گفتند: چرا؟ گفت: براى آنكه آنجا خواجگانند و امامانند و بزرگانند، ما بارى كيستيم؟ گفتند پس كجا دفن كنيم؟ گفت: به سر تلّ مرا در گور كنيد، كه آنجا مقامرانند و گناهكارانند و خراباتيانند و دوال‏بازانند. مرا در آنجا در گور كنيد، </w:t>
      </w:r>
      <w:r w:rsidRPr="004F4F9F">
        <w:rPr>
          <w:rFonts w:cs="Traditional Arabic" w:hint="cs"/>
          <w:color w:val="000000" w:themeColor="text1"/>
          <w:sz w:val="30"/>
          <w:szCs w:val="30"/>
          <w:rtl/>
          <w:lang w:bidi="fa-IR"/>
        </w:rPr>
        <w:lastRenderedPageBreak/>
        <w:t>كه درخورد ما ايشانند، و طاقت آن ديگران نداريم. ما با اين گناهكاران مى‏زييم، كه ايشان به رحمت او نزديكتر باشند.»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ابو سعيد فرموده: «سمعت الشّيخ ابا لفضل، محمّد بن الحسن، شيخ وقته بسرخس، يقول: الماضى لا يذكر و المستقبل لا ينتظر ما فى الوقت يعتبر و هذا صفة العبوديّة، ثمّ قال: حقيقة العبوديّة شيئان: [حسن‏] الافتقار الى اللّه- تعالى- و هذا من أجل العبوديّة، و حسن القدوة برسول اللّه- صلّى اللّه عليه و سلّم- و هو الّذى ليس للنّفس فيه نصيب و لا راحة.»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شيخ ابو الفضل از دنيا برفت، ياران وى مرقّع بيگانه در وى پوشيدند. ديگر روز در مسجد نشسته بودند،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323</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كسى در مسجد باز كرد و مرقّع را در مسجد انداخت و گفت: «اين مرقّع بيگانه شما را نخواهم.» و برفت.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358- خالوى نيسابورى،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احمد است. به سرخس بوده و به سرخس برفته. بزرگ بوده با ولايات ظاهر و كرامات بسيار. وى را مريدى بود محمّد بن حسن نام، همه دنيايى خود بر وى پاشيده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«پير را يك مريد تمام بود. سخن را يك گوش تمام بود. تا همه جهان روشن شود يك صبح تمام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خالوى نيسابورى فراوان با محمّد حسن گفتى: «آنچه فرا من مى‏دهند تازه، فرا تو مى‏دهم تازه.» شيخ الاسلام گفت: «محقّق آن بود كه سخن تازه فرا وى مى‏دهند، و وى تازه فرا مريدان مى‏دهد.»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كه خالو از دنيا مى‏رفت، كارسازى كفن وى مى‏كردند. گفت: «من كفن شما را نخواهم، كه او خود مرا در كنار عنايت گرفت.» و جان بداد.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359- شيخ ابو العبّاس القصّاب الآملى، قدّس اللّه تعالى سرّه‏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نام وى احمد بن محمّد بن عبد الكريم است، شيخ آمل و طبرستان بود. مريد محمّد بن عبد اللّه الطّبرى است، و وى مريد ابو محمّد جريرى. صاحب كرامات عظيم و فراست تيز بود، و قبله و غوث زمان خويش بود. تا زنده بود رحلت به وى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بود: «اين بازارك ما به آخر با خرقانى افتد.» پس از وى به خرقانى افتاد.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گفتند كه: «شيخ سلمى طبقات كرده مشايخ را.» گفت: «نام من در آن ميان نياورده؟» گفتند: «نه.» گفت: «هيچ نكرده.» وى امّى بوده، اما كلام و نكته‏هاى عالى داشته. يكى از ائمّه طبرستان گفته كه: «از افضال خداى- تعالى- يكى آن است كه كسى را بى‏تعليم و تعلّم چنان گرداند كه چون ما را در اصول دين‏</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324</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دقايق توحيد چيزى مشكل شود، از وى بپرسيم، و آن ابو العبّاس قصّاب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در ايّام من بوده است. همواره با شيخ عمو مى‏گفتم كه: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مى‏خواهم سه پير را زيارت كنم: شيخ ابو العبّاس را به آمل، و شيخ احمد نصر را به نشابور، و شيخ ابو على سياه را به مرو. وى گفت كه: من بهار بخواهم رفت، ترا با خود ببرم. او خود بمرد و روزى نبود، ليكن پيوسته كسى مى‏آمدى از نزديك وى به خانقاه شيخ عمو، و من احوال وى و سخن وى مى‏پرسيدم. هيچ كس را احوال و سخن وى چنان معلوم نيست كه مرا.»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«وقت كيمياست.»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احمد كوفانى گفت كه: «وى همه شب فرياد مى‏كردى و سخن مى‏گفتى، به آخر گفتى: ما بكى شى‏ء ما بكى شى‏ء ليس كمثله شى‏ء، يعنى ما بقى شى‏ء.»</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دو تن ديده‏ام كه از وى سخن بتمام باز توانستندى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شيخ ابو على گازر- حكايت آن جوان و سگ كه ديد كه گفتند: كار به نماينده است نه بيننده، وى گفته از او- و ديگر شيخ محمّد قصّاب آملى، شاگرد وى.»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«بو الفارس كرمانشاهى كس فرستاد به شيخ ابو العبّاس كه: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اينجا قحط افتاده است، دعا كن! شيخ سيبى آنجا فرستاد، باران آمد و قحط برخاست.»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العبّاس نماز بسيار كردى. وقتى نماز مى‏كرد، يكى از درويشان درزيى مى‏كرد.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جامه‏اى مى‏دوخت، همانا بتكلّف مى‏دوخت. هر زمانى كه شيخ سلام نماز باز دادى، او را ديدى هر درزى كه راست نيامده بودى بازمى‏كردى. شيخ گفت: «آن تى صنمى، تى صنمى، يعنى آن بت تست، بت تست كه آن را مى‏پرستى.»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سعيد ابو الخير گويد- قدّس اللّه تعالى سرّه- كه: «شخصى به نزديك شيخ ابو العبّاس درآمد، و از وى طلب كرامات‏</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325</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كرد. شيخ ابو العبّاس گفت: نمى‏بينى چيست كه آن نه از كرامات است؟ پسر قصّابى بود، از پدر قصّابى آموخته، چيزى به او نمودند و او را بربودند و به بغداد تاختند پيش شبلى. و از بغداد به مكّه تاخت، از مكه به مدينه تاخت. از مدينه به‏بيت المقدس تاخت، به بيت المقدس خضر را به او نمودند، و در دل خضر افكند تا وى را قبول كرد و صحبت افتاد. و اينجا بازآورد و عالمى را روى به وى نهاد تا از خراباتها مى‏آيند، و از ظلمتها بيزار مى‏شوند و توبه مى‏كنند و نعمتها فدا مى‏كنند، و از اطراف عالم سوختگان مى‏آيند، و از ما او را مى‏جويند. كرامات بيش از اين بود؟ آن مرد گفت: اى شيخ! كراماتى بايد كه ببينم.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گفت: نيك ببين! نه كرم او است كه پسر بزكشى در صدر بزرگان نشيند و به زمين فرونشود، و اين ديوار بر وى نيفتد و اين خانه به سر وى فرونيايد؟ بى‏ملك و ملك ولايت دارد، بى‏آلت و كسب روزى خورد و خلق را خوراند، اين نه كرامات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ابو سعيد گفته كه: «ما در آمل بوديم كه مردى از مصر بيامد كه حديث شيخ ابو العبّاس شنيده بود. و وى خداى نادانى بود، از مصر به آمل آمده بود تا صوفيگرى كند و شيخ را از جاى ببرد. چون درآمد، سلام نگفت و پاى‏افزار بيرون نكرد و در طهارت جاى شد. كوزه‏ها بود كه به آن دست و روى شستندى، برمى‏گرفت و مى‏شكست تا هيچ نماند. گفت: شيخ خود را بگوييد تا كلا آرد! و ايشان كوزه را كلا گويند. با شيخ گفتند، گفت: ديگر كلا ببريد! گفتند: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هرچه اينجا بود همه بشكست. گفت: از بازار بياوريد! دير مى‏آوردند، آن غافل از طهارت جاى بيرون آمد و گفت: چرا كلا نياريد؟ اگر كلا نداريد، شيخ را بگوييد تا بيايد و ريش خود را فرا من دهد تا بدان استنجا كنم! شيخ اين سخن بشنيد،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326</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جاى بجست و محاسنى دراز داشت و سفيد، بر دو دست خود نهاد و مى‏رفت و مى‏گفت: كار قصّاب پسرى بدانجا رسيد كه ريش او استنجا را شايد! آن غافل بشكست و در پاى شيخ افتاد و گفت: اى شيخ! از نومسلمان مى‏شوم.»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كودكى اشترى را زمام گرفته بود با بار گران، و در بازار آمل مى‏كشيد. گل بود، پاى اشتر از جاى بشد و بيفتاد و خرد بشكست مردمان قصد آن كردند كه آن بار از وى فروگيرند. شيخ از آنجا مى‏گذشت گفت: «اينجا چه بوده است؟» حال را باز گفتند. زمام شتر را بگرفت و روى سوى آسمان كرد و گفت: «اين اشتر را درست كن! و اگر درست نخواهى كرد، چرا دل قصّابى به گريستن اين كودك بسوختى؟» در حال اشتر برخاست و در رفتن آمد.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«همه عالم را- اگر خواهند يا نه- با خداوند خوى بايد كرد و الّا در رنج‏</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باشند، زيرا كه چون خوى با وى كنى در بلا مبلى بينى بلا بر تو بلا نيايد و رنجه‏دل نگردى، كه خداوند- تعالى- به رضا و سخط ما تقدير خود را متغيّر نكند، پس رضا به حكم موجب راحت است. هر كه با وى خوى كند دلش براحت شود، و هر كه از وى اعراض كند به ورود قضا رنجه‏دل گردد.»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360- شيخ احمد نصر،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كبار مشايخ بوده. معاصر شيخ ابو العبّاس قصّاب است و حصرى را ديده. در آن وقت كه شيخ ابو سعيد ابو الخير از مهينه عزيمت زيارت و صحبت شيخ ابو العبّاس كرده بود، شيخ احمد نصر در شهر نسا بود، در خانقاهى كه بر بالاى شهر است بر كنار گورستان كه خاك مشايخ و تربت بزرگان آنجاست، و استاد ابو على دقّاق آنجا خانقاهى بنا كرده است به اشارت مصطفى، صلّى اللّه عليه و سلّم.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شيخ ابو سعيد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327</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نزديك شهر نسا رسيد، به شهر نسا در نيامد و به زير شهر بر ديهها بگذشت و روى به بسمه- كه دهى است كه قبر محمد عليّان آنجاست- نهاد. شيخ احمد نصر از صومعه‏اى كه در آن خانقاه داشت سر بيرون كرد و با جمعى صوفيان كه آنجا بودند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«هر كرا مى‏بايد كه شاه‏باز طريقت را بيند، آنك مى‏گذرد. به بسمه بايد شد تا وى را آنجا دريابد.»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احمد نصر بيست حج گزارده بود و بيشتر احرام از خراسان بسته بود. يك روز در حرم از اسرار و حقايق اين طايفه چيزى در عبارت اصحاب طامات باز گفت. دويست و هشتاد تن از پيران در حرم بودند گفتند: «تو اين سخن چرا گفتى؟» وى را از حرم بيرون كردند. در همان ساعت حصرى از خانه خود در بغداد بيرون آمد و خادم را گفت: «آن جوان خراسانى كه هر سال مى‏آيد، چون بيايد راهش ندهى!» چون احمد به بغداد آمد، به در خانه حصرى شد. خادم گفت: «شيخ در فلان وقت بيرون آمد و گفت: وى را بار ندهى!» احمد چون بشنيد بى‏هوش بيفتاد، و آن چند شبانروز برداشت. آخر روزى حصرى بيرون آمد و گفت: «آن ترك ادب كه برتو گذشته، غرامت آن را بايد كه به روم شوى و يك سال روز خوكبانى كنى، و شب در آنجاى- در طرسوس كه كافران از مسلمانان گرفته‏اند و ويران كرده- تا به روز نماز كنى، و زنهار كه يك ساعت نخسبى! شايد كه دلهاى پيران ترا قبول كند.» احمد چون صادق بود، فى الحال به آنچه شيخ فرمود قيام نمود. بعد از آن به در خانه شيخ آمد، خادم گفت: «زود بيا كه امروز هفت بار شيخ به طلب تو بيرون آمده است.» ناگاه شيخ بيرون آمد و گفت: «يا احمد، و ولدي و قرّة عينى!» وى از شادى لبّيك زد و روى به حرم نهاد. پيران حرم استقبال وى كردند و گفتند: «يا ولداه و قرّة عيناه!»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361- شيخ ابو على سياه، رحمه اللّه تعالى‏</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328</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وى از اكابر مشايخ مرو بوده، با ابو العبّاس قصّاب و احمد نصر و غيرهما از اين طايفه معاصر.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با استاد ابو على دقّاق صحبت داشته بود و در ابتدا دهقانى كردى. گويند سى سال روزه داشت كه كس ندانست. هر بامداد چون از خانه بيرون آمدى، دو نان برداشتى و گفتى: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 شريك خود به صحرا بخورم.» و در راه به درويشان دادى و اگر در راه شريكان گفتندى: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«چيزى خورى؟» گفتى: «به خانه خورده‏ام.»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گفته: «در صحرا هر بيل كه به زمين فروبردمى، ديگران را خاك بر مى‏آمدى و مرا همه نور دل بر مى‏آمدى.»]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مردى وى را گفت كه: «هيچ كس بود كه عيب خلق داند؟»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«بود.» گفت: «پس اللّه- تعالى- ساتر العيوب نبود.» شيخ ابو على گفت: «خويشتن را از من بپوش!» فى الحال آن مرد بياماسيد و جامه بر وى پاره شد، و وى برهنه گشت. پيش شيخ تضرّع و زارى كردند تا دعا كرد و آن مرد به حال خود باز آمد.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شخصى را ديد از ده خويش كاغذى در دست، گفت: «آن چيست؟»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«فتوايى است كه امام ابو على- كه مفتى آن وقت بود- جواب كرده است.» گفت: «آن را پيش امام باز بر كه در جواب خطا كرده است!» آن شخص فتوى را پيش امام برد. چون امام تأمّل كرد، دانست كه خطا كرده است. از آن شخص پرسيد كه: «اين فتوى را به شيخ داده بودى، و وى آن‏را بخواند؟» گفت: «شيخ خطّ نمى‏تواند خواند؟» امام ابو على برخاست و پيش وى آمد و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«اگر آن بو على نبودى، اين بو على به آتش دوزخ رسيده بودى.»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وفات وى به مرو بوده، در شعبان سنه أربع و عشرين و اربعمائة.]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362- ابو على الدّقّاق،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حسن بن‏</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329</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محمّد الدّقاق است. زبان وقت بود در نيسابور، و امام فنّ خود بود، و در زمان خود بى‏نظير. بيانى صريح و لسانى فصيح داشت. مشايخ بسيار ديده بود و مريد نصرآبادى بود و مذكّرى كردى. در نيسابور برفته از دنيا، در ماه ذوالقعده، سنه خمس و اربعمائة.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هر سال جايى رفتى و به شهر ديگر مقام كردى، و آخر باز آمدى.»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استاد ابو القاسم قشيرى داماد وى بود و شاگرد وى، و مجالس وى جمع كرده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دقّاق شورى داشت و گرم بود. وى مى‏گفتى: «مى‏بايد كه به خيابان هرى كوك كنم، يعنى بانگ زنم، كه وى در كار هريوگان دور فرا رفته بود.» گفتند: «به هرى شوى ترا به نعره بكشند.» زيرا كه هر كه در مجلس وى نعره زدى، وى در برابر آن نعره زدى.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عمو گفت كه «در مجلس دقّاق بودم، كسى وى را از نزول پرسيد. به اين دو بيت جواب داد: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خليلىّ هل أبصرتما أو سمعتما</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بأكرم من ربّ يمشىّ الى عبد</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أتى زائرا من غير وعد و قال لى‏</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أصونك من تعليق قلبك بالوعد</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وى گفته كه: «چون مدّعيى ببينيد، دامن وى محكم گيريد! كه معنى‏داران و محقّقان برفتند.»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صاحب كتاب كشف المحجوب گويد كه: «از پيرى شنيدم كه گفت: روزى به مجلس وى درآمدم، به نيّت آن كه از توكّل بپرسم. وى دستارى طبرى نيكو بر سر داشت، دلم به آن ميل كرد، گفتم: ايّها الأستاد! توكّل چه باشد؟ گفت: آن كه طمع از دستار مردم كوتاه كنى! اين بگفت و دستار را به من انداخت.» بو على دقّاق گفته: «اگر هر كرا ردّ كنند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330</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برود و باز نيايد، ميدان خالى ماند.»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«نه ردّ است، ناز است. بازآى كه قصه دراز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هم ابو على دقّاق گفته: «درخت خودروى كه كسى آن را نپرورده باشد برگ برآرد ولى بار نيارد، و اگر آرد بى‏مزه آرد.» پس گفت: «من اين طريق از نصرآبادى گرفتم و او از شبلى و او از جنيد. هرگز پيش نصرآبادى نرفتم تا غسل نكردم.»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روزى به رى رسيد. يكى وى را بشناخت گفت: «آن استاد ابو على دقّاق است.» بزرگان آمدند و استدعاى درس كردند، قبول نكرد. إلحاح بسيار كردند و منبر نهادند تا وعظ گويد. به منبر بالا رفت و اشارت به راست كرد و گفت: «اللّه اكبر» و روى به قبله كرد و گفت: «وَ رِضْوانٌ مِنَ اللَّهِ أَكْبَرُ» (72/ توبه) و به جانب چپ اشارت كرد و گفت: «وَ اللَّهُ خَيْرٌ وَ أَبْقى‏» (73/ طه) خلق به يك بار به هم بر آمدند، و غريو برخاست، و چند كس بر جاى بمردند. استاد در ميان آن مشغله از منبر فرود آمد و برفت. بعد از آن وى را طلب كردند نيافتند.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مريدى داشت بازرگان، بيمار شد. شيخ به عيادت وى آمد و پرسيد كه: «ترا چه شد؟» گفت: «شب برخاستم كه وضو سازم، تابى بر پشت من افتاد و دردى سخت پديد آمد و تب در پيوست.» استاد گفت: «ترا به اين فضولى چه كار كه نماز شب كنى؟ ترا مردار دنيا از خويشتن دور مى‏بايد كرد. كسى را كه سر درد كند، طلا بر پا نهد هرگز به نشود. و چون دست نجس گردد، آستين شويد هرگز پاك نگردد.»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استاد ابو على گفته در مناجات خويش: «خداوندا مرا رسوا مكن! كه بسى از تو لافها زده‏ام بر سر منبر. و اگر رسوا خواهى كرد، در پيش مجلسيانم رسوا مگردان! مرا همچنين در مرقّع صوفيان رها كن و ركوه به يك دستم ده و عصا به ديگر دست! كه من شيوه صوفيان دوست مى‏دارم. آنگاه مرا با ركوه و عصا و مرقّع‏</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331</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سر به واديى از واديهاى دوزخ در ده تا من ابد الآبدين خونابه فراق مى‏خورم و در آن وادى نوحه مى‏كنم و بر نگونسارى خويش مى‏گريم و ماتم بازماندگى خويش مى‏دارم! تا بارى اگر قرب توام نبود نوحه توام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«خداوندا! ما ديوان خود به گناه سياه كرديم، و تو موى ما را به روزگار سفيد كردى. اى خالق سياه و سفيد! فضلى بكن و سياه‏كرده ما را در كار سفيدكرده خويش كن!» استاد ابو القاسم قشيرى پس از وفات وى را به خواب ديد كه بسيار بى‏قرارى مى‏كرد و مى‏گريست. گفت: «اى استاد! چه بوده است، مگر بازگشتن به دنيا مى‏بايدت؟» گفت: «آرى، ولى نه براى مصلحت دنيا، و نه براى آن كه مجلس گويم. اما از بهر آن كه ميان دربندم و عصايى برگيرم و همه روز به يك يك در مى‏شوم و حلقه و عصا بر در مى‏زنم، و مى‏گويم: مكنيد كه نمى‏دانيد از كه بازمى‏مانيد!»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در آخر عمر چندان درد بر استاد پديد آمده بود كه هر آخر روزى بر بام برآمدى و روى به آفتاب كردى و گفتى: «اى سرگردان مملكت! امروز چون بودى و چون گذرانيدى؟ هيچ جاى بر اندوهگين اين حديث تافتى؟ هيچ جاى از زير و زبرشدگان اين واقعه خبرى يافتى؟» هم از اين جنس مى‏گفتى تا آفتاب فروشدى.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گويند كه سخن وى در آخر حيات چنان شد كه كس فهم نمى‏كرد و طاقت نمى‏داشت. مردم اندك، هفده يا هژده كس، به مجلس وى آمدى.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است: «چون بو على دقّاق را سخن عالى شد، مجلس او از خلق خالى 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363- ابو على الشّبّويى المروزى،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محمّد بن محمّد بن عمر بن شبّويه است. كان لسان الوقت بناحيته و عديم النّظير بها. از اصحاب ابو العبّاس سيّارى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فى تاريخ‏</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332</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مشايخ الصّوفية: القاسم بن القاسم ابو العبّاس بن بنت الامام احمد بن سيّار المروزى له لسان فى علوم الحقائق، و أحد من بقى من جلّة من صحبه محمّد بن محمّد بن عمر بن شبّويه.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فى انساب السّمعانى: ابو على الشّبّويى يروى عن ابى عبد اللّه محمّد بن يوسف الفربرى.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سعيد ابو الخير گويد- قدّس اللّه تعالى سرّه- كه: «استاد ابو على دقّاق به نزديك پير شبويى آمد، و ما به مرو بوديم. و پير شبّويى صحيح بخارى ياد داشت و ما صحيح بخارى از وى سماع داريم. و پير را از اين معنى آگاهى تمام بوده است و استاد ابو على دقّاق را با اين سخن وى آورد. پير شبّويى استاد ابو على را گفت كه: ما را از اين معنى نفسى زن! استاد ابو على گفت: اين سخن بر ما بسته است گشاده نيست. گفت: روا بود ما نياز خويش حاضر كنيم تا ترا بر نياز ما سخن بگشايد، آن معنى آتش است و نياز سوخته. استاد ابو على اجابت كرد مجلس نهاد، و وى را بر سر منبر سخن نمى‏گشاد، كه مردم اهل آن نبودند. پير شبّويى از در مسجد درآمد، استاد را چشم بر وى افتاد سخنش بگشاد. چون مجلس به آخر رسيد، پير شبّويى گفت: تو آنى كه بودى، اين ما بوديم. نياز بايد، هيچ راهى به خداوند از نياز نزديكتر نيست. اگر بر سنگ‏خاره افتد، چشمه آب بگشايد.»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در تابستان در گرمگاه روز كه خاك و گرد بود ابو على شبّويى را ديدند كه مى‏رفت.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گفتند: «ايّها الشّيخ! كجا مى‏روى؟» گفت: «به فلان خانقاه مى‏روم كه آنجا درويشانند، و من نبشته‏ام كه در روزى صد و بيست رحمت از آسمان بر درويشان بارد، به تخصيص در وقت قيلوله. اكنون مى‏روم كه آنجا قيلوله كنم. باشد كه از آن رحمت نيز بر من بارد.»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بزرگان گفته‏اند: «خويشتن را در ميان ايشان در خوران و خويشتن را از ايشان و از دوستان ايشان فرانماى، اگر چه دانى‏</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333</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چگونه رسوايى!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عاشق‏نماى خويشتن ار چه نيى چنين!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تا فردا كه گويند: تو كيستى؟ گويى: من از دوستان ايشانم. و چون سخن ايشان شنوى، و اگر چه معنى ندانى، سرى در جنبان تا فردا گويى كه: از سرجنبانان ايشانم. گويند: بيا كه ترا حقّى است، مگر بدان سبب برهى.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با عاشقان نشين و همه عاشقى گزين‏</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با هر كه نيست عاشق با او مشو قرين‏</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364- شيخ ابو القاسم بشر ياسين،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جمله مشاهير علماى عصر و كبار مشايخ دهر بوده است، و نشست وى در مهينه بوده است و آنجا از دنيا رفته، در سنه ثمان و ثلاثمائة.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سعيد ابو الخير- قدّس اللّه تعالى روحه- گفته است كه: «در كودكى در آن وقت كه قرآن مى‏خواندم، پدرم- بابو بو الخير- مرا به نماز آدينه مى‏برد. در راه پير ابو القاسم بشر ياسين پيش آمد گفت: اى ابو الخير! اين كودك آن كيست؟ پدرم گفت: آن ماست. نزديك ما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آمد و بر سر پاى نشست و روى بر روى ما باز نهاد، چشمهاى وى پرآب گشت. گفت: يا ابا الخير! ما نتوانستيم رفت از اين جهان، كه جاى خالى مى‏ديديم و درويشان ضايع مى‏ماندند.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اكنون كه فرزند ترا ديديم ايمن گشتيم كه ولايتها را از اين كودك نصيب خواهد بود. پس پدرم را گفت: چون از نماز بيرون آيى، او را به نزديك ما آر! چون از نماز فارغ شديم، پدرم ما را به نزديك پير ابو القاسم برد. چون در صومعه وى شديم و پيش وى نشستيم، طاقى بود نيك بلند در آن صومعه، پير ابو القاسم پدرم را گفت: بو سعيد را بر دوش گير تا قرصى بر آن طاق است فروگيرد! پدر ما را برگرفت، دست دراز كرديم و آن قرص را از آن طاق فروگرفتيم، قرصى بود جوين گرم، چنانكه دست‏</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334</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ما را از گرمى آن خبر مى‏بود. شيخ ابو القاسم آن قرص از ما بستد و چشم پرآب كرد و آن قرص به دو نيمه ساخت، و يك نيمه به ما داد و گفت: بخور! و يك نيمه خود بخورد و پدرم را هيچ نصيب نداد. پدرم گفت: اى شيخ! چه سبب بود كه ما را از اين تبرّك نصيب نكردى؟ شيخ ابو القاسم گفت: اى ابو الخير! سى سال است تا اين قرص بر اين طاق نهاده‏ايم، و ما را وعده كرده‏اند كه: اين قرص در دست آن كس كه گرم خواهد شد جهانى به وى زنده خواهد گشت و ختم اين حديث بر وى خواهد بود. اكنون اين بشارت ترا تمام باشد كه آن كس اين پسر تو خواهد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سعيد- قدّس سرّه- گفته است كه: «روزى پيش ابو القاسم بشر ياسين بوديم. ما را گفت: اى پسر! خواهى كه با خداى سخن گويى؟ گفتيم: خواهيم، چرا نخواهيم؟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هر وقت كه در خلوت باشى، اين گوى و بيش از اين مگوى: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بى‏تو جانا قرار نتوانم كرد</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احسان ترا شمار نتوانم كرد</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گر بر تن من زبان شود هر مويى‏</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يك شكر تو از هزار نتوانم كرد</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365- شيخ لقمان سرخسى، قدّس اللّه تعالى سرّه‏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در ابتدا مجاهده بسيار داشته است و معامله باحتياط، ناگاه كشفى افتادش كه عقلش برفت. گفتند: «لقمان! آن چه بود، و اين چيست؟» گفت: «هر چند بندگى بيش كردم بيش مى‏بايست، درماندم. گفتم: الهى! پادشاهان را چون بنده‏اى پير شود، آزادش كنند. تو پادشاه عزيزى، در بندگى تو پير گشتم، آزادم كن!» گفت: «ندايى شنيدم كه: اى لقمان! آزادت كرديم.» نشان آزادى آن بود كه عقل از وى برگرفتند. پس وى از عقلاى مجانين بوده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شيخ ابو سعيد ابو الخير بسيار گفته است كه: «لقمان آزادكرده خداى است- سبحانه- از امر و نهى.»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ابو سعيد ابو الخير</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335</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گفته كه: «شبى جماعت خفته بودند، و در خانقاه بسته بود، و ما با پير ابو الفضل بر سر صفّه نشسته بوديم و سخنى مى‏رفت در معارف. مسئله مشكل 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لقمان را ديديم كه از بام خانقاه در پريد و در پيش ما بنشست و آن مسئله را بگفت، چنانكه اشكال برخاست. باز بر پريد و به بام بيرون شد. پير ابو الفضل گفت: اى بو سعيد! مرتبه اين مرد مى‏بينى؟ گفتم: مى‏بينم. گفت: اقتدا را نشايد. گفتم: چرا؟ گفت: از آن كه علم ندارد.»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شيخ ابو سعيد پرسيدند در سرخس كه: «ظريف كيست؟» گفت: «در شهر شما لقمان.» گفتند: «سبحان اللّه! در شهر ما خود هيچ كس از وى بشوليده‏تر و شوخگين‏تر نيست!» شيخ گفت: «شما را غلط افتاده است. ظريف پاكيزه بود، و پاكيزه آن باشد كه با هيچ چيزش پيوند نباشد، و هيچ كس را از وى بى‏پيوندتر و بى‏علاقه‏تر و پاكيزه‏تر نمى‏بينم، كه در همه عالم با هيچ چيز پيوند ندارد، نه با دنيا نه با آخرت نه با نفس.»</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ابو سعيد گفته است كه: «ما در سرخس بوديم پيش پير ابو الفضل حسن، يكى درآمد و گفت: لقمان مجنون را بيماريى پديد آمده است و فرومانده، و گفته: ما را به فلان رباط بريد! سه روز است تا آنجاست و هيچ سخن نگفته است. امروز گفت: پير ابو الفضل را بگوييد كه لقمان مى‏رود! پير ابو الفضل چون آن سخن بشنيد، گفت: آنجا رويم! با جماعت آنجا شدند. چون لقمان او را بديد تبسّمى كرد. پير ابو الفضل بر بالين وى بنشست. وى در پير مى‏نگريست و نفسى گرم مى‏زد و هيچ لب نمى‏جنبانيد. يكى از جمع گفت: لا إله الّا اللّه! لقمان تبسّمى كرد و گفت: اى جوانمرد! ما خراج داده‏ايم و برات ستده، و باقى بر توحيد داريم. آن درويش گفت: آخر خويشتن را با ياد مى‏بايد داد! لقمان گفت: ما را عربده مى‏فرمايى بر درگاه حقّ؟ پير</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336</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ابو الفضل را خوش آمد گفت: همچنين است. ساعتى بود، نفس منقطع شد، و همچنان در پير مى‏نگريست و هيچ تغيّر در نظرش پديد نيامد. بعضى گفتند: تمام شد. بعضى گفتند: نشد، هنوز نظرش راست و درست است. پير ابو الفضل گفت: تمام شده است، و ليكن تا ما نشسته‏ايم وى چشم فراز نكند. چون پير ابو الفضل برخاست، لقمان چشم بر هم نهاد.»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366- شيخ محمّد قصّاب الآملى،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به دامغان مى‏بوده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محمّد قصّاب شاگرد ابو العبّاس قصّاب بود. مذكّرى كردى. شيخ ابو العبّاس وى را از مجلس داشتن بازداشته بود كه عامّ را سخن نگويد، كه سخن وى بلند شده بود. وى بزرگ بود. همه دامغان جيفه‏اى بود و وى روح آن.»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الاسلام گفت: «اگر خرقانى و محمّد قصّاب به جاى بودندى، من شما را به وى فرستادى نه به خرقانى، كه وى شما را سودمندتر بودى از خرقانى، يعنى خرقانى منتهى بود مريد از وى بهره كم يافتى.»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محمّد قصّاب با من گفت كه: «هريوگان صفاتى باشند- يعنى به رحمت و عفو و كرم گرايند- بيش از صفات نبينند، و معامله صوفيان با ذات است، با معطى است نه با عطا. و هرچه جز اوست حجاب است از او.»</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367- شيخ ابو الحسن خرقانى، قدّس اللّه تعالى سرّه‏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على بن جعفر است. يگانه و غوث روزگار خود بود و قبله وقت، كه در روزگار وى رحلت به وى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العبّاس قصّاب گفته بود كه: «اين بازارك ما با خرقانى افتد، يعنى رحلت و زيارت» پس از وفات وى به خرقانى گشت، چنانكه گفته بود. و انتساب شيخ ابو الحسن در تصوّف به سلطان العارفين، شيخ ابو يزيد بسطامى است- قدّس اللّه تعالى روحه- و تربيت ايشان در</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337</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سلوك از روحانيّت شيخ ابو يزيد است. و ولادت شيخ ابو الحسن بعد از وفات شيخ ابو يزيد به مدّتى است، و شيخ ابو الحسن شب سه‏شنبه، عاشوراى سنه خمس و عشرين و اربعمائة از دنيا برفته.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با اصحاب خود گفت كه: «چه چيز بهتر بود؟» گفتند: «شيخا هم تو بگوى!» گفت: «دلى كه در وى همه ياد كرد او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پرسيدند كه: «صوفى كيست؟» گفت: «صوفى به مرقّع و سجّاده صوفى نبود، و صوفى به رسوم و عادات صوفى نبود. صوفى آن بود كه نبود.»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«صوفى روزى بود كه به آفتابش حاجت نبود، و شبى بود كه به ماه و ستاره‏اش حاجت نبود، و نيستيى است كه به هستيش حاجت نبود.»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پرسيدند كه: «مرد به چه داند كه وى بيدار است؟» گفت: «به آن كه چون حقّ را ياد كند، از فرق تا قدمش از ياد كرد حقّ خبر داشته باشد.»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از وى پرسيدند كه: «صدق چيست؟» گفت: «صدق آن است كه دل سخن گويد، يعنى آن گويد كه در دلش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از وى پرسيدند كه: «اخلاص چيست؟» گفت: «هر چه براى حقّ كنى اخلاص است، و هرچه براى خلق كنى رياست.»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از وى پرسيدند كه: «كرا رسد در فنا و بقا سخن گفتن؟» گفت: «كسى را كه به يك تار ابريشم از آسمان در آويخته باشندش، بادى بيايد كه درختها و بناها بيفكند و همه كوهها بركند و همه درياها انباشته كند، و وى را از جايگاه نتواند جنبانيد.»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است كه: «هرگز با كسى صحبت مداريد كه شما گوييد خدا و او گويد چيز ديگر.»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«اندوه طلب كن تا آب چشمت پديد آيد، كه حقّ گريندگان را دوست مى‏دارد.»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«اگر كسى سرودى بگويد و به آن حقّ را خواهد، بهتر از آن بود كه قرآن خواند و بدان حقّ را نخواهد.»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كه: «وارث رسول آن كس بود كه‏</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338</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به فعل رسول اقتدا كند، نه آن بود كه روى كاغذ سياه كند.»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شبلى گفته است: «آن خواهم كه نخواهم.» و وى گفته كه: «اين هم خواستى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«امروز چهل سال است تا در يك وقتم، و حق به دلم مى‏نگرد به جز خود را نمى‏بيند. ما بقى فىّ لغير اللّه شى‏ء و لا في صدرى لغيره قرار.» و هم وى گفته كه: «چهل سال است تا نفسم يك شربت آب سرد مى‏خواهد، يا شربتى دوغ ترش مى‏خواهد، هنوز وى را نداده‏ام.»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«علما و عبّاد در جهان بسيارند. ترا از آن بايد بودن كه روز به شب آرى چنانكه حقّ پسندد، و شب به روز آرى چنانكه حقّ پسندد.»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«روشن‏ترين دلها آن بود كه در آن خلق نبود، و بهترين كارها آن بود كه در آن انديشه مخلوق نبود، و حلال‏ترين نعمتها آن بود كه به جهد تو بود، و بهترين رفيقان آن بود كه زندگانيش با حق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368- شيخ ابو عبد اللّه الدّاستانى،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محمّد بن على الدّاستانى است و لقب وى شيخ المشايخ. عالم بوده به انواع علوم و از محتشمان درگاه حق بود، و وى را كلامى مهذّب است و اشاراتى لطيف. از اقران شيخ ابو الحسن بود، و نسبت ارادت وى به سه واسطه به شيخ عمى بسطامى- كه برادرزاده سلطان العارفين و مريد وى است- مى‏رسد. در ماه رجب سنه سبع عشر و اربعمائة برفته از دنيا، و عمر وى پنجاه و نه سال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صاحب كشف المحجوب گويد كه: «من از شيخ سهلكى- كه از اصحاب وى بود- شنيدم كه گفت: وقتى اندر بسطام ملخ آمد، و همه كشتها و درختها از بسيارى آن سياه شد، و مردم دست به خروش بردند. شيخ مرا گفت: اين چه مشغله است؟ گفتم: ملخ آمده است، و مردمان بدان رنجه‏دل مى‏باشند.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339</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شيخ برخاست و به بام بر آمد و روى به آسمان كرد. در حال همه ملخها برخاستند. نماز ديگر را يكى نمانده بود، و هيچ كس را يك شاخ به زيان نشده.»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369- شيخ ابو سعيد بن ابى الخير، قدّس اللّه تعالى سرّه‏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فضل اللّه بن ابى الخير است. سلطان وقت بود و جمال اهل طريقت و مشرف القلوب. و در وقت وى همه مشايخ وى را مسخّر بودند. پير وى در طريقت شيخ ابو الفضل بن حسن سرخسى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سعيد گفته كه: «يك روز مى‏آمدم، بر در شارستان سرخس تلّ خاكستر بود ولقمان مجنون بر سر آن نشسته. قصد وى كردم و بر آن بالا شدم. وى پاره بر پوستين مى‏دوخت و ما به وى مى‏نگريستيم- و حضرت شيخ چنان ايستاده بوده است كه سايه وى بر پوستين لقمان افتاده بود- چون آن پاره بر پوستين دوخت، گفت: يا با سعيد! ما ترا با اين پاره بر پوستين دوختيم. پس برخاست و دست ما بگرفت و مى‏برد تا به خانقاه پير ابو الفضل، و وى را آواز داد.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بيرون آمد گفت: يا ابا الفضل اين را نگاهدار كه از شماست! پير ما را دست بگرفت و در خانقاه برد و در صفه بنشست، و جزوى برگرفت و در آنجا نظر مى‏كرد. ما را- چنانچه (!) عادت دانشمندان بود- طلبى در سينه پديد آمد كه: در آن جزو چيست؟ پير بدانست گفت: يا با سعيد! صد و بيست و چهار هزار پيغمبر را كه به خلق فرستادند گفتند: با خلق بگوييد كه: اللّه! ايشان آمدند، كسانى كه اين كلمه گفتند در اين كلمه مستغرق شدند. شيخ گفت: اين سخن آن شب ما را در خواب نگذاشت. بامداد پيش از آفتاب برآمدن، از پير دستورى خواستيم و به درس تفسير پيش بو على فقيه آمديم. چون بنشستيم، خواجه بو على را اوّل درس اين آيت‏</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340</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بود: قُلِ اللَّهُ، ثُمَّ ذَرْهُمْ فِي خَوْضِهِمْ يَلْعَبُونَ‏ (91/ انعام) در آن ساعت درى در سينه ما گشادند به سماع اين كلمه، و ما را از ما فرا ستدند. خواجه بو على آن تغيّر در ما بديد گفت: دوش كجا بوده‏اى؟ گفتم: به نزد پير ابو الفضل. گفت: برخيز و باز آنجا شو، كه حرام بود ترا از آن معنى با اين آمدن. ما به نزد پير ابو الفضل شديم، واله و متحيّر همه اين كلمه گشته. چون پير ابو الفضل ما را بديد،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يا با سعيد!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lastRenderedPageBreak/>
              <w:t>مستك شده‏اى همى‏ندانى پس و پيش‏</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هان گم نكنى تو اين سررشته خويش</w:t>
            </w:r>
            <w:r w:rsidRPr="004F4F9F">
              <w:rPr>
                <w:rFonts w:cs="Traditional Arabic"/>
                <w:color w:val="000000" w:themeColor="text1"/>
                <w:sz w:val="30"/>
                <w:szCs w:val="30"/>
              </w:rPr>
              <w:t>!</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اى شيخ! چه مى‏فرمايى؟ گفت: درآى و بنشين و اين كلمه را باش! كه اين كلمه با تو كارها دارد.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چون پير ابو الفضل به رحمت حقّ- تعالى- پيوست، و ما را در مدّت حيات پير هر اشكال كه بودى به وى رجوع افتادى، حلّ اشكال ما را هيچ كس متعيّن نبود الّا شيخ ابو العبّاس. به آمل رفتيم به نزديك شيخ ابو العبّاس، و يك سال پيش وى بوديم.»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شيخ ابو العبّاس را، در جماعت خانه صوفيان، موضعى بود كه چهل و يك‏</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سال در آنجا نشسته بود در ميان جمع. اگر شب درويشى نماز افزونى كردى، گفتى: «اى پسر! تو بخسب كه اين پير هرچه مى‏كند براى شما مى‏كند، كه وى را اين به هيچ كار نيست و بدين حاجتى ندارد.» و هرگز در آن يك سال شيخ ابو سعيد را نگفت كه تو بخسب يا نماز مكن، چنانكه ديگران را. و وى را در برابر خود خانگكى داده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 شب شيخ ابو العباس از صومعه بيرون آمد، مگر فصد كرده بود و رگش گشاده شده بود، و شيخ ابو سعيد از آن حال خبر داشت، برخاست و زود از زاويه خود بيرون آمد، و پيش شيخ آمد و دست وى بشست و ببست و جامه از وى باز كرد و جامه خويش پيش وى داشت،</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341</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شيخ بستد و در پوشيد. پس جامه شيخ را بشست و نمازى كرد و بر ريسمان افكند، و هم در شب خشك شد، بماليد و درنورديد و پيش شيخ آورد. شيخ اشارت كرد كه: «ترا در بايد پوشيد!» شيخ ابو سعيد در پوشيد و به زاويه خود رفت. چون بامداد شد، جماعت برخاستند و حاضر آمدند، در شيخ ابو العباس نگريستند جامه شيخ ابو سعيد ديدند، و در شيخ ابو سعيد جامه شيخ ابو العباس، در تعجّب ماندند. شيخ ابو العبّاس گفت: «آرى، دوش نثارها رفت، همه نصيب اين جوان مهنكى آمد. مباركش باد!»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سعيد گفته است: «روزى دو كس پيش شيخ ابو العبّاس درآمدند و بنشستند و گفتند: ما را با يكديگر سخنى رفته است. يكى مى‏گويد: اندوه ازل و ابد تمام‏تر، و يكى مى‏گويد: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شادى ازل و ابد تمام‏تر، شيخ چه مى‏گويد؟ شيخ دست به روى فرود آورد و گفت: الحمد للّه كه منزلگاه پسر قصّاب نه اندوه است و نه شادى. ليس عند ربّكم صباح و لا مساء. اندوه و شادى صفت تست، و هر چه صفت تست محدث است و محدث را به قديم راه نيست. پس گفت: پسر قصّاب بنده خداى است در امر و نهى، رهى مصطفى در متابعت سنّت. اگر كسى دعوى راه جوانمردان مى‏كند گواهش اين است. چون آن دو كس بيرون شدند، پرسيديم كه: آن دو كس كه بودند؟ گفتند: يكى ابو الحسن خرقانى است و يكى ابو عبد اللّه داستانى.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ابو سعيد گفته است كه: «چون يك سال به نزديك شيخ ابو العبّاس مقام كرديم، گفت: بازگرد و با مهنه شو، تا روزى چند اين علم بر در سراى تو زنند. ما به حكم اشارت او باز آمديم با هزار خلعت و فتوح.» پيرى بوده است به مرو از مشايخ ماوراءالنّهر، نام وى محمّد ابو نصر حبيبى، و هرگز شيخ را</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342</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نديده بود. وقتى خواجه ابو بكر خطيب- كه از ائمه مرو بود و در درس قفّال شيخ را ديده بود- به جهت شغلى قصد نشابور كرد. محمّد حبيبى به نزديك وى آمد كه: «شنيدم كه عزم نشابور دارى. مرا سؤالى است، مى‏خواهم كه از شيخ ابو سعيد بپرسى و جواب باز آرى، و ليكن بايد كه او نداند كه اين سؤال من كرده‏ام.» گفت: «آن سؤال چيست؟» گفت: «از وى بپرس كه: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آثار را محو بود؟» گفت: «من اين ياد نتوانم داشت، بر كاغذى بنويس!» بنوشت و به وى داد.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خواجه ابو بكر خطيب گفت كه: «چون به نشابور آمدم و در كاروانسراى فرود آمدم، دو صوفى درآمدند و آواز دادند كه: خواجه امام ابو بكر خطيب در كاروان مرو كدام است؟ آواز دادم كه: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منم. گفتند: شيخ ابو سعيد سلام مى‏رساند و مى‏گويد كه: ما آسوده نه‏ايم كه تو در كاروانسراى فرود آمدى، بايد كه به نزد ما آيى! گفتم: به گرمابه شوم و غسل كنم آنگاه بيايم. و از آن سلام و پيام حالى عظيم بر من آمد، كه يقين دانستم كه كس وى را خبر نداده است. به گرمابه شدم و غسل كردم. چون برآمدم، آن دو درويش را ديدم ايستاده با عود و گلاب، گفتند: شيخ ما را به خدمت فرستاده است. چون پيش شيخ آمدم و شيخ مرا بديد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أهلا لسعدى و الرّسول و حبّذا</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وجه الرّسول لحبّ وجه المرسل‏</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سلام كردم. جواب داد و گفت: اگر تو رسالت آن پير را خوار مى‏دارى، سخن او به نزديك ما عزيز است. تا از مرو بيرون آمده‏اى ما منزل به منزل مى‏شماريم. بيا تا چه دارى و آن پير چه گفته است! از هيبت شيخ سؤال از خاطرم رفته بود. كاغذ را بيرون آوردم و به شيخ دادم. شيخ گفت: اگر جواب اكنون گويم بر تو لازم شود كه بازگردى، شغلى كه‏</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343</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دارى بگزار و چون بر وى جواب گويم. تا در نشابور بودم هر شب پيش شيخ مى‏بودم. وقت بازگشتن جواب سؤال پير طلبيدم. گفت: آن پير را بگوى: لا تُبْقِي وَ لا تَذَرُ (28/ مدثر)، عين نمى‏ماند، اثر كجا ماند؟ سر در پيش افكندم و گفتم كه: مفهوم نشد. گفت: اين در بيان دانشمندى نيايد، اين بيتها ياد گير و با وى بگوى: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جسمم همه اشك گشت و چشمم بگريست‏</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در عشق تو بى‏جسم همى بايد زيست‏</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از من اثرى نماند، اين عشق از چيست؟</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چون من همه معشوق شدم، عاشق كيست؟</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شيخ بفرمايد تا بر جايى ثبت كنند! حسن مؤدّب را فرمود تا بنوشت. چون به مروآمدم، در وقت پير محمّد حبيبى بيامد. قصّه را جمله با وى بگفتم، و آن بيتها برخواندم. چون بشنيد، نعره‏اى بزد و بيفتاد و از آنجا دو كس او را بيرون بردند. و هفتم روز در خاك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قدّس سرّه- گفته است: «بر رسته دگر باشد و بر بسته دگر.»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آنچه از علوم تعلّق به تقرير زبان دارد، و متمسّك آن طايفه‏ «إِنَّا وَجَدْنا آباءَنا عَلى‏ أُمَّةٍ» (23/ زخرف) است، بر بسته است. تا حيات عاريتى زبان را به تحريك مدد مى‏كند در بيابان غرورش سرابى مى‏نمايد. چون ناصيه ملك‏الموت پديد آيد، پيرايه عاريت از سر زبان بردارند و رسوايى مرد ظاهر شود. و آنچه تعلّق به دل دارد، بر رسته است و از وى توقّع ثمرات بسيار در دين و دنيا.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قوّال در پيش شيخ اين بيت مى‏خواند: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344</w:t>
      </w:r>
    </w:p>
    <w:p w:rsidR="00E35DE0" w:rsidRPr="004F4F9F" w:rsidRDefault="00E35DE0" w:rsidP="00065036">
      <w:pPr>
        <w:bidi/>
        <w:jc w:val="both"/>
        <w:rPr>
          <w:rFonts w:cs="Traditional Arabic"/>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اندر غزل خويش نهان خواهم گشتن‏</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تا بر لب تو بوسه دهم چونش بخوانى‏</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bidi/>
        <w:jc w:val="both"/>
        <w:rPr>
          <w:rFonts w:cs="Times New Roman"/>
          <w:color w:val="000000" w:themeColor="text1"/>
          <w:sz w:val="24"/>
          <w:szCs w:val="24"/>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گفت: «اين بيت كه گفته است؟» گفتند: «عماره.» گفت: «خيزيد تا به زيارت وى شويم!» شيخ با جمعى به زيارت وى شدند.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اين رباعى بر زبان حضرت شيخ گذشته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در راه يگانگى نه كفر است و نه دين‏</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يك گام ز خود برون نه و راه ببين‏</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اى جان و جهان! تو راه اسلام گزين‏</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با مار سيه نشين و با خود منشين‏</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حضرت شيخ فرموده‏اند كه: «اين ابيات را در پيش جنازه ما برخوانيد: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خوب‏تر اندر جهان از اين چه بود كار؟</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دوست بر دوست رفت و يار بر يار</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آن همه اندوه بود و اين همه شادى‏</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و آن همه گفتار بود و اين همه كردار</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شيخ را پرسيدند از معنى اين خبر كه: «تفكّر ساعة خير من عبادة سنة.» شيخ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«انديشه يك ساعته در نيستى خود، بهتر از عبادت يك‏ساله در انديشه هستى خود.» بعد از آن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تا روى ترا بديدم اى شمع طراز</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نه كار كنم نه روزه دارم نه نماز</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چون با تو بوم مجاز من جمله نماز</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چون بى‏تو بوم نماز من جمله مجاز</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استاد ابو صالح، كه مقرى شيخ بود، بيمار شد. حضرت شيخ مر ابو بكر مؤدّب را، كه اديب‏فرزندان شيخ بود، بخواند و بفرمود كه: «دوات و قلم و پاره‏اى كاغذ بيار تا براى بو صالح چيزى بنويسم.» دوات و قلم و كاغذ آورد، شيخ گفت: «بنويس:</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حورا به نظاره نگارم صف زد</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رضوان به عجب بماند و كف بر كف زد</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يك خال سيه بر آن رخان مطرف زد</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ابدال ز بيم چنگ در مصحف زد</w:t>
            </w:r>
            <w:r w:rsidRPr="004F4F9F">
              <w:rPr>
                <w:rFonts w:cs="Traditional Arabic"/>
                <w:color w:val="000000" w:themeColor="text1"/>
                <w:sz w:val="30"/>
                <w:szCs w:val="30"/>
              </w:rPr>
              <w:t>»</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345</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خواجه ابو بكر مؤدّب آن را بنوشت، و به نزديك ابو صالح بردند و بر وى بستند. در حال صحّت يافت و همان روز بيرون آمد.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شيخ بيرون آمد و در زير درختى نشست كه برگ آن زرد شده بود، و اين بيت 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تو از مهر زرد و من از مهر زرد</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تو از مهر ماه و من از مهر ماه‏</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را گفتند: «فلان بر روى آب مى‏رود!» گفت: «سهل است. بزغى و صعوه‏اى نيز بر آب برود.» گفتند: «فلان كس در هوا مى‏پرد!» گفت: «زغنى و مگسى نيز در هوا مى‏پرد.» گفتند: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«فلان كس در يك لحظه از شهرى به شهرى مى‏رود!» گفت: «شيطان نيز در يك نفس از مشرق به مغرب مى‏رود. اين چنين چيزها را بس قيمتى نيست. مرد آن بود كه در ميان خلق نشنيد و داد و ستد كند و زن خواهد و با خلق درآميزد، و يك لحظه از خداى خود غافل نباشد.»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را پرسيدند كه: «تصوّف چيست؟» گفت: «آنچه در سر دارى بنهى، و آنچه در كف دارى بدهى، و از آنچه بر تو آيد نجهى.»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گفته: «اللّه و بس، و ما سواه هوس، و انقطع النّفس.»</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گفته: «حجاب ميان بنده و خداى، زمين و آسمان نيست، عرش و كرسى نيست. پنداشت و منى تو حجاب است. از ميان برگير و به خداوند رسيدى.»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فرموده‏اند كه: «در سفر بوديم، به ديهى رسيديم گفتيم: اينجا از پيران هيچ كس بوده است؟ گفتند: پيرى بوده است كه وى را داد مى‏گفته‏اند. گفتيم: هيچ كس هست كه وى را ديده باشد؟ گفتند: اينجا پيرى است ديرينه كه وى را ديده است. فرستاديم تا آن پير بيامد، مردى به شكوه بود. پرسيديم كه: تو داد را ديده‏اى؟ گفت: كودك بودم كه وى را ديدم. گفتيم كه: از وى چه شنيدى؟ گفت: مرا قوّت آن نبود كه سخن وى دانستمى، ليكن يك سخن ياد دارم از او. روزى مرقّع‏دارى‏</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346</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راه رسيد و به نزديك وى درآمد و سلام كرد و گفت: پاى‏افزار بيرون كنم، ايّها الشّيخ كه به تو بياسايم، كه گرد همه عالم بگشتم خود نياسودم و آسوده‏اى نيز نديدم. پير گفت: چرا از خويش دست نداشتى تا تو خود بياسودى و خلق هم به تو بياسودندى؟ ما گفتيم: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اين سخنى تمام است كه آن پير گفته، برتر از اين سخن نباشد.»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فرموده‏اند: «اصل اين حديث آن باشد كه مرد را به او باز نگذارند. رسول- صلّى اللّه عليه و سلّم- مى‏گفتى: «اللّهمّ لا تكلنى إلى نفسى طرفة عين و لا أقلّ من ذلك، مرا يك چشم زدن به خود باز مگذار و كم از آن!»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«ما به مرو بوديم. پيرى صرّاف را بديديم گفت: اى شيخ! در همه عالم هيچ كس را نگذارد تا شربت آب به من دهد، يا بر من سلام كند. و همه خلق مى‏خواهند تا ساعتى از خود برهند، و من مى‏خواهم كه بدانم كه يك ساعت كجا ايستاده‏ام. به آخر عمر آتشى در وى افتاد و بسوخت.»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فرموده‏اند: «و لذكر اللّه اكبر. ذكر خداوند بزرگتر است، نه چنانكه تو او را ياد كنى، چنانكه او [ترا ياد كند ذكر خداوند بزرگتر بود. ذكر تو پيدا بود كه تا كجا بود. ترا ببايد جست اين حديث را و به جدّ فرا پيش بايد گرفت. آن مرد گفت با آن پيرزن كه: خداى را كجا جويم؟ گفت: دوست مادر! كجاش جستى كه نيافتى؟ هر كجاش جويى يابى. من طلب وجد، هر كه جست يافت و هر كه جويد يابد.»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فرموده‏اند كه: «جوانى به نزديك پيرى در شد و گفت: اى پير مرا سخنى بگوى! پير ساعتى سر فروبرد و تفكّر كرد، پس سر برآورد و گفت: اى جوان! انتظار جواب مى‏برى؟ گفت: آرى. پير گفت: هرچه دون حقّ است- جلّ جلاله- كراى سخن نكند، و هرچه سخن حقّ است- عزّ و علا- به عبارت در نيايد. إنّ اللّه- تعالى- أجلّ من‏</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347</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أن يوصف بوصف او يذكر بذكر.»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اين طايفه گفته است كه: «مدّتى پيش شيخ ابو سعيد بودم. خواستم كه به بغداد روم، مرا گفت: چون به بغداد روى و ترا پرسند كه چه ديدى و چه فايده گرفتى، چه خواهى گفت؟ گويى رويى و ريشى ديدم؟ گفتم: تا شيخ چه فرمايد. شيخ گفت: هر كه تازى داند اين بيتها بر وى خوان:</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قالوا: خراسان أخرجت شيئا</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ليس له فى جماله ثانى‏</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فقلت: لا تنكروا محاسنه‏</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فمطلع الشّمس من خراسان‏</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هر كه تازى نداند اين رباعى بر وى خوان:</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lastRenderedPageBreak/>
              <w:t>سبزىّ و بهشت نوبهار از تو برند</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آنى كه به خلد يادگار از تو برند</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در چينستان نقش و نگار از تو برند</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ايران همه فال روزگار از تو برند</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خدمت شيخ از استاد ابو على دقّاق پرسيد كه: «اين حديث بر دوام بود؟» استاد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«نه.» شيخ سر در پيش انداخت. ساعتى ديگر سر برآورد و گفت: «اى استاد! اين حديث بر دوام بود؟» گفت: «نه.» شيخ ديگر بار سر در پيش افكند. ساعتى ديگر سر برآورد و گفت: «اى استاد! اين حديث بر دوام بود؟» گفت: «اگر بود نادر بود.» شيخ دست بر هم زد و گفت: «اين از آن نادرهاست.»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خدمت شيخ شب جمعه، وقت نماز خفتن، چهارم شعبان، سنه اربعين و اربعمائة از دنيا رفته، و عمر ايشان هزار ماه بوده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370- شيخ ابو القاسم كرّگانى، قدّس اللّه تعالى سرّه‏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على است. در وقت خود بى‏نظير بود و در زمان خود بى‏بديل. نسبت وى به سه واسطه- كه شيخ ابو عثمان مغربى و شيخ ابو على كاتب و شيخ ابو على رودبارى‏اند- به سيد الطّائفه جنيد مى‏رسد.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را حالتى قوى بوده است. چنانكه همه را روى به درگاه وى بوده است. در كشف واقعه مريدان آيتى بوده است ظاهر. صاحب كشف‏</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348</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المحجوب گويد كه: «وقتى مرا واقعه‏اى افتاد. طريق حلّ آن بر من دشوار شد، قصد شيخ ابو القاسم كرّگانى كردم. وى را در مسجدى يافتم كه بر در سراى وى بود. تنها بود. واقعه مرا بعينها با ستونى مى‏گفت. من ناپرسيده جواب خود يافتم. گفتم: ايّها الشّيخ! اين واقعه من است. گفت: اى پسر! اين ستون را خداى- تعالى- در اين ساعت با من ناطق گردانيد تا از من اين سؤال كرد.»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روزى شيخ ابو سعيد و شيخ ابو القاسم- قدّس اللّه تعالى روحهما- در طوس با هم نشسته بودند بر يك تخت، و جمعى درويشان در پيش ايشان ايستاده. بر دل درويشى گذشت كه: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«آيا منزلت اين دو بزرگ چيست؟» شيخ ابو سعيد روى به آن درويش كرد و گفت: «هر كه خواهد دو پادشاه به هم بيند در يك وقت، در يك جاى، بر يك تخت، گو درنگر!» آن درويش چون بشنيد، در آن هر دو بزرگ نگريست. حق- تعالى- حجاب از پيش چشم وى برداشت تا صدق سخن شيخ بر دل وى كشف گشت، و بزرگوارى ايشان بديد. پس به دلش بگذشت كه: «آيا خداوند]- تبارك و تعالى- را امروز در زمين هيچ بنده‏اى است بزرگوارتر از اين هر دو شخص؟» شيخ ابو سعيد روى به آن درويش كرد و گفت: «مختصر ملكى بود كه هر روز در آن ملك چون بو سعيد و ابو القاسم هفتاد هزار فرا نرسد، و هفتاد هزار بنرسد!»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371- خواجه مظفّر بن احمد بن حمدان، قدّس اللّه تعالى روحه‏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احمد است. خداى- تعالى- در بالش رياست در اين قصه بر وى بگشاد و تاج كرامت بر سر وى نهاد. و وى را بيانى نيكو بود و عبارتى عالى در فنا و بقا.</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سعيد ابو الخير- قدس سره- فرموده‏اند كه: «ما را به اين درگاه از راه بندگى آوردند، و خواجه‏</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349</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مظفّر را از راه خداوندى، يعنى ما به مجاهدت مشاهدت يافتيم، وى از مشاهدت به مجاهدت آمد.»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صاحب كشف المحجوب گويد كه: «من از وى شنيدم كه گفت: آنچه بندگان را به قطع بوادى و مفاوز و فيافى روى نمود، من در بالش و صدر يافتم. و اصحاب رعونت اين قول را از آن پير به دعوى بردارند، و آن از نقص ايشان بود، و به هيچ حال عبارت از صدق حال دعوى نباشد خاصّه كه با اهل آن.»</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خواجه مظفّر در نوقان مى‏گفت كه: «كار ما با شيخ ابو سعيد همچنان است كه پيمانه‏اى ارزن، يك دانه شيخ ابو سعيد است و باقى من. يكى از مريدان شيخ آنجا حاضر بود، از سرگرمى برخاست و پاى‏افزار كرد و پيش شيخ آمد، و آنچه از خواجه مظفّر شنيده بود بگفت.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گفت: برو و خواجه مظفّر را بگو كه: آن يكى هم تويى! ما هيچ چيز نيستيم.»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372- معشوق طوسى، قدّس اللّه تعالى روحه‏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نام وى محمّد است. از عقلاى مجانين بوده است و سخت بزرگوار و صاحب حالت بكمال. در شهر طوس مى‏بوده است، و قبر وى آنجاست.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آن وقت كه شيخ ابو سعيد ابو الخير از مهينه عزيمت نشابور كرده بود، به يكى از ديهها كه در نواحى طوس بود رسيد. درويشى را گفت: «به شهر طوس بايد رفت به نزديك خواجه محمّد معشوق، و با وى گفت كه: دستورى هست كه به شهر و ولايت تو در آييم؟» چون آن درويش برفت، شيخ بفرمود تا اسب زين كردند و بر اثر وى سوار شدند، و همه صوفيان در خدمت شيخ. چون به يك فرسنگى شهر رسيد، به موضعى كه از آنجا شهر را بتوان ديد، اسب شيخ بايستاد و همه جمع بايستادند. چون آن درويش پيش معشوق رسيد و پيغام شيخ بگزارد، معشوق تبسّم‏</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350</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كرد و گفت: «برو بگوى تا در آيد.» چون معشوق اين سخن بگفت، شيخ از آنجا اسب براند و جمع روان شدند. در راه آن درويش به شيخ رسيد و سخن معشوق باز گفت. شيخ هم از راه پيش معشوق آمد، و وى شيخ را استقبال كرد و در بر گرفت و گفت: «فارغ باش كه اين نوبت كه اينجا زنند، روزى چند را بر درگاه تو خواهند آورد.»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عين القضات همدانى در بعضى از رسايل خود نوشته است كه: «محمّد معشوق نماز نكردى. از خواجه محمّد حمّويه و از خواجه امام احمد غزّالى- رضى اللّه تعالى عنهم- شنودم كه: روز قيامت صدّيقان را همه اين تمنا بود كه كاشكى خاكى بودندى كه روزى محمّد معشوق قدم بر آن خاك نهاده بودى.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اين محمّد تركى قبا بسته بود. يك روز در جامع طوس آمد. شيخ ابو سعيد ابو الخير- رضى اللّه عنه- مجلس مى‏داشت. اين محمّد بندى بر قبا زد و شيخ ابو سعيد را خاموش كرد و زبانش ببست. چون ساعتى برآمد، شيخ ابو سعيد گفت كه: اى سلطان عصر و اى سرور وجود! بند قبا واگشاى كه بند بر هفت آسمان و زمين نهادى!»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373- امير على عبو،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عين القضات در بعض مكتوبات خود- در بيان آن كه به هيچ گونه حضور و غيبت يكسان نبود، بلكه دل با وجود قرب القلوب تقاضاى قرب الابدان هم كند- مى‏گويد كه: «امير على عبو پيرى بزرگ بود. مريدى داشت، او را محمّد شهرآبادى نام. يك روز اين مريد را بفرستاد تا از بازار چيزى آرد. اين مريد برفت، و همانا چيزى حاضر نبود، در وقت خود را بفروخت و آن چيز كه پير خواسته بود بخريد و بدو فرستاد. چون چند روز بر اين واقعه برآمد، آن كس كه آن مريد را خريده بود مگر واقف شد بر حقيقت كار، او را</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351</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گسيل كرد تا پيش پير آمد.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درآمد، امير على با او گفت: اى جوانمرد! چندين هزار سال جان ما در غيب در عشق آفرينش تو مى‏سوخت، اين بس نبود كه اين فراق ظاهر نيز درمى‏بايست؟ يك هفته قرب ظاهر هم ببايد.»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گويد- در بيان حال جماعتى كه بى‏راهبرى راه نامسلوك رفتند. بعضى از ايشان را مغلوبى در پناه خود نگاهداشت و مستى سايبان سر ايشان شد، و هر كه با تميز بود سرش برداشتند-: و از جمله مغلوبان آن دو تركمان بودند كه حسين قصّاب از ايشان حكايت كرد كه: «با كاروانى عظيم [در] راهى مى‏رفتم، ناگاه دو تركمان از ميان آن كاروان بيرون شدند و راه نامسلوك را در پيش گرفتند. با خود گفتم كه اين دو تركمان مگر راهى مى‏دانند نزديك‏تر از اين راه معهود. پى بر پى ايشان نهادم و مى‏رفتم، و كاروان را همچنان بگذاشتم. شبى بود تاريك، چون پاره‏اى راه برفتم، ناگاه روى ماه پوشيده شد به ابرى سياه. من راه گم كردم، و ليكن چاره نمى‏دانستم جز رفتن. چون نيم‏شبى شد، دگرباره ماه از ابر بيرون آمد و اثر قدم آن دو جوانمرد باز يافتم و مى‏رفتم. چون صبح رسيد، كوهى پديد آمد. آن دو تركمان مردوار پاى بر آن كوه نهادند و به يك ساعت بر آن بالا شدند. من نيز جانى مى‏كندم، ساعتى بيفتادمى و ساعتى برفتمى. آخر بر سر آن كوه شدم. آفتاب طلوع مى‏كرد، لشكرگاهى عظيم ديدم، خيمه‏هايى بى‏نهايت زده، و در آن ميان خيمه‏اى ديدم عظيم، پرسيدم كه: آن خيمه از آن كيست؟ گفتند: از آن سلطان است. پاى راست از ركاب بيرون آوردم. آوازى به گوشم رسيد كه: سلطان در خيمه نيست، برنشسته است و به شكار شده. مرا عقل زائل شد. پاى چپ در ركاب بماند و پاى راست بازآورده. هنوز در انتظار آنم كه سلطان بازگردد.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عين القضات گويد كه: «آن دو تركمان يكى محمّد معشوق‏</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352</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بوده است، و يكى امير على عبو، قدّس اللّه تعالى اسرارهم.»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374- شيخ ابو عبد الرحمن السّلمى النّيسابورى،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نام وى محمّد بن حسين بن محمّد بن موسى السّلمى است. صاحب تفسير حقايق و طبقات مشايخ است، و غير آن مصنّفات بسيار دارد. مريد شيخ ابو القاسم نصرآبادى است و خرقه از دست وى دارد، و نصرآبادى مريد شبلى است. و شيخ ابو سعيد ابو الخير بعد از وفات پير ابو الفضل به صحبت وى رسيده و از دست وى خرقه پوشيده.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سعيد گفته كه: «نزديك شيخ ابو عبد الرحمن سلمى در شديم. اول كرّت كه او را ديديم، مرا گفت: ترا تذكره‏اى نويسم به خط خويش. گفتيم: بنويس! بنوشت به خطّ خويش: سمعت جدّى ابا عمرو بن نجيد السّلمى يقول: سمعت ابا القاسم الجنيد بن محمّد البغدادى يقول: التّصوّف هو الخلق، من زاد عليك بالخلق زاد عليك بالتّصوّف. و احسن ما قيل في تفسير الخلق ما قال الشّيخ الامام ابو سهل الصّعلوكى: الخلق هو الاعراض عن الاعتراض.»</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صاحب كتاب فتوحات مكيّه- قدّس اللّه تعالى سرّه- فى الباب الحادى و السّتين و مائة، في المقام الّذى بين الصّدّيقية و النّبوّة، مى‏گويد كه: «در محرّم سنه سبع و تسعين و خمسمائة، به اين مقام درآمدم. و من در سفر بودم در بلاد مغرب، حيرت بر من غالب شد و به جهت تنهايى و انفراد وحشتى عظيم روى نمود، و نمى‏دانستم كه نام آن مقام چيست با وجود آن كه مرا حاصل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با آن حيرت و وحشت از آن منزلى كه بودم رحلت كردم، و بعد از نماز ديگر به خانه شخصى كه ميان من و وى مؤانست تمام بود فرود آمدم و از آن حيرت و وحشت با وى سخن مى‏گفتم. ناگاه ديدم كه سايه شخصى ظاهر شد. از جاى خود برجستم، گفتم: شايد كه كسى باشد</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353</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نزديك وى مرا فرجى حاصل آيد. مرا معانقه كرد. چون تأمّل كردم، ديدم كه شيخ‏ابو عبد الرّحمن سلمى است كه روح وى در صورت جسدانى متمثّل شده است، و حقّ- سبحانه- به جهت رحمت بر من وى را به من فرستاده. با وى گفتم كه: ترا در اين مقام مى‏بينم! گفت كه: در اين مقام قبض روح من كرده‏اند، و در اين مقام از دنيا به عقبى رفته‏ام و هميشه در اين مقامم. پس ذكر وحشت و عدم مؤانست خود در آن مقام كردم. گفت: الغريب مستوحش. پس گفت: بعد ان سبقت لك العناية الإلهية بالحصول في هذا المقام، فاحمد اللّه يا أخي! و راضى باش به آن كه با خضر- عليه السّلام- در اين مقام مشارك باشى! وى را گفتم: يا ابا عبد الرّحمن! اين مقام را هيچ نامى نمى‏دانم كه به آن نامش خوانم. گفت: هذا يسمّى مقام القربة، فتحقّق به!»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الرّحمن گفته است: «الّذي لا بدّ للصّوفي منه شيئان: الصّدق فى الأحوال، و الأدب في المعاملات.»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فى تاريخ اليافعى انّه توفّى السّلمى- رحمه اللّه تعالى- سنة اثنتى عشرة و اربعمائة.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375- [حسين بن محمّد بن موسى السّلمى،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پدر شيخ ابو عبد الرحمن السّلمى است. از كبار مشايخ است. با عبد اللّه منازل و ابو على ثقفى صحبت داشته است و شبلى را ديده بود. مجاهده دايم داشت و در علوم معاملت كامل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شيخ ابو عبد الرحمن متولّد شد، هر ملكى كه داشت بفروخت و به صدقه داد. او را گفتند: «پسرى آمد، هيچ براى وى باز نگرفتى؟» گفت: «اگر صالح بود، هُوَ يَتَوَلَّى الصَّالِحِينَ‏ (196/ اعراف)، و اگر مفسد بود من آلت فساد نداده باشم.»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رحمه اللّه- سنة نيّف و اربعين و ثلاثمائة.]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376- ابو سهل الصّعلوكى، رحمه اللّه تعالى‏</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354</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نام وى محمّد بن سليمان الصّعلوكى الفقير. كان إمام وقته فى علوم الشّريعة و واحد زمانه، و المتّفق على تقدّمه على لسان الوليّ و العدوّ، صحب الشّبلى و المرتعش و ابا على الثّقفى و رافق ابا الحسن الفوشنجى و ابا نصر الصّفار النّيسابورى، و كان حسن السّماع طيّب الوقت. شيخ ابو عبد الرّحمن سلمى گويد كه: «ابو سهل صعلوكى را از سماع پرسيدند.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يستحبّ لأهل الحقائق و يباح لأهل العلم و يكره لأهل الفسق و الفجور.»</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«هرگز دست در جيب نكرده‏ام و گره بر چيزى نزده‏ام و مرا قفل و كليدى نبوده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«قد تعدّى من تمنّى أن يكون كمن تعنّى.»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عبد اللّه ختنى گفته كه: «خواجه مشعوف است به سخن سجع، چرا چنين نگفت، كه اين به است: قد تجنّى من تمنّى أن يكون كمن تعنّى؟»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«اين به است، و هيچ كس چنان نگفته كه من كه: او را به طلب نيابند اما طالب يابد.»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توفّى ابو سهل الصّعلوكى بنيسابور فى ذى القعدة سنة تسع و ستين و ثلاثمائة، و توفّى ابنه، ابو الطّيّب سهل بن محمّد بن سليمان الصّعلوكى الامام، فى رجب سنة اربع و اربعمائة.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سهل صعلوكى گفت: «من تصدّر قبل أوانه، فقد تصدّى لهوانه.»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سهل صعلوكى در درس گفت كه: «محميّة- يعنى اهل وى- گفت كه: در همه قرآن مرا اين شگفت‏تر مى‏آيد كه اللّه- تعالى- با موسى مى‏گويد كه: وَ اصْطَنَعْتُكَ لِنَفْسِي‏ (41/ طه)».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«مرا حسد است بر اين سخن كه وى گفته.»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377- شيخ ابو القاسم القشيرى،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عبد الكريم بن هوازن القشيرى است. صاحب رساله و تفسير لطائف‏</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355</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الاشارات است و غير آن. وى را در هر فنى لطائف بسيار است و تصانيف لطيف. مريد ابو على دقّاق است و استاد ابو على فارمدى. توفّى فى ربيع الآخر سنة خمس و ستّين و اربعمائة.</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صاحب كشف المحجوب گويد كه: «امام قشيرى را از ابتداى حالش پرسيدم.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مرا وقتى سنگى مى‏بايست از بهر روزن خانه. هر سنگ كه بر مى‏گرفتم گوهرى مى‏شد،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مى‏انداختم. و اين از آن بود كه هر دو به نزديك وى يكسان بود، لا بل كه هنوز جوهر خوارتر بود، كه وى را ارادت آن نبود و ارادت سنگ داشت.»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صاحب كشف المحجوب گويد كه: «از وى شنيدم كه گفت: مثل الصّوفى كمثل البرسام اوّله هذيان و آخره سكون، فاذا تمكّنت خرست.»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قشيرى گفته است: «التّوحيد: سقوط الرّسم عند ظهور الاسم، فناء الأغيار عند طلوع الانوار، تلاشى الخلائق عند ظهور الحقائق، فقد رؤية الأغيار عند وجد قربة الجبّار، جلّ ذكره.» و ممّا أنشد لنفسه: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lastRenderedPageBreak/>
              <w:t>سقى اللّه وقتا كنت أخلو بوجهكم‏</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و ثغر الهوى في روضة الأنس ضاحك‏</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أقمنا زمانا و العيون قريرة</w:t>
            </w:r>
          </w:p>
        </w:tc>
        <w:tc>
          <w:tcPr>
            <w:tcW w:w="500" w:type="pct"/>
            <w:vAlign w:val="center"/>
            <w:hideMark/>
          </w:tcPr>
          <w:p w:rsidR="00E35DE0" w:rsidRPr="004F4F9F" w:rsidRDefault="00E35DE0" w:rsidP="00065036">
            <w:pPr>
              <w:bidi/>
              <w:jc w:val="both"/>
              <w:rPr>
                <w:color w:val="000000" w:themeColor="text1"/>
                <w:sz w:val="24"/>
                <w:szCs w:val="24"/>
              </w:rPr>
            </w:pPr>
          </w:p>
        </w:tc>
        <w:tc>
          <w:tcPr>
            <w:tcW w:w="2250" w:type="pct"/>
            <w:vAlign w:val="center"/>
            <w:hideMark/>
          </w:tcPr>
          <w:p w:rsidR="00E35DE0" w:rsidRPr="004F4F9F" w:rsidRDefault="00E35DE0" w:rsidP="00065036">
            <w:pPr>
              <w:bidi/>
              <w:jc w:val="both"/>
              <w:rPr>
                <w:color w:val="000000" w:themeColor="text1"/>
                <w:sz w:val="24"/>
                <w:szCs w:val="24"/>
              </w:rPr>
            </w:pPr>
            <w:r w:rsidRPr="004F4F9F">
              <w:rPr>
                <w:rFonts w:cs="Traditional Arabic"/>
                <w:color w:val="000000" w:themeColor="text1"/>
                <w:sz w:val="30"/>
                <w:szCs w:val="30"/>
                <w:rtl/>
              </w:rPr>
              <w:t>و أصبحت يوما و الجفون سوافك‏</w:t>
            </w:r>
          </w:p>
        </w:tc>
      </w:tr>
      <w:tr w:rsidR="00E35DE0" w:rsidRPr="004F4F9F" w:rsidTr="004F4F9F">
        <w:trPr>
          <w:tblCellSpacing w:w="0" w:type="dxa"/>
          <w:jc w:val="center"/>
        </w:trPr>
        <w:tc>
          <w:tcPr>
            <w:tcW w:w="2250" w:type="pct"/>
            <w:vAlign w:val="center"/>
            <w:hideMark/>
          </w:tcPr>
          <w:p w:rsidR="00E35DE0" w:rsidRPr="004F4F9F" w:rsidRDefault="00E35DE0" w:rsidP="00065036">
            <w:pPr>
              <w:bidi/>
              <w:jc w:val="both"/>
              <w:rPr>
                <w:color w:val="000000" w:themeColor="text1"/>
                <w:sz w:val="24"/>
                <w:szCs w:val="24"/>
              </w:rPr>
            </w:pPr>
          </w:p>
        </w:tc>
        <w:tc>
          <w:tcPr>
            <w:tcW w:w="0" w:type="auto"/>
            <w:vAlign w:val="center"/>
            <w:hideMark/>
          </w:tcPr>
          <w:p w:rsidR="00E35DE0" w:rsidRPr="004F4F9F" w:rsidRDefault="00E35DE0" w:rsidP="00065036">
            <w:pPr>
              <w:jc w:val="both"/>
              <w:rPr>
                <w:color w:val="000000" w:themeColor="text1"/>
                <w:sz w:val="20"/>
                <w:szCs w:val="20"/>
              </w:rPr>
            </w:pPr>
          </w:p>
        </w:tc>
        <w:tc>
          <w:tcPr>
            <w:tcW w:w="0" w:type="auto"/>
            <w:vAlign w:val="center"/>
            <w:hideMark/>
          </w:tcPr>
          <w:p w:rsidR="00E35DE0" w:rsidRPr="004F4F9F" w:rsidRDefault="00E35DE0" w:rsidP="00065036">
            <w:pPr>
              <w:jc w:val="both"/>
              <w:rPr>
                <w:color w:val="000000" w:themeColor="text1"/>
                <w:sz w:val="20"/>
                <w:szCs w:val="20"/>
              </w:rPr>
            </w:pPr>
          </w:p>
        </w:tc>
      </w:tr>
    </w:tbl>
    <w:p w:rsidR="00E35DE0" w:rsidRPr="004F4F9F" w:rsidRDefault="00E35DE0" w:rsidP="00065036">
      <w:pPr>
        <w:pStyle w:val="NormalWeb"/>
        <w:bidi/>
        <w:jc w:val="both"/>
        <w:rPr>
          <w:color w:val="000000" w:themeColor="text1"/>
          <w:rtl/>
          <w:lang w:bidi="fa-IR"/>
        </w:rPr>
      </w:pP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378- شيخ ابو العبّاس شقانى،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احمد بن محمّد است. در فنون علوم چه اصول و چه فروع امام بود، و مشايخ بسيار دريافته بود و از كبراى اهل تصوّف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صاحب كشف المحجوب گويد: «مرا با وى انسى عظيم بود، و وى را بر من شفقتى صادق و در بعض علوم استاد من بود، و هرگز از هيچ صنف كسى نديدم كه شرع را به نزديك وى تعظيم بيشتر بود از آن كه به نزديك‏</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356</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او. پيوسته از دنيا و عقبى نفور بودى و مى‏گفتى: أشتهى عدما لا عود له. و به پارسى گفتى: هر آدميى را بايست محالى باشد و مرا نيز بايست محالى است كه به يقين نخواهد بود، و آن آن است كه مى‏بايد كه خداوند- تعالى- مرا به عدمى برد كه هرگز آن عدم را وجود نباشد، زيرا كه هر چه هست از مقامات و كرامات جمله حجاب و بلااند، و آدمى عاشق حجاب خود شده. نيستى در ديدار بهتر از آرام باحجاب، و چون حق- تعالى- هستيى است كه عدم بر وى روا نباشد، چه زيان دارد در ملك وى كه من نيستيى گردم كه هرگز مر آن نيستى را هستى نباشد؟»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صاحب‏</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357</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كشف المحجوب گويد كه: «روزى پيش ابو العبّاس درآمدم. وى را ديدم‏كه مى‏خواند: ضَرَبَ اللَّهُ مَثَلًا عَبْداً مَمْلُوكاً لا يَقْدِرُ عَلى‏ شَيْ‏ءٍ (75/ نحل)، و مى‏گريست و نعره مى‏زد. پنداشتم كه از دنيا بخواهد رفت، گفتم: ايّها الشّيخ! اين چه حال است؟ گفت: يازده سال است تا وردم اينجا رسيده است، و از اينجا درنمى‏توانم گذشت.»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روزى شيخ ابو سعيد ابو الخير در نشابور در خانقاه خود نشسته بود، و سيّد اجلّ- كه از اكابر سادات نشابور بود- به سلام شيخ آمده بود و در پهلوى شيخ نشسته. شيخ ابو العبّاس شقانى درآمد. شيخ او را بالاى سيّد اجلّ بنشاند. سيّد اجلّ از آن رنجه شد، و داوريى در اندرون وى پديد آمد. شيخ روى به سيّد اجلّ كرد و گفت: «شما را كه دوست دارند براى مصطفى- صلّى اللّه عليه و سلّم- دوست دارند، و اين‏ها را كه دوست دارند براى خداى دوست دارند.»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العبّاس شقانى گويد كه: «روزى به خانه آمدم، سگكى زرد ديدم به جايى خفته. پنداشتم كه از محلّه درآمده است، قصد راندن وى كردم. به زير دامن من درآمد و ناپديدار 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379- ابو الفضل محمّد بن الحسن الختلى،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غير شيخ ابو الفضل بن حسن سرخسى است. وى در بيت الجن وفات كرده است كه ديهى است بر سر عقبه، نزديك به دمشق.</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صاحب كشف المحجوب گويد كه: «اقتداى من در طريقت به اوست. عالم بوده به علم تفسير و روايات. مريد حصرى بود و صاحب سرّ وى، و از اقران ابو عمرو قزوينى و ابو الحسن سال به. و شصت سال به حكم عزلت به گوشه‏ها مى‏گريخت و نام خود اندر ميان خلق گم كرده بود، و بيشتر به جبل لكام بودى. عمرى نيكو يافت، و آيات و كرامات وى بسيار است، اما لباس و رسوم متصوّفه نداشتى و با اهل رسم شديد بود، و من هرگز از وى مهيب‏تر مرد نديدم. از وى شنيدم كه گفت: الدّنيا يوم و لنا فيها صوم، دنيا يك روزه است و ما را در آنجا وظيفه روزه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من بر دست وى آب مى‏ريختم، بر خاطر من گذشت كه چون كارها به تقدير و قسمت است، چرا آزادان بندگى پيران كنند اميد كرامتى را؟ گفت: اى پسر! دانستم آنچه انديشيدى، هر حكمى را سببى است. چون حقّ- تعالى- خواهد كه عوان بچه‏اى را تاج مملكت‏دهد، نخست وى را توبه دهد و به خدمت دوستى مشغول كند تا اين خدمت كرامت وى را سبب گردد.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ديگر از بيت الجن قصد دمشق داشت. باران آمده بود و ما در گل به دشوارى مى‏رفتيم، نگاه كردم نعلين شيخ خشك بود. با وى گفتم، گفت: آرى، تا من تهمت از راه توكّل برداشته‏ام و باطن خود را از راه وحشت نگاه داشته، خداوند- تعالى- قدم مرا از وحل نگاه داشته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 هم صاحب كشف المحجوب گويد كه: «وى گفت كه: وقتى اولياى خداى- تعالى- را اجتماعى بود در باديه، پير من حصرى مرا با خود ببرد. گروهى را ديدم كه هر يك بر بختيى مى‏آمدند. حصرى با ايشان التفات نكرد. تا جوانى </w:t>
      </w:r>
      <w:r w:rsidRPr="004F4F9F">
        <w:rPr>
          <w:rFonts w:cs="Traditional Arabic" w:hint="cs"/>
          <w:color w:val="000000" w:themeColor="text1"/>
          <w:sz w:val="30"/>
          <w:szCs w:val="30"/>
          <w:rtl/>
          <w:lang w:bidi="fa-IR"/>
        </w:rPr>
        <w:lastRenderedPageBreak/>
        <w:t>ديدم مى‏آمد با نعلين گسسته و عصاى شكسته، و پاى از كار شده، سر برهنه، اندام سوخته، نحيف و نزار گشته. حصرى برجست و پيش وى باز رفت و وى را به درجه‏اى بلند بنشاند. من متعجّب شدم، بعد از آن از شيخ پرسيدم كه: آن كه بود؟ گفت: وليّى است از اولياى خداى- تعالى- كه متابع ولايت نيست، بلكه ولايت متابع وى است و به كرامات التفات ننمايد.»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380- على بن عثمان بن ابى على الجلّابى الغزنوى،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الحسن است. عالم و عارف بوده. مريد شيخ ابو الفضل بن حسن ختلى است، و به صحبت بسيارى از مشايخ ديگر رسيده است. صاحب كتاب كشف المحجوب است كه از كتب معتبره مشهوره در اين فن است، و لطائف و حقايق بسيار در آن كتاب جمع كرده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«از شيخ المشايخ ابو القاسم كرگانى- رضى اللّه تعالى عنه- پرسيدم كه: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درويش را كمترين چيز چه بايد تا اسم فقر را سزاوار گردد؟ گفت: سه چيز بايد و كم از سه چيز نشايد. يكى بايد كه پاره‏اى راست بداند دوخت، و ديگر سخنى راست بداند گفت و شنود، وديگر پاى راست بر زمين داند زد. گروهى از درويشان با من حاضر بودند كه اين سخن بگفت.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به منزل خود باز آمديم، گفتيم: بياييد تا هر كسى در اين سخن چيزى بگوييم. هر يك چيزى گفتند. چون نوبت به من آمد، گفتم: پاره راست دوختن آن بود كه به فقر دوزند نه به زينت. چون رقعه به فقر دوزى، اگر ناراست دوزى راست‏</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358</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باشد. و سخن راست آن باشد كه به حال شنود نه به منيت و به حقّ و جدّ در آن تصرّف كند نه به هزل و به زندگانى مر آن را فهم كند نه به عقل. و پاى راست بر زمين زدن آن باشد كه به وجد بر زمين زند نه به لهو. و اين سخن را بعينه پيش آن بزرگ نقل كردند، گفت: أصاب على، جبره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«وقتى به مهنه بر سر قبر شيخ ابو سعيد نشسته بودم تنها. كبوترى ديدم سفيد كه بيامد و در زير آن فوطه شد كه بر گور فكنده بودند. چون برخاستم و نگاه كردم، در زير فوطه هيچ نبود. روز دوم همان بديدم، و روز سيم نيز. در تعجّب آن فروماندم، تا شبى وى را به خواب ديدم و از وى آن واقعه پرسيدم، گفت: آن كبوتر صفاى معاملت من است كه هر روز به منادمت در گور من آيد.»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381- خواجه احمد حمّادى سرخسى،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صاحب كشف المحجوب گويد كه: «وى مبارز العبّاد وقت بود و مدّتى رفيق من بود، و از روزگار وى بسى عجايبها ديدم. روزى از وى پرسيدم كه: ابتداى تو چگونه بود؟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من از سرخس برفتم و به بيابان درآمدم بر سر اشتران، و مدّتى آنجا بودم و پيوسته دوست داشتمى كه گرسنه بودمى و نصيب خويش به ديگرى دادمى، و قول خداى- تعالى- در پيش دل من تازه همى‏بودى كه: وَ يُؤْثِرُونَ عَلى‏ أَنْفُسِهِمْ‏ (9/ حشر) و بدين طايفه اعتقادى داشتم. روزى شيرى از بيابانى بر آمد و اشترى را از آن من بشكست و بر سر بالايى شد و بانگى بكرد.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هرچه اندر آن بيشه سباع بودند از انواع، چون بانگ وى بشنيدند بر وى جمع شدند. وى بيامد و اشتر را از هم بدريد و هيچ نخورد و باز بر سر بالا شد. سباع به جمله از گرگ و شغال و روباه و امثالشان در افتادند و سير</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359</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بخوردند، و وى مى‏بود تا همه بازگشتند. آنگاه بيامد و قصد كرد كه‏لختى از آن بخورد، روباهى از دور پديد آمد. شير بازگشت و بر بالا شد تا آن روباه نيز چندان كه بايست بخورد و برفت. شير فروآمد و لختى بخورد، و من از دور نظاره مى‏كردم به وقت رفتن به زبانى فصيح مرا گفت: يا احمد! ايثار بر لقمه كار سگان بود، و نثار مردان دين جان باشد. چون من اين برهان از وى بديدم، دست از همه شغل بداشتم، و ابتداى توبه من اين بود.»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382- اديب گمندى،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معاصران صاحب كتاب كشف المحجوب است. گويند كه بيست سال بر پاى ايستاده بود جز به تشهّد نماز ننشستى. از وى پرسيدند كه: «چرا نمى‏نشينى؟» گفت: «مرا هنوز درجه آن نيست كه اندر مشاهده حقّ بنشينم.»</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383- ابو الحسن مثنّى،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على بن مثنّى است. شيخ ابو سعيد ابو الخير گويد كه: «من جوان بودم، به استراباد به نزديك ابو الحسن مثنّى درآمدم، و او پيرى با فضل و شكوه بود و با شبلى صحبت كرده بود و ميان ايشان نقارها رفته بود. در بر من نشسته بود، درويشى مرا گفت: از پير ابو الحسن بپرس تا ما را از شبلى حديثى بگويد. من گفتم: ايّها الشّيخ! ما را از شبلى حديثى بگوى!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چرا نخست از رسول- صلّى اللّه عليه و سلّم- نگويى كه بگوى؟ من گفتم: از هر دو بگوى! او گفت كه: رسول- صلّى اللّه عليه و سلّم- گفته است كه: اگر بر امّت من هيچ سوره‏اى فرونيامدى مگر سوره الكهف، خود تمام بودى.»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ابو سعيد گويد كه از شيخ ابو الحسن شنيدم كه گفت: «در جامع بغداد بر كنار مجلس شبلى بيستادم. شخصى آنجا رسيد در كسوت اين قوم، پرسيد كه:</w:t>
      </w:r>
    </w:p>
    <w:p w:rsidR="00E35DE0" w:rsidRPr="004F4F9F" w:rsidRDefault="00E35DE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360</w:t>
      </w:r>
    </w:p>
    <w:p w:rsidR="00E35DE0" w:rsidRPr="004F4F9F" w:rsidRDefault="00E35DE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ايّها الشّيخ! ما الوصل؟ شبلى روى به وى كرد و گفت: ايّها السّائل عن الوصل، أسقط العطفتين و قد وصلت.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سايل گفت: يا ابا بكر! ما العطفتان؟ شبلى گفت: قام ذروة بين يديكم فحجبتكم عن اللّه. پس‏سايل گفت: يا ابا بكر! ما تلك الذروة؟ گفت: الدّنيا و العقبى كذا قال ربّنا: مِنْكُمْ مَنْ يُرِيدُ الدُّنْيا وَ مِنْكُمْ مَنْ يُرِيدُ الْآخِرَةَ (152/ آل عمران)، فأين من يريد اللّه؟ بعد از آن شبلى گفت: اذا قلت اللّه فهو اللّه و اذا سكتّ فهو اللّه يا اللّه يا اللّه يا من هو هو و لا يعلم احد ما هو الّا هو سبحانه سبحانه وحده لا شريك له. بعد از آن غش كرد و بيخود وى را برداشته به خانه وى بردند.»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384- شيخ احمد نجّار استرابادى،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شيخ خراسان است و با شبلى و مرتعش صحبت داشته.</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شبلى وقتى شارب وى باز كرده بود. وى گفته كه: هرگز پس از آن باز نبايست كرد.»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385- شيخ ابو زرعه رازى،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احمد بن محمّد است.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سيزده تن ديده‏ام كه وى را ديده‏اند.»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شاگرد شبلى است. وى را گفتند: «همه روز طيبت مى‏كنى؟» گفت: «من هيچ مايه ندارم به غير از اين كه درويشان از سخن من مى‏خندند.»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را پس از مرگ به خواب ديدند، گفتند: حال تو چون شد؟</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گفت: مرا پيش خواند و گفت: تويى كه زره پوشيدى در دين من با خلق؟ من گفتم: آرى. گفت:</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هلّا وكلت خلقى إلىّ و أقبلت بقلبك علىّ؟ چرا خلق مرا با من نگذاشتى و روى دل به سوى من نداشتى؟»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386- شيخ ابو زرعه اردبيلى، رحمه اللّه تعالى‏</w:t>
      </w:r>
    </w:p>
    <w:p w:rsidR="00E35DE0" w:rsidRPr="004F4F9F" w:rsidRDefault="00E35DE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عبد الوهّاب‏</w:t>
      </w:r>
    </w:p>
    <w:p w:rsidR="00720997" w:rsidRPr="004F4F9F" w:rsidRDefault="004F4F9F" w:rsidP="004F4F9F">
      <w:pPr>
        <w:bidi/>
        <w:jc w:val="both"/>
        <w:rPr>
          <w:color w:val="000000" w:themeColor="text1"/>
        </w:rPr>
      </w:pPr>
      <w:r>
        <w:rPr>
          <w:rFonts w:cs="Traditional Arabic"/>
          <w:color w:val="000000" w:themeColor="text1"/>
          <w:sz w:val="30"/>
          <w:szCs w:val="30"/>
          <w:lang w:bidi="fa-IR"/>
        </w:rPr>
        <w:t xml:space="preserve"> </w:t>
      </w:r>
      <w:r w:rsidR="00E35DE0" w:rsidRPr="004F4F9F">
        <w:rPr>
          <w:rFonts w:cs="Traditional Arabic" w:hint="cs"/>
          <w:color w:val="000000" w:themeColor="text1"/>
          <w:sz w:val="30"/>
          <w:szCs w:val="30"/>
          <w:rtl/>
          <w:lang w:bidi="fa-IR"/>
        </w:rPr>
        <w:t>نفحات الأنس، ص: 361</w:t>
      </w:r>
      <w:r>
        <w:rPr>
          <w:rFonts w:cs="Traditional Arabic"/>
          <w:color w:val="000000" w:themeColor="text1"/>
          <w:sz w:val="30"/>
          <w:szCs w:val="30"/>
          <w:lang w:bidi="fa-IR"/>
        </w:rPr>
        <w:t xml:space="preserve">                                                    </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بن محمّد بن ايوب الأردبيلى است. عالم بوده و زاهد. سفر بسيار كرده بود و عمر بسيار يافت. با شيخ ابو عبد اللّه خفيف در راه حجاز تا مدينه همراه بوده.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شيخ ابو عبد اللّه خفيف عزيمت سفر كرده بود، پيش ابو زرعه آمد. ابو زرعه مقدارى گوشت پخته بوى گرفته آورد، شيخ نخورد. چون به سفر بيرون رفت، در بيابان راه گم كردند و چهار روز گرسنه ماندند كه هيچ نخوردند. شيخ اصحاب را گفت: «طلب كنيد شايد كه‏صيدى بيابيد!» ناگاه سگى ديدند. حيله بسيار كردند تا وى را بگرفتند، و بكشتند بر مذهب امام مالك و قسمت كردند. سر وى نصيب شيخ افتاد. هر كسى نصيب خود بخورد، و شيخ در خوردن آن تفكّر مى‏كرد، تا شب بگذشت. چون وقت سحر شد، سر آن سگ به سخن آمد و گفت: «اين سزاى كسى كه گوشت بوى گرفته از سفره ابو زرعه نخورد.» شيخ برخاست و اصحاب را بيدار كرد و گفت: «بياييد كه پيش ابو زرعه رويم از وى استحلال كنيم!» پس به شيراز بازگشت و از وى عذر خواست آنگاه به سفر بيرون آمد.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گويند كه ابو زرعه در آخر عمر بر صوفيّه بيرون آمد و در ايشان افتاد، و شايد كه اين نسبت به بعضى بوده باشد كه مستحقّ آن بوده باشند.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سنة خمس عشرة و اربعمائة.</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387- ابو عبد اللّه المشتهر ببابويى،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قبر وى از مزارات مشهوره شيراز است.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گفته‏اند كه وى بود كه گفت: «أمسيت كرديّا و أصبحت عربيّا.» و قصّه وى آن بود كه وى يكى از كردان بود. روزى به بعضى از مدارس شيراز درآمد، ديد كه طلبه علم به درس و مباحثه مشغول‏اند. از ايشان سؤالى كرد، همه بخنديدند. گفت: «من مى‏خواهم كه از علوم شما چيزى بياموزم.» گفتند: «اگر</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362</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مى‏خواهى كه دانشمند شوى، امشب ريسمانى از سقف خانه خود بياويز و پاى خود را در آنجا محكم ببند، و چندانكه توانى بگوى: كزبره عصفره! كه ابو اب علم بر تو گشاده خواهد شد.» و ندانست كه با وى سخريّه و استهزاء مى‏كنند. برفت و همچنان كرد و به حسن نيّت و صدق يقين آنچه تلقين كرده بودند، همه شب تكرار كرد. در وقت سحر حضرت حقّ- سبحانه و تعالى- بر دل وى ابو اب علوم لدنّى بگشاد، و سينه وى به انوار قدس منشرح شد.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وليّى شد عالم كه از هر مسأله غامض جواب گفتى و بر هر معاند و معارض غلبه كردى.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388- شيخ ابو عبد اللّه باكو،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على بن محمّد بن عبد اللّه است، المعروف بابن باكويه. متبحّر بوده است در علوم. در جوانى شيخ ابو عبد اللّه خفيف را ديده بوده است. بعد از آن از شيراز سفر كرده بود، و</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نشابور با استاد امام قشيرى و شيخ ابو سعيد ملاقات كرده بود، و با شيخ ابو العباس نهاوندى مدّتى مصاحب بوده و ميان ايشان در طريقت سخنان بسيار گذشته بود، و شيخ ابو العبّاس به فضل و سبق وى اعتراف نموده، و بعد از آن به شيراز مراجعت كرد و در مغاره كوهى كه نزديك است به شيراز منزوى شد، و همه مشايخ صوفيّه و علما و فقرا ملازمت صحبت وى مى‏كردند.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سنة اثنتين و اربعين و اربعمائة.</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آن وقت كه شيخ ابو سعيد ابو الخير در نشابور بود، استاد ابو القاسم قشيرى از ايشان استدعا نموده بوده‏اند كه در هر هفته يك روز در خانقاه ايشان مجلس گويند. منبر نهاده بودند و جامه بر آن پوشيده، و مردم مى‏آمدند و مى‏نشستند.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عبد اللّه باكو</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364</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به پرسيدن استاد امام ابو القاسم آمده بود. چون بنشستند و يكديگر را بپرسيدند، شيخ ابو عبد اللّه گفت: «اين چيست؟» استاد امام گفت: «شيخ ابو سعيد مجلس خواهد گفت. بنشين تا بشنوى!» ابو عبد اللّه گفت: «من او را منبلم، يعنى نامعتقدم.» استاد ابو عبد اللّه بنشست. استاد امام گفت: «گوشدار كه اين مرد مشرف است بر خواطر تا هيچ حركت نكنى و هيچ نينديشى! كه او حالى باز نمايد.» پس شيخ ابو سعيد درآمد و بر منبر شد. مقريان قرآن برخواندند و شيخ دعا گفت. چون به سخن آمد، ابو عبد اللّه باكوپج پرباد كرد پنهان و آهسته با خود گفت: «بس باد كه در دزباد است!» هنوز اين سخن تمام نينديشيده بود كه شيخ ابو سعيد روى به سوى وى كرد و گفت: «آرى. دزباد معدن باد است.» اين كلمه بگفت و به سر سخن رفت. چون شيخ در سخن گرم شد، شيخ ابو عبد اللّه آن حالت بديد و آن سلطنت و إشراف وى بر خواطر مشاهده نمود، انديشه كرد كه: «چندين موقف به تجريد بيستادم و چندين مشايخ را ديدم، از كودكى باز خدمت ايشان كردم، سبب چيست كه اين همه بر اين مرد ظاهر مى‏شود و بر ما هيچ ظاهر نمى‏شود؟» شيخ ابو سعيد در حال روى به وى كرد و گفت: «اى خواجه!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تو چنانى كه ترا بخت چنان است و چنان‏</w:t>
            </w:r>
          </w:p>
        </w:tc>
        <w:tc>
          <w:tcPr>
            <w:tcW w:w="500" w:type="pct"/>
            <w:vAlign w:val="center"/>
            <w:hideMark/>
          </w:tcPr>
          <w:p w:rsidR="008F0C00" w:rsidRPr="004F4F9F" w:rsidRDefault="008F0C00" w:rsidP="00065036">
            <w:pPr>
              <w:bidi/>
              <w:jc w:val="both"/>
              <w:rPr>
                <w:color w:val="000000" w:themeColor="text1"/>
                <w:sz w:val="24"/>
                <w:szCs w:val="24"/>
              </w:rPr>
            </w:pPr>
          </w:p>
        </w:tc>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من چنينم كه مرا بخت چنين است و چنين‏</w:t>
            </w:r>
          </w:p>
        </w:tc>
      </w:tr>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p>
        </w:tc>
        <w:tc>
          <w:tcPr>
            <w:tcW w:w="0" w:type="auto"/>
            <w:vAlign w:val="center"/>
            <w:hideMark/>
          </w:tcPr>
          <w:p w:rsidR="008F0C00" w:rsidRPr="004F4F9F" w:rsidRDefault="008F0C00" w:rsidP="00065036">
            <w:pPr>
              <w:jc w:val="both"/>
              <w:rPr>
                <w:color w:val="000000" w:themeColor="text1"/>
                <w:sz w:val="20"/>
                <w:szCs w:val="20"/>
              </w:rPr>
            </w:pPr>
          </w:p>
        </w:tc>
        <w:tc>
          <w:tcPr>
            <w:tcW w:w="0" w:type="auto"/>
            <w:vAlign w:val="center"/>
            <w:hideMark/>
          </w:tcPr>
          <w:p w:rsidR="008F0C00" w:rsidRPr="004F4F9F" w:rsidRDefault="008F0C00" w:rsidP="00065036">
            <w:pPr>
              <w:jc w:val="both"/>
              <w:rPr>
                <w:color w:val="000000" w:themeColor="text1"/>
                <w:sz w:val="20"/>
                <w:szCs w:val="20"/>
              </w:rPr>
            </w:pPr>
          </w:p>
        </w:tc>
      </w:tr>
    </w:tbl>
    <w:p w:rsidR="008F0C00" w:rsidRPr="004F4F9F" w:rsidRDefault="008F0C00" w:rsidP="00065036">
      <w:pPr>
        <w:pStyle w:val="NormalWeb"/>
        <w:bidi/>
        <w:jc w:val="both"/>
        <w:rPr>
          <w:color w:val="000000" w:themeColor="text1"/>
          <w:rtl/>
          <w:lang w:bidi="fa-IR"/>
        </w:rPr>
      </w:pP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صلّى اللّه على محمد و آله أجمعين.» و دست به روى فرود آورد و از منبر فرود آمد و پيش استاد امام و ابو عبد اللّه باكو شد. چون بنشستند، شيخ ابو سعيد استاد امام را گفت كه: «اين خواجه را بگو كه دل با من خوش كند!» ابو عبد اللّه گفت: «دل خوش آن وقت‏</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365</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كنم كه هر پنج‏شنبه كه به سلام من مى‏آيى، بعد از اين نيايى!» شيخ ابو سعيد گفت: «بسيار مشايخ و بزرگان را چشم بر تو افتاده است، ما بدان نظرها مى‏آييم نه براى تو.» چون شيخ ابو سعيد اين بگفت، گريستن و خروش از جمع بر آمد و شيخ ابو عبد اللّه نيز بسيار بگريست و آن انكار و داورى از درون وى برخاست، و صافى شدند و جمله جمع خوش‏دل برخاستند.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چون شيخ ابو عبد اللّه را آن انكار نماند، به سلام شيخ ابو سعيد مى‏رفت، امّا هنوز بر رقص و سماع ايشان انكار عظيم داشت و گاه‏گاه اظهار آن مى‏كرد. شبى در خواب ديد كه هاتفى وى را گفت كه: «قوموا و ارقصوا للّه!» بيدار شد </w:t>
      </w:r>
      <w:r w:rsidRPr="004F4F9F">
        <w:rPr>
          <w:rFonts w:cs="Traditional Arabic" w:hint="cs"/>
          <w:color w:val="000000" w:themeColor="text1"/>
          <w:sz w:val="30"/>
          <w:szCs w:val="30"/>
          <w:rtl/>
          <w:lang w:bidi="fa-IR"/>
        </w:rPr>
        <w:lastRenderedPageBreak/>
        <w:t>و گفت: «لا حول و لا قوّة الّا باللّه العلىّ العظيم! اين خواب شيطانى است.» ديگر بار به خفت، همچنين به خواب ديد كه هاتفى مى‏گويد: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«قوموا و ارقصوا للّه!» باز بيدار شد و لا حول كرد و ذكرى بگفت و سوره‏اى چند قرآن بخواند، و سيم بار به خفت همان خواب ديد. دانست كه آن خواب شيطانى نيست و به سبب آن انكار است كه بر شيخ ابو سعيد دارد. بامداد به خانقاه شيخ ابو سعيد آمد. چون به در خانه شيخ رسيد، شيخ ابو سعيد در اندرون خانه مى‏گفت: «قوموا و ارقصوا للّه!» شيخ ابو عبد اللّه دل‏خوش شد و انكار وى تمام برخاست.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389- شيخ مؤمن شيرازى،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اسماعيل دبّاس گفت كه: «نيّت حجّ كردم، به شيراز رسيدم. به مسجدى درآمدم، شيخ مؤمن را ديدم نشسته درزيى مى‏كرد. سلام كردم و بنشستم. مرا گفت: چه نيّت دارى؟ گفتم: نيّت حجّ دارم. گفت: مادر دارى؟ گفتم: دارم. گفت: بازگرد پيش مادر شو! مرا خوش نمى‏آمد. گفت: چه مى‏پيچى؟ من پنجاه حجّ كرده‏ام سر برهنه و پاى برهنه،</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366</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بى‏زاد و همراه، همه ترا دادم، تو شادى دل مادر فرا من ده!»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390- شيخ ابو اسحاق شامى،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بسيار بزرگ بوده است، و قبر وى در عكّه است از بلاد شام. از اصحاب شيخ علو دينورى است، و وى از اصحاب شيخ هبيره بصرى، و وى از اصحاب حذيفه مرعشى، و وى از اصحاب ابراهيم ادهم، قدّس اللّه تعالى اسرارهم.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اين شيخ ابو اسحاق شامى به قصبه چشت رسيده، و خواجه ابو احمد ابدال- كه مقدّم مشايخ چشت است- صحبت وى را دريافته است و از وى تربيت يافته.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391- خواجه ابو احمد ابدال چشتى،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پسر سلطان فرسنافه است كه از شرفاى حسنى است و امير آن ولايت بوده. وى را خواهرى بوده به غايت صالحه. شيخ ابو اسحاق شامى به خانه وى آمدى و طعام وى خوردى.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روزى وى را گفت كه: «برادر ترا فرزندى خواهد بود كه وى را شأنى عظيم باشد، مى‏بايد كه محافظت حرم برادر خود بكنى تا در ايام حمل چيزى كه در آن حرمتى و شبهه اى باشد نخورد!» آن ضعيفه صالحه به موجب فرموده شيخ ابو اسحاق به دست خود ريسمان رشتى و بفروختى، و ما يحتاج حرم برادر خود مهيّا داشتى تا در تاريخ سنه ستين و مأتين- كه زمان خلافت معتصم باللّه بود- خواجه ابو احمد متولّد شد، و همان صالحه در خانه خودش از وجه حلال پرورش مى‏داد، و گاه‏گاه كه شيخ ابو اسحاق به خانه وى آمدى و در اوان صبا خواجه ابو احمد را بديدى گفتى كه: «از اين كودك بوى آن مى‏آيد كه از وى خاندانى بزرگ ظاهر گردد و احوال عجيبه و آثار غريبه مشاهده افتد.» وقتى كه خواجه ابو احمد به سن بيست سالگى رسيده بود، همراه‏</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367</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پدر خود سلطان فرسنافه به قصد شكار به جانب كوه رفت و در اثناى شكار از پدر و اتباع وى جدا افتاد. به ميان كوهى رسيد ديد كه چهل تن از رجال اللّه بر سر سنگى ايستاده‏اند، و شيخ ابو اسحاق شامى در ميان ايشان است. حال بر وى بگشت. از اسب فرود آمد و در پاى شيخ افتاد. اسب و سلاح و هر چه داشت بگذاشت، و پشمينه در پوشيد و با ايشان روان شد. هر چند پدر و أتباع وى او را طلب كردند نيافتند. بعد از چند روز خبر آمد كه وى با شيخ ابو اسحاق درفلان موضع از آن كوهها بوده است. پدرش جمعى را بفرستاد تا وى را آوردند. هر چند پند دادند و بند نهادند، وى را از آنچه در آن بود باز نتوانستند آورد.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پدرش را خم‏خانه‏اى بود. روزى فرصت يافت به آنجا درآمد، و در آن را محكم ببست و خمها را شكستن گرفت. پدرش را آگاه كردند، به بام بر آمد و از غايت غضب سنگى بزرگ برداشت كه از روزنه بالاى بام بر وى زند. آن روزنه فراهم آمد و سنگ را بگرفت، يا سنگ در هوا معلّق بيستاد و وى را هيچ نوع آفتى نرسيد. چون پدرش آن حال مشاهده كرد، بر دست وى توبه كرد. و از وى امثال اين كرامات و خوارق عادات نه چندان ظاهر شده است كه به تفصيل اداى آن توان كرد.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توفّى- رحمه اللّه تعالى- سنة خمس و خمسين و ثلاثمائة.</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392- خواجه محمّد بن ابى احمد الچشتى، رحمه اللّه‏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بعد از وفات پدر قايم‏مقام وى بود، و به موجب فرموده پدر، با آن كه بيست و چهارساله بيش نبود، تحصيل علوم دينى و معارف يقينى كرده بود. و زهد و ورع تمام داشت و از دنيا و اهل آن به غايت مجتنب بود و همواره بر زهد و ترك دنيا تحريض مى‏نمود، و مى‏گفت: «چون اول و آخر ما ترك دنياست، خود را از غرور و فريب وى‏</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368</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نگاه مى‏بايد داشت.»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كه محمود سبكتكين به غزو سومنات رفته بود، خواجه را در واقعه نمودند كه به مددكارى وى مى‏بايد رفت. در سنّ هفتاد سالگى با درويشى چند متوجّه شد و چون آنجا رسيد، به نفس مبارك خود با مشركان و عبده اصنام جهاد كرد. روزى مشركان غلبه كردند، و لشكر اسلام پناه به بيشه آوردند، و نزديك بود كه شكست بر ايشان آيد. خواجه را در چشت مريدى بود آسيابان، محمّد كاكو نام، خواجه آواز داد كه: «كاكو درياب!» در حال كاكو را ديد كه اضطراب مى‏كرد و محاربه مى‏نمود تا لشكر اسلام نصرت يافت و كافران هزيمت كردند. و در همان وقت محمّد كاكو را در چشت ديده بودند كه لكلكه آسيا را برداشته و بر در و ديوار آسيا مى‏زند. از وى سبب پرسيده بودند همين قصّه را گفته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استاد مردان- رحمه اللّه، از قصبه سنجان خواف از مريدان خواجه است و سالهاكلوخ استنجا و آب وضوى وى را مهيّا مى‏داشت. روزى كه او را به مراجعت به وطن امر كرد، بگريست و گفت: «من طاقت مفارقت شما كجا دارم؟» خواجه كرم نمود و گفت: «هر وقت كه ترا آرزوى ديدار ما باشد حجابهاى جسمانى و مسافتهاى مكانى مرتفع گردد، و ما را از همان‏جا ببينى.» و همچنان بود. دايما استاد مى‏گفتى كه: «من از سنجان چشت را مى‏بينم.»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رحمه اللّه- سنة احدى عشر و اربعمائة.</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393- خواجه يوسف بن محمّد بن سمعان،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خواهرزاده خواجه محمد بن ابى احمد است و مريد و تربيت‏يافته وى. خواجه محمد تا شصت و پنج سال متاهّل نشده بود. همشيره‏اى داشت كه خدمت وى كردى، و خوردن و پوشيدن وى از دست‏</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369</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رشت او بودى، و سنّ وى به چهل رسيده بود و به سبب خدمت برادر و اشتغال به طاعت خداى- تعالى- ميل تزوّج نداشت. شبى خواجه محمّد پدر بزرگوار خواجه [ابو] احمد را در خواب ديد كه گفت: «در ولايت شافلان مردى است محمّد سمعان نام، تحصيل علوم كرده و روزگار به صلاح گذرانيده، خواهر خود را با وى عقد كن!» خواجه وى را طلب داشت و همشيره را با وى عقد كرد، و وى هم در چشت متوطّن شد. خواجه يوسف از ايشان متولّد شد.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خواجه محمّد بعد از شصت سالگى متاهّل شده بود، امّا وى را هيچ پسر به بزرگى نرسيده بود. خواجه يوسف را به منزله فرزند مى‏داشت و تربيت مى‏كرد و به تحصيل علوم و سلوك راه خداى- تعالى- دلالت مى‏نمود، و بعد از وفات وى قايم‏مقام وى شد.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خواجه يوسف را بعد از پنجاه سالگى ميل انزوا و انقطاع شد، خواست كه نزديك به مزار خواجه حاجى مكّى- كه بسيار بزرگ بوده، و شيخ ابو اسحاق شامى زيارت ايشان بسيار مى‏كرده- چلّه خانه‏اى در زمين بكند. به اشارت هاتف غيبى آن موضع را كه حالا چلّه خانه وى است، اختيار كرد. چون بيل و كلند آوردند، زمين به غايت محكم بود، چنانكه هيچ كس آن را نتوانست كند. خواجه كلند برداشت و به دست مبارك خود از چاشتگاه تا نماز پيشين آن را به اتمام رسانيد. و مدّت دوازده سال در آنجا به سر برد، و چندان سكر و دهشت و وله و حيرت بر وى غالب شده بود كه گاه بودى كه چون خادم آب وضو بر دست وى ريختى، در اثناى وضو از خود غايب شدى و يك ساعت كمابيش در آن غيبت بماندى، و باز حاضر شدى و وضو را به‏اتمام رسانيدى.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آن وقت كه شيخ الاسلام ابو اسماعيل، عبد اللّه الانصارى- قدّس اللّه تعالى‏</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370</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سرّه- به مزار چشت رسيده بوده، با وى ملاقات كرده است و بعد از معاودت به هرات، در مجالس و محافل استحسان وى مى‏كرده.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رحمه اللّه تعالى- سنة تسع و خمسين و اربعمائة. و عمر وى هشتاد و چهار سال بود، و در وقت رفتن پسر مهين خود، خواجه قطب الدّين مودود، را به تحصيل علوم وصيّت كرد و قايم‏مقام خود گردانيد.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394- خواجه مودود چشتى،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در سنّ هفت سالگى تمام قرآن را با واضح آن حفظ كرده بود، و به تحصيل علوم اشتغال مى‏داشت. چون به سنّ بيست و شش سالگى رسيد، والد بزرگوار وى، خواجه يوسف، از دنيا برفت و وى را به جاى خود بنشاند. وى به خصال حميده موصوف بود و به افعال پسنديده معروف، و مردم آن ولايت همه در مقام اعتقاد و محبّت و انقياد و ارادت وى بودند. و توفيق شرف صحبت و دولت تربيت شيخ الاسلام احمد النّامقى الجامى- قدّس اللّه تعالى روحه- نيز يافته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در آن وقت كه حضرت شيخ الاسلام احمد از ولايت جام به هرات تشريف آورده بود، و خواصّ و عوامّ مشاهده كرامات و خوارق عادات كه از ايشان ظاهر مى‏شد نمودند و همه مريد و معتقد وى شدند، و اين قصّه در اطراف و اكناف آن ولايات انتشار يافت، و از نواحى هرات متوجّه مزار متبرّك چشت شد، خبر آمد كه خواجه مودود چشتى مريدان بسيار جمع كرده است مى‏آيد تا شيخ الاسلام را از ولايت بيرون كند. اصحاب شيخ الاسلام آن را پوشيده مى‏داشتند، و وى خود از همه بهتر مى‏دانست. چون روزى بامداد سفره درآوردند، گفت كه: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«ساعتى صبر كنيد كه جماعتى رسولان در راهند!» چون ساعتى برآمد، خادم درآمد كه: «آن جماعت رسيدند.» ايشان را درآوردند و سلام گفتند و جواب شنيدند و طعام خوردند</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371</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سفره‏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برداشتند. شيخ الاسلام گفت كه: «شما مى‏گوييد يا ما بگوييم كه شما به چه كار آمده‏ايد؟» ايشان گفتند: «حضرت شيخ بفرمايد!» فرمود كه: «خواجه زاهد مودود شما را فرستاده است كه احمد را بگوييد كه: تو به ولايت ما به چه كار آمده‏اى؟ به سلامت بازگرد! وگرنه چنانكه باز بايد گردانيد ترا بازگردانم.» رسولان تصديق كردند. پس فرمود كه: «اگر مراد از ولايت اين ديههاست، اين ملك مردمان است، نه از آن اوست و نه از آن من. و اگر مراد از ولايت اين مردمانند، اينان رعاياى سنجرند، پس شيخ الشّيوخ سنجر باشد. و اگر مراد از ولايت آن است كه من مى‏دانم و اولياى خداوند- عزّ و جلّ- مى‏دانند فردا با ايشان نمايم كه كار ولايت چيست و چون است.» چون اين سخن بگفت، ابرى عظيم بر آمد و شبانروزى بباريد و هيچ منقطع نشد. روز ديگر بامداد شيخ الاسلام فرمود كه: «ستوران ساخته كنيد تا برويم!» اصحاب گفتند: «امكان ندارد كه در اين دو سه روز، بعد از آن كه ديگر نبارد، هيچ ملّاحى از آب تواند گذشت.» شيخ فرمود كه: «سهل باشد. امروز ما ملّاحى كنيم.» پس روان شدند. چون به صحرا بيرون آمدند، شيخ الاسلام نگاه كرد ديد كه جمعى انبوه سلاحها بسته همراه ايشانند.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پرسيد كه: «اينان كيانند؟» گفتند: «مريدان و محبّان شمايند، شنيده‏اند كه جماعتى به عداوت شما مى‏آيند.» فرمود كه: «اين‏ها را بازگردانيد! كه تيغ و تير كار سنجر است و سلاح اين گروه سلاح ديگر است.» شيخ الاسلام با تنى چند روى به راه نهادند. چون به كنار آب رسيدند، آب بسيار بود، شيخ الاسلام فرمود كه: «امروز قرار آن است كه ما ملّاحى كنيم.» سخنى از معارف آغاز كردند، چندان ذوق به دلها رسيد كه همه واله و حيران شدند. پس فرمود كه: «همه چشمها برهم نهيد و بگوييد: بسم اللّه الرّحمن الرّحيم.» تا سه‏</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372</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بار تكرار كرد. هر كس كه چشم زود باز كرد پاى‏افزار تر كرد، و هر كه دير گشاد خود را بر آن طرف آب يافت، پاى‏افزار خشك. چون رسولان آن مشاهده كردند، به تعجيل پيش خواجه مودود رفتند و آن حال باز گفتند. كس باور نداشت. خواجه مودود با دو هزار مريد سلاح بسته متوجّه شدند و در راه به شيخ رسيدند. چون نظر شيخ بر وى افتاد، از اسب پياده شد و بوسه بر پاى شيخ داد. شيخ دست بر پشت وى مى‏زدو مى‏گفت: «كار ولايت چون مى‏بينى؟ ندانسته‏اى كه ولايت مردان حشم و سلاح نباشد؟ برو و سوار شو! كودكى و نمى‏دانى كه چه مى‏كنى.»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به ديه درآمدند، شيخ الاسلام با اصحاب در محلّه‏اى فرود آمدند، و خواجه مودود با مريدان در محلّه‏اى ديگر. روز ديگر مريدان خواجه مودود گفتند كه: «ما آمده بوديم تا شيخ احمد را از ولايت بيرون كنيم، امروز با ما در يك ديه بنشست. در اين معنى بهتر از اين انديشه بايد كرد.» خواجه مودود گفت: «مرا صواب چنان مى‏نمايد كه بامداد برخيزيم و به خدمت وى رويم و اجازت خواهيم و بازگرديم، كه كار وى نه به قوّت بازوى ماست.» مريدان گفتند كه: «ما با هم مشورت كرده‏ايم. صواب آن است كه جاسوسى بر كار كنيم كه چون وقت قيلوله خلوت شود و پيش وى كسى نباشد، تنى چند در خدمت تو برويم و سماعى بنياد كنيم و حالتى برآريم و در آن ميان چيزى بر وى زنيم.» خواجه مودود گفت: «اين صواب نيست، كه وى صاحب ولايت و كرامت است.» اما فايده نداشت.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وقت قيلوله شد و اصحاب شيخ متفرّق شدند، خادم خواست كه جامه بگسترد تا شيخ قيلوله كند. فرمود كه: «يك ساعت توقّف كن! كه كارى در پيش است.» ناگاه كسى در بكوفت. خادم چون در بگشاد، خواجه مودود را</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373</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ديد كه با جمعى انبوه درآمدند و سلام گفتند و آغاز سماعى نهادند و نعره زدن گرفتند. شيخ الاسلام سر برآورد و گفت: «هى هى! سهلا كجايى؟» و اين سهلا مردى بود سرخسى از عقلاى مجانين و صاحب كرامت، و پيوسته در خدمت شيخ الاسلام بودى، هم در لحظه حاضر شد و بانگ بر ايشان زد. ايشان كفش و دستار مى‏گذاشتند و مى‏گريخت. همين خواجه مودود ماند عظيم خجل، برپاى‏خاست و به استغفار سر برهنه كرد و گفت: «بر شما روشن است كه اين نوبت من به اين رضا نداشتم.» شيخ الاسلام گفت: «راست مى‏گويى، اما چرا با ايشان در آمدن موافقت كردى؟» خواجه مودود گفت: «بد كردم. عفو فرماييد!» شيخ الاسلام گفت: «عفو كردم. برو و اين قوم را بازگردان، و دو خدمتكار نگاهدار و سه روز توقّف كن!» چنان كرد. پس پيش شيخ الاسلام آمد و گفت: «چنانكه گفته بوديد كردم، ديگر چه مى‏فرماييد تا چنان كنم؟» شيخ الاسلام فرمود كه: «اوّل مصلّى بر طاق نه، و برو علم آموز، كه زاهد بى‏علم مسخره شيطان باشد.» گفت: «قبول كردم. ديگر چه مى‏فرماييد؟» فرمود كه: «چون </w:t>
      </w:r>
      <w:r w:rsidRPr="004F4F9F">
        <w:rPr>
          <w:rFonts w:cs="Traditional Arabic" w:hint="cs"/>
          <w:color w:val="000000" w:themeColor="text1"/>
          <w:sz w:val="30"/>
          <w:szCs w:val="30"/>
          <w:rtl/>
          <w:lang w:bidi="fa-IR"/>
        </w:rPr>
        <w:lastRenderedPageBreak/>
        <w:t>از تحصيل فارغ شوى، احياى خاندان خود كن! كه آبا و اجدادتو بزرگ بوده‏اند و صاحب كرامت.» خواجه مودود گفت: «چون مرا احياى خاندان مى‏فرماييد هم شما بر وجه تبرّك و تيمّن مرا اجلاس فرماييد!» شيخ الاسلام گفت كه: «پيشتر آى!» پيشتر آمد، دست وى بگرفت و بر كنار چار بالش خود بنشاند و سه بار گفت كه: «به شرط علم.» پس سه روز در خدمت شيخ الاسلام بود و فوائد گرفت و نوازشها يافت و بازگشت.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بعد از آن به اندك فرصتى به جهت تحصيل علوم و تكميل معارف به جانب بلخ و بخارا تشريف برد و مدّت چهار سال به قدر وسع و امكان در آن باب اجتهاد نمود، و در آن ديار</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374</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هرجا از وى آيات غريبه و كرامات عجيبه- كه تفصيل آن به تطويل مى‏انجامد- ظاهر شد. و بعد از آن به چشت مراجعت كرد و به تربيت مريدان و مستفيدان مشغول شد، و از اطراف طالبان روى ارادت به صحبت و خدمت وى آوردند.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شاه سنجان- كه لقب و نام وى ركن الدّين محمود است و از ديه سنجان خواف است- شرف صحبت خواجه را دريافته بوده است و چند وقت در چشت اقامت نموده. و مى‏گويند كه در مدت اقامت هرگز در چشت نقض طهارت نكرده، چون خواستى كه طهارت كند، سوار شدى و از چشت بيرون آمدى و دور رفتى و طهارت ساختى و مراجعت نمودى. مى‏گفتى كه: «مزار چشت منزل مبارك و مقام متبرّك است، روا نباشد كه آنجا بى‏ادبى كنند.» و گويند كه پيشتر وى را خواجه سنجان مى‏گفتند. خواجه مودود شاه لقب نهاد، و وى هميشه به آن مى‏نازيدى و مفاخرت مى‏كردى.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وفات خواجه در سنه سبع و عشرين و خمسمائة بوده است، و وفات شاه سنجان در سنه سبع و تسعين و خمسمائة.</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395- خواجه احمد بن مودود بن يوسف الچشتى،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بسيار بزرگ بوده و بعد از پدر به مقام وى نشسته و مقبول همه طوايف بوده، و بر كافّه انام شفقتى عامّ و مروّتى تمام داشته است.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شبى حضرت رسالت را- صلّى اللّه عليه و سلّم- در واقعه ديد كه فرمود كه: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«اى احمد! اگر تو مشتاق ما نيستى، ما مشتاق توايم.» چون بامداد شد، سه يار موافق اختيار كردو مجهول‏وار، چنانكه كسى وى را نشناسد، به زيارت حرمين شريفين- زادهما اللّه تعالى تشريفا و تكريما- متوجّه شد. چون اقامت اركان و شرائط حجّ كرد، به حرم محترم مدينه و روضه شريفه‏</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375</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مصطفويّه- على زوّارها تحف التّحايا- توجّه نمود و مدّت شش ماه مجاورت كرد. و گويند كه مداومت و مواظبت وى بر مجاورت آن حرم خادمان را گران آمد، خواستند كه وى را برنجانند.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روضه شريفه آواز آمد چنانچه (!) همه حاضران شنيدند كه: «وى را مرنجانيد كه از جمله مشتاقان ماست!» و بعد از مراجعت از مدينه به بغداد رسيد و در خانقاه شيخ شهاب الدّين سهروردى فرود آمد. شيخ وى را تعظيم و احترام بسيار كرد، و خليفه بغداد بنا بر خوابى كه ديده بود، وى را طلب كرد و وظايف اكرام و احترام بجاى آورد. و وى خليفه را نصايح جايگير و مواعظ دلپذير گفت، و همه در محلّ قبول افتاد. فتوحى آوردند، به جهت استمالت خاطر خليفه محقّرى برداشت، و چون بيرون آمد بر فقرا قسمت كرد، و به خراسان توجّه نمود.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ولادت وى در سنه سبع و خمسمائة بوده و وفات وى در سنه سبع و سبعين و خمسمائة.</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396- ابو الوليد احمد بن ابى الرّجاء، قدّس اللّه تعالى روحه‏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قريه آزادان است كه متّصل است به هرات. عالم بوده به علوم ظاهرى و باطنى.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شاگردان امام احمد حنبل است، رضى اللّه تعالى عنه. و بخارى در صحيح خود از وى حديث روايت كرده است.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اوايل مال بسيار داشته، همه را در طلب حديث و حجّ و غزا صرف كرده است. از هرات سفر مى‏كرد، و هرگاه مال وى برسيدى به هرات مراجعت كردى و بعضى از املاك خود بفروختى و باز به سفر رفتى تا جمله مال خود بدين‏طريق نفقه كرد.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يكى از دوستان وى به چهار هزار درم محتاج شد، پيش وى اظهار آن كرد. چون به خانه خود رفت، ابو الوليد چهار هزار درم در صرّه كرد و به وى فرستاد. چون آن دوست‏</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376</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مهمّ خود كفايت كرد و مدّتى برآمد، آن مبلغ را نقد ساخته در صرّه كرد و به وى باز فرستاد. ابو الوليد قبول نكرد. آن دوست به نزديك وى آمد و سلام كرد. ابو الوليد گفت: «اگر نه ردّ سلام واجب بودى، جواب تو باز ندادمى. آخر چهار هزار درم را چه قدر باشد كه آن را باز فرستى؟»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توفّى- رحمه اللّه- سنة اثنتين و ثلاثين و مأتين، و قبر وى در قريه آزادان است، يزارو يتبرّك به.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397- ابو اسماعيل عبد اللّه بن ابى منصور محمّد الانصارى الهروى، قدس اللّه تعالى سرّه‏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لقب وى شيخ الاسلام است، و مراد به شيخ الاسلام هرجا كه در اين كتاب مطلق واقع شده است وى است، چنانچه (!) در صدر كتاب به آن اشارت رفته است.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فرزندان ابو منصور متّ الأنصارى است، و متّ انصارى پسر ابو ايّوب انصارى است كه صاحب رحل رسول است- صلّى اللّه عليه و سلّم- در آن وقت كه به مدينه هجرت كردند. و متّ انصارى در زمان خلافت امير المؤمنين عثمان- رضى اللّه عنه- با احنف بن قيس به خراسان آمده بود و در هرات ساكن شده.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گفته است كه: «پدر من- ابو منصور- در بلخ با شريف حمزه عقيلى مى‏بوده است. وقتى زنى با شريف گفت كه: ابو منصور را بگوى كه مرا به زنى كند! پدر من گفته است كه: من هرگز زن نخواهم، و آن را ردّ كرده است. شريف گفته است كه: آخر زن بخواهى و ترا پسرى آيد، و چه پسرى! چون به هرات آمده است و زن خواسته و من به زمين آمده‏ام، شريف در بلخ گفته است كه: ابو منصور ما را به هرى پسرى آمد چنان هن.»</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جامع مقامات شيخ الاسلام مى‏گويد كه: «اين كلمه آفرين است كه همه نيكيها در ضمن آن است، يعنى چنانچه (!) صفت نتوان كرد از غايت نيكويى.»</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379</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هم شيخ الاسلام گفته است كه: «من به قهندز زاده‏ام و آنجا بزرگ شده‏ام و ولادت من روز جمعه بوده است، در وقت غروب آفتاب، الثّانى من شعبان، سنة ستّ و تسعين و ثلاثمائة.»</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«من ربيعى‏ام، در وقت بهار زاده‏ام و بهار را سخت دوست دارم. آفتاب به هفدهم درجه ثور بوده است كه من زاده‏ام. هرگاه كه آفتاب به آنجا رسد، سال من تمام گردد و آن ميانه بهار بود وقت گل و رياحين.»</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كه: «بو عاصم پير و خويشاوند من است. من در كودكى به وى شدى.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به وى شدم، نان و اسكره‏اى‏كامه پيش من نهاد و مرا قوّالى كرد و چيزى برخواند. خاتون‏وى، كه عجوزى بود محتشم و خداوند ولايت، گفت: پير من- يعنى خضر، عليه السّلام- عبد اللّه را ديد گفت: وى كيست؟ گفتم: فلان كس است. گفت: از مشرق تا مغرب همه جهان از وى پر شود، يعنى از آوازه وى.»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«اين پرسيدن فنّ وى است. خود داند، امّا پرسد.»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بانو عاليه زنى بوده باشكوه به پوشنك. چون شيخ الاسلام به زمين آمد، خضر- عليه السّلام- وى را گفت: «آن كودك را ديدى در هرى كه از مشرق تا مغرب از وى پر شود؟»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بانو عاليه گفته كه: «پير من- يعنى خضر، عليه السّلام- گفت كه: در شهر شما بازارى‏زاده‏اى است هفده‏ساله، نه پدر داند كه او كيست و نه وى، چنان شود كه در همه روى زمين كس از او مه نبود. يا گفت كه: از مشرق تا مغرب از او پر شود.»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احوال اين بانو عاليه آن بود كه دختركى داشت يك و نيم‏ساله، او را خواست، يعنى حقّ را- سبحانه- دختر را بگذاشت و به حجّ شد. شيخ بو اسامه كه شيخ حرم بود، پذيره وى آمد، كه عمّ وى بود. و اين بانو محبره‏اى داشت، فرا پيران مى‏شد كه: «مرا چيزى از او- يعنى از حق، تعالى- بر اين كاغذ نويسيد!»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«اوّل مرا در دبيرستان زنى كردند. گفتند: زيان دارد. چون چهارساله شدم، مرا در دبيرستان مالينى كردند. و چون نه‏ساله شدم، املا نوشتم از قاضى با منصور و از جارودى. و چهارده‏ساله بودم كه مرا به مجلس بنشاندند، و من در دبيرستان ادب خرد بودم كه شعر مى‏گفتم، چنانكه ديگران را از من حسد مى‏آمد.»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«پسر يكى از خويشان خواجه يحيى عمّار با من در دبستان بود. من بر بديهه شعرهاى تازى مى‏گفتم، و هر چيزى كه كودكان از من خواستى كه در فلان معنى شعرى بگوى، بگفتمى زيادت از آن كه آن كس خواسته بودى. وقتى آن پسر پدر خود را گفته بود كه: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در هر معنى كه خواهى شعر گويد. پدر وى فاضل بود. گفت: چون به دبيرستان شوى، از وى خواه كه اين بيت را تازى كند: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روزى كه به شادى گذرد روز آن است‏</w:t>
            </w:r>
          </w:p>
        </w:tc>
        <w:tc>
          <w:tcPr>
            <w:tcW w:w="500" w:type="pct"/>
            <w:vAlign w:val="center"/>
            <w:hideMark/>
          </w:tcPr>
          <w:p w:rsidR="008F0C00" w:rsidRPr="004F4F9F" w:rsidRDefault="008F0C00" w:rsidP="00065036">
            <w:pPr>
              <w:bidi/>
              <w:jc w:val="both"/>
              <w:rPr>
                <w:color w:val="000000" w:themeColor="text1"/>
                <w:sz w:val="24"/>
                <w:szCs w:val="24"/>
              </w:rPr>
            </w:pPr>
          </w:p>
        </w:tc>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و آن روز دگر روز بدانديشان است‏</w:t>
            </w:r>
          </w:p>
        </w:tc>
      </w:tr>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p>
        </w:tc>
        <w:tc>
          <w:tcPr>
            <w:tcW w:w="0" w:type="auto"/>
            <w:vAlign w:val="center"/>
            <w:hideMark/>
          </w:tcPr>
          <w:p w:rsidR="008F0C00" w:rsidRPr="004F4F9F" w:rsidRDefault="008F0C00" w:rsidP="00065036">
            <w:pPr>
              <w:jc w:val="both"/>
              <w:rPr>
                <w:color w:val="000000" w:themeColor="text1"/>
                <w:sz w:val="20"/>
                <w:szCs w:val="20"/>
              </w:rPr>
            </w:pPr>
          </w:p>
        </w:tc>
        <w:tc>
          <w:tcPr>
            <w:tcW w:w="0" w:type="auto"/>
            <w:vAlign w:val="center"/>
            <w:hideMark/>
          </w:tcPr>
          <w:p w:rsidR="008F0C00" w:rsidRPr="004F4F9F" w:rsidRDefault="008F0C00" w:rsidP="00065036">
            <w:pPr>
              <w:jc w:val="both"/>
              <w:rPr>
                <w:color w:val="000000" w:themeColor="text1"/>
                <w:sz w:val="20"/>
                <w:szCs w:val="20"/>
              </w:rPr>
            </w:pPr>
          </w:p>
        </w:tc>
      </w:tr>
    </w:tbl>
    <w:p w:rsidR="008F0C00" w:rsidRPr="004F4F9F" w:rsidRDefault="008F0C00" w:rsidP="00065036">
      <w:pPr>
        <w:pStyle w:val="NormalWeb"/>
        <w:bidi/>
        <w:jc w:val="both"/>
        <w:rPr>
          <w:color w:val="000000" w:themeColor="text1"/>
          <w:rtl/>
          <w:lang w:bidi="fa-IR"/>
        </w:rPr>
      </w:pP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من در وقت گفتم:</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و يوم الفتى ما عاشه في مسرّة</w:t>
            </w:r>
          </w:p>
        </w:tc>
        <w:tc>
          <w:tcPr>
            <w:tcW w:w="500" w:type="pct"/>
            <w:vAlign w:val="center"/>
            <w:hideMark/>
          </w:tcPr>
          <w:p w:rsidR="008F0C00" w:rsidRPr="004F4F9F" w:rsidRDefault="008F0C00" w:rsidP="00065036">
            <w:pPr>
              <w:bidi/>
              <w:jc w:val="both"/>
              <w:rPr>
                <w:color w:val="000000" w:themeColor="text1"/>
                <w:sz w:val="24"/>
                <w:szCs w:val="24"/>
              </w:rPr>
            </w:pPr>
          </w:p>
        </w:tc>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و سايره يوم الشّقاء عصيب‏</w:t>
            </w:r>
          </w:p>
        </w:tc>
      </w:tr>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p>
        </w:tc>
        <w:tc>
          <w:tcPr>
            <w:tcW w:w="0" w:type="auto"/>
            <w:vAlign w:val="center"/>
            <w:hideMark/>
          </w:tcPr>
          <w:p w:rsidR="008F0C00" w:rsidRPr="004F4F9F" w:rsidRDefault="008F0C00" w:rsidP="00065036">
            <w:pPr>
              <w:jc w:val="both"/>
              <w:rPr>
                <w:color w:val="000000" w:themeColor="text1"/>
                <w:sz w:val="20"/>
                <w:szCs w:val="20"/>
              </w:rPr>
            </w:pPr>
          </w:p>
        </w:tc>
        <w:tc>
          <w:tcPr>
            <w:tcW w:w="0" w:type="auto"/>
            <w:vAlign w:val="center"/>
            <w:hideMark/>
          </w:tcPr>
          <w:p w:rsidR="008F0C00" w:rsidRPr="004F4F9F" w:rsidRDefault="008F0C00" w:rsidP="00065036">
            <w:pPr>
              <w:jc w:val="both"/>
              <w:rPr>
                <w:color w:val="000000" w:themeColor="text1"/>
                <w:sz w:val="20"/>
                <w:szCs w:val="20"/>
              </w:rPr>
            </w:pPr>
          </w:p>
        </w:tc>
      </w:tr>
    </w:tbl>
    <w:p w:rsidR="008F0C00" w:rsidRPr="004F4F9F" w:rsidRDefault="008F0C00"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رم الوصل ما دمت السّعادة فالدّجى‏</w:t>
            </w:r>
          </w:p>
        </w:tc>
        <w:tc>
          <w:tcPr>
            <w:tcW w:w="500" w:type="pct"/>
            <w:vAlign w:val="center"/>
            <w:hideMark/>
          </w:tcPr>
          <w:p w:rsidR="008F0C00" w:rsidRPr="004F4F9F" w:rsidRDefault="008F0C00" w:rsidP="00065036">
            <w:pPr>
              <w:bidi/>
              <w:jc w:val="both"/>
              <w:rPr>
                <w:color w:val="000000" w:themeColor="text1"/>
                <w:sz w:val="24"/>
                <w:szCs w:val="24"/>
              </w:rPr>
            </w:pPr>
          </w:p>
        </w:tc>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بتنغيص عيش الأكرمين رقيب‏</w:t>
            </w:r>
          </w:p>
        </w:tc>
      </w:tr>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p>
        </w:tc>
        <w:tc>
          <w:tcPr>
            <w:tcW w:w="0" w:type="auto"/>
            <w:vAlign w:val="center"/>
            <w:hideMark/>
          </w:tcPr>
          <w:p w:rsidR="008F0C00" w:rsidRPr="004F4F9F" w:rsidRDefault="008F0C00" w:rsidP="00065036">
            <w:pPr>
              <w:jc w:val="both"/>
              <w:rPr>
                <w:color w:val="000000" w:themeColor="text1"/>
                <w:sz w:val="20"/>
                <w:szCs w:val="20"/>
              </w:rPr>
            </w:pPr>
          </w:p>
        </w:tc>
        <w:tc>
          <w:tcPr>
            <w:tcW w:w="0" w:type="auto"/>
            <w:vAlign w:val="center"/>
            <w:hideMark/>
          </w:tcPr>
          <w:p w:rsidR="008F0C00" w:rsidRPr="004F4F9F" w:rsidRDefault="008F0C00" w:rsidP="00065036">
            <w:pPr>
              <w:jc w:val="both"/>
              <w:rPr>
                <w:color w:val="000000" w:themeColor="text1"/>
                <w:sz w:val="20"/>
                <w:szCs w:val="20"/>
              </w:rPr>
            </w:pPr>
          </w:p>
        </w:tc>
      </w:tr>
    </w:tbl>
    <w:p w:rsidR="008F0C00" w:rsidRPr="004F4F9F" w:rsidRDefault="008F0C00" w:rsidP="00065036">
      <w:pPr>
        <w:pStyle w:val="NormalWeb"/>
        <w:bidi/>
        <w:jc w:val="both"/>
        <w:rPr>
          <w:color w:val="000000" w:themeColor="text1"/>
          <w:rtl/>
          <w:lang w:bidi="fa-IR"/>
        </w:rPr>
      </w:pP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و اين مصراع را از وى خواستند كه تازى كن: «آب آيد با جوى كه روزى بوده.»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عهدنا الماء في نهر فنرجوا</w:t>
            </w:r>
          </w:p>
        </w:tc>
        <w:tc>
          <w:tcPr>
            <w:tcW w:w="500" w:type="pct"/>
            <w:vAlign w:val="center"/>
            <w:hideMark/>
          </w:tcPr>
          <w:p w:rsidR="008F0C00" w:rsidRPr="004F4F9F" w:rsidRDefault="008F0C00" w:rsidP="00065036">
            <w:pPr>
              <w:bidi/>
              <w:jc w:val="both"/>
              <w:rPr>
                <w:color w:val="000000" w:themeColor="text1"/>
                <w:sz w:val="24"/>
                <w:szCs w:val="24"/>
              </w:rPr>
            </w:pPr>
          </w:p>
        </w:tc>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كما زعموا رجوع الماء فيه‏</w:t>
            </w:r>
          </w:p>
        </w:tc>
      </w:tr>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p>
        </w:tc>
        <w:tc>
          <w:tcPr>
            <w:tcW w:w="0" w:type="auto"/>
            <w:vAlign w:val="center"/>
            <w:hideMark/>
          </w:tcPr>
          <w:p w:rsidR="008F0C00" w:rsidRPr="004F4F9F" w:rsidRDefault="008F0C00" w:rsidP="00065036">
            <w:pPr>
              <w:jc w:val="both"/>
              <w:rPr>
                <w:color w:val="000000" w:themeColor="text1"/>
                <w:sz w:val="20"/>
                <w:szCs w:val="20"/>
              </w:rPr>
            </w:pPr>
          </w:p>
        </w:tc>
        <w:tc>
          <w:tcPr>
            <w:tcW w:w="0" w:type="auto"/>
            <w:vAlign w:val="center"/>
            <w:hideMark/>
          </w:tcPr>
          <w:p w:rsidR="008F0C00" w:rsidRPr="004F4F9F" w:rsidRDefault="008F0C00" w:rsidP="00065036">
            <w:pPr>
              <w:jc w:val="both"/>
              <w:rPr>
                <w:color w:val="000000" w:themeColor="text1"/>
                <w:sz w:val="20"/>
                <w:szCs w:val="20"/>
              </w:rPr>
            </w:pPr>
          </w:p>
        </w:tc>
      </w:tr>
    </w:tbl>
    <w:p w:rsidR="008F0C00" w:rsidRPr="004F4F9F" w:rsidRDefault="008F0C00" w:rsidP="00065036">
      <w:pPr>
        <w:pStyle w:val="NormalWeb"/>
        <w:bidi/>
        <w:jc w:val="both"/>
        <w:rPr>
          <w:color w:val="000000" w:themeColor="text1"/>
          <w:rtl/>
          <w:lang w:bidi="fa-IR"/>
        </w:rPr>
      </w:pP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«كودكى بود در دبيرستان نيكوروى ابو احمد نام. يكى گفت كه: براى وى چيزى بگوى! من اين بگفتم:</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لأبي أحمد وجه قمر اللّيل غلامه‏</w:t>
            </w:r>
          </w:p>
        </w:tc>
        <w:tc>
          <w:tcPr>
            <w:tcW w:w="500" w:type="pct"/>
            <w:vAlign w:val="center"/>
            <w:hideMark/>
          </w:tcPr>
          <w:p w:rsidR="008F0C00" w:rsidRPr="004F4F9F" w:rsidRDefault="008F0C00" w:rsidP="00065036">
            <w:pPr>
              <w:bidi/>
              <w:jc w:val="both"/>
              <w:rPr>
                <w:color w:val="000000" w:themeColor="text1"/>
                <w:sz w:val="24"/>
                <w:szCs w:val="24"/>
              </w:rPr>
            </w:pPr>
          </w:p>
        </w:tc>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و له لحظ غزال رشق القلب سهامه‏</w:t>
            </w:r>
          </w:p>
        </w:tc>
      </w:tr>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p>
        </w:tc>
        <w:tc>
          <w:tcPr>
            <w:tcW w:w="0" w:type="auto"/>
            <w:vAlign w:val="center"/>
            <w:hideMark/>
          </w:tcPr>
          <w:p w:rsidR="008F0C00" w:rsidRPr="004F4F9F" w:rsidRDefault="008F0C00" w:rsidP="00065036">
            <w:pPr>
              <w:jc w:val="both"/>
              <w:rPr>
                <w:color w:val="000000" w:themeColor="text1"/>
                <w:sz w:val="20"/>
                <w:szCs w:val="20"/>
              </w:rPr>
            </w:pPr>
          </w:p>
        </w:tc>
        <w:tc>
          <w:tcPr>
            <w:tcW w:w="0" w:type="auto"/>
            <w:vAlign w:val="center"/>
            <w:hideMark/>
          </w:tcPr>
          <w:p w:rsidR="008F0C00" w:rsidRPr="004F4F9F" w:rsidRDefault="008F0C00" w:rsidP="00065036">
            <w:pPr>
              <w:jc w:val="both"/>
              <w:rPr>
                <w:color w:val="000000" w:themeColor="text1"/>
                <w:sz w:val="20"/>
                <w:szCs w:val="20"/>
              </w:rPr>
            </w:pPr>
          </w:p>
        </w:tc>
      </w:tr>
    </w:tbl>
    <w:p w:rsidR="008F0C00" w:rsidRPr="004F4F9F" w:rsidRDefault="008F0C00" w:rsidP="00065036">
      <w:pPr>
        <w:pStyle w:val="NormalWeb"/>
        <w:bidi/>
        <w:jc w:val="both"/>
        <w:rPr>
          <w:color w:val="000000" w:themeColor="text1"/>
          <w:rtl/>
          <w:lang w:bidi="fa-IR"/>
        </w:rPr>
      </w:pP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و هم وى گفته كه: «مرا شش هزار شعر تازى بيش است بر وزن راست در دست مردمان و بر پشت اجزاى من.»</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است كه: «وقتى قياس كردم كه چند بيت ياد دارم از اشعار عرب. هفتاد هزار بيش ياد داشتم.»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در وقتى ديگر گفته است كه: «من صد هزار بيت به تازى از شعراى عرب، چه متقدّمان و چه متأخران، به تفاريق ياد دارم.»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كه: «بامداد پگاه به مقرى شدمى به قرآن خواندن. چون بازآمدمى، به درس شدمى. شش روى ورق بنوشتمى و از بر كردمى. چون از درس فارغ گشتمى، چاشتگاه به اديب شدمى و همه روز بنوشتمى. روزگار خود را بخش كرده بودم، چنانكه مرا هيچ فراغت نبودى. از روزگار من هيچ به سر نيامدى، بلكه هنوز دربايستى و بيشتر روز بودى كه تا پس نماز خفتن بر ناهار بودمى.»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«به شب در چراغ حديث مى‏نوشتمى. فراغت نان خوردن نبودى. مادر من نان پاره لقمه كرده بودى و در دهان من مى‏نهادى در ميان نوشتن.»</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است كه: «حق- سبحانه و تعالى- مرا حفظى داده بود كه هر چه زير قلم من بگذشتى مرا حفظ شدى.»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«من سيصد هزار حديث ياد دارم با هزار هزار اسناد.»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«آنچه من كشيده‏ام در طلب حديث مصطفى- صلّى اللّه عليه و سلّم- هرگز كس نكشيده. يك منزل از نشابور تا دزباد كه باران مى‏آمد، من در ركوع مى‏رفتم و جزوهاى حديث به شكم بازنهاده بودم تا تر نشود.»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«مرا آن نيّت بس كه مرا به اوّل علم آموختن بوده از وى، يعنى نه طلب دنيا را بود كه اللّه- تعالى- را بود، و نصرت سنّت مصطفى را بود، صلّى اللّه عليه و سلّم.»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«به روزگار من هيچ كس آن نكرده كه من. اگر من دست بر اندام خود نهادمى گفتندى كه اين چيست، آن را حديث داشتمى.»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380</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«من از سيصد تن حديث نوشته‏ام. همه سنّى بوده‏اند و صاحب حديث، نه مبتدع و نه صاحب رأى، و هيچ كس را اين بسر نشد.»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هم وى گفته كه: «بس اسنادهاى عالى كه بگذاشته‏ام و ننوشته‏ام، كه مرد صاحب راى بود يا از اهل كلام كه محمّد سيرين گفته: إنّ هذا العلم دين، فانظروا عمّن تأخذونه. و به نشابور قاضى ابو بكر حيرى را دريافتم و از وى حديث ننوشتم، كه متكلّم بود و اشعرى مذهب. اگر چه اسنادهاى عالى داشت.»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«من در تذكير و تفسير قرآن شاگرد خواجه امام يحيى عمارم. اگر من وى را نديدى دهان باز ندانستى كرد، يعنى در تذكير و تفسير. من چهارده‏ساله بودم كه خواجه يحيى قهندزيان را گفت كه: عبد اللّه را به ناز داريد كه از وى بوى امامى مى‏آيد!»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398- خواجه يحيى بن عمّار الشّيبانى،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شيخ ابو عبد اللّه خفيف را ديده بود به شيراز، و وى را مجلس نهاده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«رسوم علم به هرات خواجه يحيى آورد. مجلس داشتن و دين احمد با سنّت موافق كردن به سبب وى تازه گشت.»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قاضى ابو عمرو بسطامى به هرات آمد، به مجلس خواجه يحيى آمد. چون مجلس تمام گشت، فرود آمد و پيش وى رفت. وى برخاست و گفت: «از شرق تا غرب در برّ و بحر بگشتم دين تروتازه به هرات يافتم.» و در نشابور نيز با بزرگان گفته بود: «طفت الدّنيا شرقا و غربا، فوجدت الدّين غضّا بهراة.» و قاضى ابو عمرو بزرگ بود و امام و يگانه جهان. و فى تاريخ الامام اليافعى- رحمه اللّه تعالى-: ان فى سنة ثمان و اربعمائة توفّى ابو عمرو البسطامى محمّد بن الحسين الشّافعى قاضى نيسابور و شيخ الشّافعية بها، رحل و سمع الكثير و</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381</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درّس المذهب و املى على الطّبرانى و طبقته.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الاسلام گفت كه: «وقتى خواجه يحيى عمّار بيمار شده بود. چون بهتر گشت، مجلس كرد بر كرسى خود، دو غلام دست وى گرفته بودند بر منبر بردند. گفت: يحيى عمّار همه عزّ خود از اين سر چوب يافته- يعنى منبر و كرسى- و ليكن اكنون نمى‏توانم. پس گفت: شنيدم كه گفته‏اند: يحيى عمّار را پاى در كشيدند. مصطفى را- صلّى اللّه عليه و سلّم- پاى در كشيدند ابو بكر به جاى وى بنشست. و ابو بكر را پاى در كشيدند، عمر به جاى وى بنشست. و عمر را پاى در كشيدند، عثمان بنشست. و عثمان را پاى در كشيدند، على بنشست، رضوان اللّه عليهم اجمعين. مرا پاى در كشند، عبد اللّه بيايد و بنشيند بر اينجا و بر دماغ ملحدان و مبتدعان مى‏زند.»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«من آن روز به پاى كرسى نشسته بودم. خواجه اشارت به من كردند كه: عبد اللّه آن كودك است. پس از آن شيخ عمو مرا گفت كه: آن عبد اللّه تو بودى، و لعمرى كه چنان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فى تاريخ الامام اليافعى- رحمه اللّه- انّ فى سنة اثنتين [و عشرين‏] و اربعمائة توفّى الامام الواعظ يحيى بن عمّار الشيبانى السّجستانى نزيل هراة.</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«ديدار مشايخ مهينه نسبت است اين طايفه را. پيشين مرتبه كه اين قوم را گويند آن است كه گويند: فلان پير را ديده و با فلان شيخ صحبت كرده.»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 قدّس سرّه- كه: «ديدار مشايخ را غنيمت بايد گرفت، كه ديدار پيران اگر از دست بشود آن را در نتوان يافت. آن هميشه نبود، عرفات هميشه بود. ديدار ايشان نبود، فايت آن را تدارك نبود، درنتوان يافت.»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 قدّس سرّه- كه: «مشايخ من در حديث و علم شرع بسيارند، اما پير من در اين كار،</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382</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يعنى در تصوّف و حقيقت، شيخ ابو الحسن خرقانى است، رضى اللّه تعالى عنه. اگر من خرقانى را نديدى، حقيقت ندانستى. همواره اين با آن درمى‏آميختى، يعنى نفس با حقيقت.»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 قدّس سرّه- كه: «وى پير من است به يك سخن كه گفت: اين كه مى‏خوردو مى‏خسبد چيز ديگر است. مرا به وى پس از اين هيچ چيز نماند كه علم حقيقت مرا ديده و دانسته شد.»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 قدّس سرّه- كه: «عزيمت حجّ اسلام كردم. تا رى برفتم، و قافله را در آن سال بار نبود. در بازگشتن به صحبت خرقانى رسيدم، مرا بديد گفت: درآى اى من ماشوكه تو!- يعنى معشوقه تو- از دريا آمدى. از دريا آمدى، از دريا آمدى! جز اللّه- تعالى- نداند كه آن چه بود كه وى گفت از غيب.»</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 قدّس سرّه- كه: «مرا از كرامات وى آن تمام بود كه مرا گفت: از دريا آمدى. و از علم وى آن كه گفت: اين كه مى‏خورد و مى‏خسبد چيز ديگر است.»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 گفت- قدّس سرّه- كه: «چون اين سخن بشنيدم خرقانى من بودم. وى مرا تعظيم مى‏داشت، در ميان سخن مى‏گفت: با من مناظره مى‏كن! تو عالمى، من جاهلم. من هيچ كس نديده‏ام و نشنيده‏ام از اين دو تن مه: خرقانى به خرقان و طاقى به هرات. و هيچ كس نشنيده‏ام و نديده كه اين دو تن وى را چنان تعظيم داشتند كه مرا. مريدان </w:t>
      </w:r>
      <w:r w:rsidRPr="004F4F9F">
        <w:rPr>
          <w:rFonts w:cs="Traditional Arabic" w:hint="cs"/>
          <w:color w:val="000000" w:themeColor="text1"/>
          <w:sz w:val="30"/>
          <w:szCs w:val="30"/>
          <w:rtl/>
          <w:lang w:bidi="fa-IR"/>
        </w:rPr>
        <w:lastRenderedPageBreak/>
        <w:t>خرقانى مرا گفتند كه: سى سال است تا با وى صحبت مى‏داريم، هرگز نديده‏ايم كه كس را چنان تعظيم كرد كه ترا و چنان نيكو داشت كه ترا.» شيخ الاسلام گفت: «زيرا كه مرا به وى فرستاده بودند.»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 قدّس سرّه- كه: «با وى گفتم: اى شيخ! سؤال دارم. گفت: بپرس اى من ماشوكه تو! از وى پنج سؤال كردم، سه به زبان و دو به دل. همه را جواب گفت، و دو دست من در ران خود گرفته بود و از آن بى‏خبر و نعره مى‏زد، و آب چون جوى از چشم من مى‏رفت،</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383</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با من سخن مى‏گفت.»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399- شيخ ابو عبد اللّه طاقى، قدّس سرّه‏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وى محمّد بن الفضل بن محمّد الطّاقى السّجستانى الهروى است. مريد موسى بن- عمران جيرفتى است. عالم بوده به علوم ظاهر و علوم باطن.</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پير من است و استاد من در اعتقاد حنبليان، كه اگر من او را نديدى اعتقاد حنبليان ندانستى. و هرگز هيچ حضرت نديده‏ام باهيبت‏تر از طاقى. و من وى را نابينا ديده‏ام، و مشايخ وى را تعظيم مى‏داشتند، و وى خداوند كرامات و ولايات بود و فراست تيز داشت. و نديده‏ام كه وى در كار هيچ كس چنان دور فرا بوده باشد كه در كار من، از تعظيم و نيكوداشت من. و مرا گفته بود كه: عبد اللّه با منصور! سبحان اللّه! آن چه نور است كه اللّه- تعالى- در دل تو نهاده!»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«چهل سال بر بايست آمد تا من بدانستم كه آن نور چيست كه وى مى‏گفت.»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توفّى الشّيخ ابو عبد اللّه الطّاقى- قدّس اللّه تعالى روحه- فى غرّة صفر سنة ستّ عشر و اربعمائة.»</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«مرا به چشم و دل محمّد قصّاب بزرگ نمودند، امّا خرقانى مرا بشناخت. و محمّد قصّاب مرا تعظيم تمام داشت و با من به بازار آمد، كه يار من براى پدر خود دستارچه‏اى مى‏خريد، با من موافقت كرد و گفت: سى سال است تا اينجايم در اين بازار نرسيده‏ام.»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ابو عبد اللّه بن باكويه الشّيرازى سفرهاى نيكو كرده بود و مشايخ جهان همه ديده بود، و حكايات بسيار داشت از ايشان. من خود از او به انتخاب سى هزار حكايت نوشته‏ام و سه هزار حديث.»</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«وى ملك بود بهانه تصوّف، و از همه علوم با نصيب. و وى مرا تعظيم مى‏داشت كه كس را</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384</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نمى‏داشت. هرگه من پيش وى درآمدمى بر پاى خاستى، و مشايخ نشابور را چون ابن ابى الخير و جز او بر پاى نمى‏خاست، و فراست عظيم داشت.»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«چون از رى بازگشتم، به خانقاه شيخ ابو عبد اللّه باكو درآمدم.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سه دوست بود مرا در خانقاه وى: يكى مكّى شيرازى، و يكى ابو الفرج، و ديگر ابو نصر ترشيزى. شيخ آواز داد كه: ابو الفرج! وى از خانه بيرون دويد و گفت: لبّيك. شيخ گفت: چون‏دانشمند از اين خانه بيرون شد، من چه گفتم ترا؟ گفت: گفتيد: وى به سفر مى‏شود و وى نه سفر راست، و سفر نه بابت وى است. وى آن راست كه حلقه‏اى گرد وى در نشينند، و وى از او مى‏گويد. من گفتم: كاش بارى اين سخن آن وقت بگفتى تا اين همه رنج و سفر سود آمدى، ليكن خرقانى را مى‏بايست ديد، يعنى سفر من براى آن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400- شيخ ابو الحسن بشرى سجزى،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از پيران من است. از اين مشايخ كه من ديدم سه تن مه بودند: خرقانى و طاقى- و هر دو جاسوس القلوب بودند- و ابو الحسن بشرى. و وى ثقه بود در روايات. صوفى بود و مشايخ بسيار ديده بود، چنانكه مى‏بايست ديد و سخن و سماع از ايشان باز دانست گفت. مشايخ حرم ديده بود، چون شيخ سيروانى و سركى و بو الحسن جهضم و ابو بكر طرسوسى و ابو عمر و نجيد و ديگر مشايخ وقت. و شاگرد شيخ ابو عبد اللّه خفيف بود، و حصرى و نورى و ابو زرعه طبرى را ديده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401- كاكا ابو القصر بستى،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مرد بزرگ بود. در ايّام من بوده، اما نه بابت پدر من بوده، مرا به وى نبرده، و</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385</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من خرد بوده‏ام. روز آدينه پدر مرا پيش پيران بردى تا دست به سر من فرود آوردندى و پيش ابو القصر نبردى، و وى هم در مسجد بودى، زيرا كه وى مرد ملامتى بوده، و پدر من قرّا. اما شيخ ابو الحسن تيشه ساو و برادر وى شيخ ابو </w:t>
      </w:r>
      <w:r w:rsidRPr="004F4F9F">
        <w:rPr>
          <w:rFonts w:cs="Traditional Arabic" w:hint="cs"/>
          <w:color w:val="000000" w:themeColor="text1"/>
          <w:sz w:val="30"/>
          <w:szCs w:val="30"/>
          <w:rtl/>
          <w:lang w:bidi="fa-IR"/>
        </w:rPr>
        <w:lastRenderedPageBreak/>
        <w:t>محمّد، خادمان و مريدان كاكا بو القصر بودند و پيران روشن و با نعره‏هاى عظيم بودند، و همه مريدان بو القصر چنان بودند كه ايشان را نعره‏هاى عظيم بود، و هر دو از وى حكايت كردى.»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402 و 403- كاكا احمد سنبل و برادر وى محمّد خورچه، رحمهما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«كاكا احمد سنبل مه از برادر خود بود، محمّد خورچه، و باطن نيكوتر داشت. و برادر وى باآلت‏تر بود در ظاهر و بانام‏تر، و وى درويش بود به غايت و خداوند كرامات و ولايت و در كار من دور فرا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404- ابو منصور محمّد الانصارى،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پدر شيخ الاسلام است و مريد شريف حمزه عقيلى، و خدمت ابو المظفّر ترمذى كرده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احمد كوفانى مرا گفت كه: «اين همه بكردى و گرد بگشتى چون پدر خود نديدى.»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هفتاد و اند سال علم آموختم و نوشتم و رنج بردم در اعتقاد، اوّل آن همه از پدر خود آموخته بودم، ليكن قرّا بود صادق و متّقى و با ورع كه كس آن‏چنان نتوانستى بود و نتوانستى ورزيد كه وى.»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شيخ الاسلام گفت كه: «پدر من در من سرّى داشت عظيم. مرا گفته بود: عبد اللّه! چند گويى كه فضيل عياض و ابراهيم ادهم؟ از تو فضيل آيد و ابراهيم ادهم. وى مرا خوابى ديده بود، با من نمى‏گفت، امّا مى‏گفت: هر روز تعبير مى‏كنم راست مى‏آيد.»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«پدر من در مجرّدى‏</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386</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وقتى صافى داشته بود و فراغت دل، در زن و فرزند افتاده بود و آن از دست وى بشده. همواره اظهار ملالت مى‏كرد و تنگدلى مى‏نمود، با ما وقتى در آن تنگدلى گفت: ميان من و شما درياى آتش بادا! ما چه گناه كرده بوديم؟ وى زن خواست و فرزند آمد. روزى در آن تنگدلى از دكّان برخاست و سبحانك اللّهم بگفت و دست از دكّان بداشت و به بلخ رفت پيش پير خود، شريف حمزه عقيلى.»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در تاريخ شعبان سنه ثلاثين و اربعمائة از دنيا برفته، و در بلخ دفن كرده‏اند نزديك شريف حمزه عقيلى.»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405- ابو منصور سوخته،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«با منصور سوخته پيرى بود در قهندز. وقتى خويشتن را فرا سوختن داد از بهر او، بنسوخت، او را سوخته نام كردند. مردى صادق بود با صلابت.»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406 و 407- شيخ احمد چشتى و برادر وى خواجه اسماعيل چشتى، رحمهما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احمد چشتى غير ابو احمد ابدال است، زيرا كه وى مقدّم است، و شيخ الاسلام وى را نديده. و غير خواجه احمد مودود است، زيرا كه وى متأخّر است و شيخ الاسلام را نديده.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«من هيچ كس نديده‏ام قوى‏تر در طريق ملامت و تمام‏تر از احمد چشتى. و چشتيان همه چنان بودند، از خلق بى‏باك در باطن سادات جهان. سه بار به سر باديه رفته بود و بازگشته، كه از خود در آن اخلاص تمام نديده بود. همه احوال ايشان با اخلاص و ترك ريا بود، هيچ گونه سستى روا نداشتندى در شرع تا به تهاون چه رسد. و شيخ احمد نجّار را ديده بود و غير او را.»</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قدّس سرّه- كه: «احمد چشتى بزرگ بود و مرا تعظيم داشتى و حرمت‏</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387</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هيچ كس را نداشتى، و پيشين كسى كه موى خود را در پاى من ماليد وى بود. و وى به زيارت شيخ بو نصر طالقانى شده بود و اين بيت شنيده از وى: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دريغا كت ندانستم [همى‏پنداشتم دانم‏</w:t>
            </w:r>
          </w:p>
        </w:tc>
        <w:tc>
          <w:tcPr>
            <w:tcW w:w="500" w:type="pct"/>
            <w:vAlign w:val="center"/>
            <w:hideMark/>
          </w:tcPr>
          <w:p w:rsidR="008F0C00" w:rsidRPr="004F4F9F" w:rsidRDefault="008F0C00" w:rsidP="00065036">
            <w:pPr>
              <w:bidi/>
              <w:jc w:val="both"/>
              <w:rPr>
                <w:color w:val="000000" w:themeColor="text1"/>
                <w:sz w:val="24"/>
                <w:szCs w:val="24"/>
              </w:rPr>
            </w:pPr>
          </w:p>
        </w:tc>
        <w:tc>
          <w:tcPr>
            <w:tcW w:w="2250" w:type="pct"/>
            <w:vAlign w:val="center"/>
            <w:hideMark/>
          </w:tcPr>
          <w:p w:rsidR="008F0C00" w:rsidRPr="004F4F9F" w:rsidRDefault="008F0C00" w:rsidP="00065036">
            <w:pPr>
              <w:bidi/>
              <w:jc w:val="both"/>
              <w:rPr>
                <w:color w:val="000000" w:themeColor="text1"/>
                <w:sz w:val="24"/>
                <w:szCs w:val="24"/>
              </w:rPr>
            </w:pPr>
            <w:r w:rsidRPr="004F4F9F">
              <w:rPr>
                <w:rFonts w:cs="Traditional Arabic"/>
                <w:color w:val="000000" w:themeColor="text1"/>
                <w:sz w:val="30"/>
                <w:szCs w:val="30"/>
                <w:rtl/>
              </w:rPr>
              <w:t>از اين پندار گوناگون، از اين دانش پشيمانم‏</w:t>
            </w:r>
          </w:p>
        </w:tc>
      </w:tr>
      <w:tr w:rsidR="008F0C00" w:rsidRPr="004F4F9F" w:rsidTr="004F4F9F">
        <w:trPr>
          <w:tblCellSpacing w:w="0" w:type="dxa"/>
          <w:jc w:val="center"/>
        </w:trPr>
        <w:tc>
          <w:tcPr>
            <w:tcW w:w="2250" w:type="pct"/>
            <w:vAlign w:val="center"/>
            <w:hideMark/>
          </w:tcPr>
          <w:p w:rsidR="008F0C00" w:rsidRPr="004F4F9F" w:rsidRDefault="008F0C00" w:rsidP="00065036">
            <w:pPr>
              <w:bidi/>
              <w:jc w:val="both"/>
              <w:rPr>
                <w:color w:val="000000" w:themeColor="text1"/>
                <w:sz w:val="24"/>
                <w:szCs w:val="24"/>
              </w:rPr>
            </w:pPr>
          </w:p>
        </w:tc>
        <w:tc>
          <w:tcPr>
            <w:tcW w:w="0" w:type="auto"/>
            <w:vAlign w:val="center"/>
            <w:hideMark/>
          </w:tcPr>
          <w:p w:rsidR="008F0C00" w:rsidRPr="004F4F9F" w:rsidRDefault="008F0C00" w:rsidP="00065036">
            <w:pPr>
              <w:jc w:val="both"/>
              <w:rPr>
                <w:color w:val="000000" w:themeColor="text1"/>
                <w:sz w:val="20"/>
                <w:szCs w:val="20"/>
              </w:rPr>
            </w:pPr>
          </w:p>
        </w:tc>
        <w:tc>
          <w:tcPr>
            <w:tcW w:w="0" w:type="auto"/>
            <w:vAlign w:val="center"/>
            <w:hideMark/>
          </w:tcPr>
          <w:p w:rsidR="008F0C00" w:rsidRPr="004F4F9F" w:rsidRDefault="008F0C00" w:rsidP="00065036">
            <w:pPr>
              <w:jc w:val="both"/>
              <w:rPr>
                <w:color w:val="000000" w:themeColor="text1"/>
                <w:sz w:val="20"/>
                <w:szCs w:val="20"/>
              </w:rPr>
            </w:pPr>
          </w:p>
        </w:tc>
      </w:tr>
    </w:tbl>
    <w:p w:rsidR="008F0C00" w:rsidRPr="004F4F9F" w:rsidRDefault="008F0C00" w:rsidP="00065036">
      <w:pPr>
        <w:pStyle w:val="NormalWeb"/>
        <w:bidi/>
        <w:jc w:val="both"/>
        <w:rPr>
          <w:color w:val="000000" w:themeColor="text1"/>
          <w:rtl/>
          <w:lang w:bidi="fa-IR"/>
        </w:rPr>
      </w:pP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شيخ الاسلام گفت كه: «من هيچ كس نديده‏ام به ديدار و فراست چون برادر احمد چشتى. وى خدمت من كردى و مرا تعظيم تمام داشتى. من در قهندز مجلس مى‏كردم، و از مجلسيان من كس بود كه با وى صحبت داشتى و سخنان من وى را بازمى‏گفت. وى مى‏گفت كه: اين دانشمند شما از كوى ماست. خداى داند كه از آن سخن وى در سرّ من چيست- يعنى از طمع- و آن سخن وى مرا مايه است. پس از آن مرا دعوت كرد و همه دنيايى خود بر من پاشيد، و پس از آن در سرما و برف به نباذان شديم، وى مرا ببرد، و سر كار ما از آنجا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بو نصر سوهان‏گر از ياران چشتى بود. و وى صاحب فراست عظيم بود. و آن وقت كه ما به نباذان رفتيم زمستان بود، و شصت و دو تن از مشايخ نواحى همه آنجا جمع آمده بودند. چهل و اند روز من سخن مى‏گفتم ايشان را، و بسط و افشاى علم حقيقت اوّل از آنجا بود. و هيچ كس‏از ايشان با من برابر نرفت، و همه خداوندان ولايات و كرامات و فراست بودند و تا ايشان زنده بودند هيچ تركمان به خراسان نيامد. چون با حفص به غاوردان كه چشم و گوش فرا سخن من داشته بود و وى خداوند كرامات ظاهر بود و بى‏حد.» شيخ الاسلام گفت كه: «اگر بو حفص به غاوردان زنده بودى شما جامه خود از وى در كشيدى و در وى ننگريستى. و من وى را سيّد</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388</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بزرگ مى‏ديدم با كرامات ظاهر و فراست عظيم. دوستى از دوستان او بود. دوستان او پوشيده باشند از غيرت او. تا دوستى نبود از دوستان او دوستان او را نشناسد.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چون بو بشر بكواشان كه كبوترخان به سخن وى فرود آمد. و چون احمد مرجانه، و احمد كاهدستانى كه بر شاخ توت رقص مى‏كرد.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چهل و اند روز آنجا بوديم هر روز مهمان كسى، و هزار و دويست جامه فتوح رسيده بود، از آن جز كهنه سجّاده‏اى به خانه نياوردم.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در آن ايّام سماع مى‏كردم و در آن شور مى‏كردم و جامه پاره مى‏كردم. چون از سماع بيرون آمدم، به مسجد جامع آمدم. در خمار سماع بودم كه يكى از ايشان فراز آمد، مرا گفت: آن جوان كه بود كه با تو در سماع مى‏گشت؟ گفتم: چگونه؟ گفت: نوجوانى شاخ نرگس دراز در دست با تو مى‏گشت در سماع، هرگاه كه آن نرگس را فرا بينى تو داشتى، تو در شوريدى و بى‏طاقت‏تر شدى در سماع. گفتم: كسى را مگوى! ديگر پس از آن هنوز با هم نرسيديم، مگر با حفص كه به وداع من و دوستان آمده بود كه بخواست رفت از دنيا و در آن هفته برفت.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بو بشر كواشانى در مجلس املاى اسحاق حافظ مرا گفت: دانشمند! از آنجا اينجا آمدى بنشين! كه من اينجا نيز با توام. و در سخن بر من بسته شد، حرفى گفته نيامد. با خود مى‏گفتم كه: آن چه بود، هرگز ديگر چنان باشد؟ تا ورد به اين آيت رسيد كه: وَ مِنَ النَّاسِ مَنْ يَتَّخِذُ مِنْ دُونِ اللَّهِ أَنْداداً (165/ بقره)، و سخن بگشاد و پيوسته گشت.»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408- شيخ احمد حاجى،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«شيخ احمد حاجى از پيران من است. شيخ حصرى را ديده بود و ابو الحسن طزرى و غير ايشان را، و از ايشان حكايت مى‏كرد. وى را گفتم كه: از حصرى هيچ چيز ياد دارى؟ گفت: با يكى از مشايخ بر حصرى‏</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389</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درآمديم، چيزى نبود از خوردنى. شيخ مى‏گفت: نحن دوابّك يا سيّدي؛ اعلف دوابّك يا سيّدى! و دست بر هم مى‏زد.»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«در آن منگر كه به علف حاجت داشت، در آن نگر كه به جز از او هيچ حاجت نداشت.»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409- شيخ بو سلمه باوردى،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بو سلمه باوردى خطيب صوفى سيّاح از پيران من است.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پيرى مسنّ بود و مشايخ بسيار ديده، چون ابو عبد اللّه رودبارى و عبّاس شاعر و بو عمرو نجيد و با يعقوب نهرجورى، رحمهم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410- ابو على كيّال،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شيخ بو على كيّال را ديده‏ام، اما خرد بوده‏ام. وى را نشناخته‏ام. بزرگ بوده، شيخ سيستان است. طريق ملامت داشته. وى را به كرامات ستايش نتوان كرد، كه خود مه از كرامات بود. وى و شيخ احمد نصر و شيخ بو سعيد مالينى هر سه در صفّه سراى صوفيان بوده‏اند، و من آنجا حاضر.»</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411- ابو على زرگر،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«بو على زرگر از پيران من است، از پيران مهين. صوفى بود، شاگرد ابو العبّاس قصّاب آملى و از وى حكايت كردى.»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412- ابو على بوته‏گر،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نيز از پيران من است. مرد جواد بود و شيخ حصرى را ديده‏بود، و از وى حكايت كردى.»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413- شيخ ابو نصر قبّانى،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سفرهاى نيكو كرده بود و مشايخ بسيار ديده. شيخ‏</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390</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ابو عمرو اكّاف را ديده بود و خدمت كرده به اردن، و ابو عمرو نجيد را ديده بود. و شيخ ابو نصر بو عبد اللّه مانك را نيز ديده بود به ارغان فارس شاگرد شبلى، و حكايات كرده مرا از ايشان.»</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414- شيخ اسماعيل نصرآبادى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پسر مهينه شيخ ابو القاسم نصرآبادى است. از وى حديث دارم و حكايات از پدر وى.»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415- شيخ ابو منصور گازر،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درويشى به شكوه بود و مشايخ بسيار ديده بود، و مه از عمو بود. شيخ احمد نجّار استرابادى را ديده بود و ابو نصر سرّاج، صاحب لمع، را ديده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416- اسماعيل دبّاس جيرفتى،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«اسماعيل دبّاس از پيران من است. پير روشن بود و محدّث.</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مؤمن شيرازى را ديده بود و از وى حكايت مى‏كرد.»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417- ابو سعيد معلم،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«بو سعيد معلم پير روشن بود، و نيكودل و صادق، و مرقّع سپيد پوشيدى. شيخ ابراهيم گيل را ديده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418- شيخ محمّد ابو حفص كورتى، رحمه اللّه‏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«شيخ محمّد ابو حفص كورتى بزرگ بوده، خداوند وقت عظيم، و از پيران من است. وقتى وى را بيماريى افتاد. قوم به نزديك وى شدند. سخنى مى‏رفت، كسى دعويى كرد پيش وى. طاقت آن نياورد، غيرت به وى درآمد برجست و گفت: حق حق حق! چون ساعتى برگذشت، با خود آمد گفت: استغفر اللّه! استغفر اللّه! استغفر اللّه! ضعيف شده‏ام، و عذر خواست.»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419- شيخ عمو، رحمه اللّه تعالى‏</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391</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كنيت وى ابو اسماعيل است، و نام وى احمد بن محمّد بن حمزة الصّوفى.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عمو خادم خراسان بود. وى پير فرشاو من است، يعنى آداب و رسوم صوفيان از وى آموخته‏ام. و عمو مريد من بود با مريدى من وى را، و من هم‏كاسه وى بودمى، و چون وى نبودى من بر جاى وى بودمى، و چون به سفر بودى نامه‏ها همه به من فرستادى.»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مشايخ جهان ديده بود، و شيخ بو العبّاس نهاوندى وى را عمو لقب نهاده بود، چنانكه گذشت. شيخ ابو بكر فرّا را ديده بود به نشابور. و سفر اول و حجّ اسلام با شيخ احمد نصر طالقانى كرده بود. و شيخ ابو بكر فاليزبان را ديده بود به بخارا، و وى جنيد را. و شيخ ابو بكر مفيد را ديده بود، و وى جنيد را. و با شيخ سيروانى صحبت داشته بود، و با همه مشايخ حرم چون بو الحسن جهضم همدانى و شيخ ابو الخير حبشى و محمد ساخرى و جوال‏گر و شيخ بو اسامه و بو الحسن سركى و بو العبّاس نسايى و ابو العبّاس قصّاب، و غير ايشان، مشايخ وقت را ديده بود، و وى را نواخته بودند، و وى خدمتهاى نيكو كرده بود ايشان را و راحتها رسانيده، و شيخ ابو الفرج طرسوسى را ديده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رجب سنه احدى و اربعين و اربعمائة برفته از دنيا، و عمر وى نود و دو سال بوده.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420- شيخ احمد كوفانى،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احمد كوفانى خادم عمو بودى و پيران بسيار ديده بود و سفرهاى نيكو كرده. وى مرا گفت كه: ما از تو بدانستيم كه ما كه را ديده‏ايم، يعنى تو ايشان را شناخته‏اى به حقيقت.»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421- ابو الحسن نجّار،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درود [گر] ى بود در قهندز. مردى به شكوه بود و بزرگ. كس وى را</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392</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نمى‏شناخت. وقتى در مكّه ديده‏اند وى را پنجاه ركوه‏دار با وى از مريدان وى. مرا حكايت كرده از هلال- خادم مصرى- آن كه مصرى گفت: لا تطلع الشّمس الّا بإذني.»</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شيخ الاسلام گفت كه قاضى ابراهيم باخرزى مرا گفت كه: «اللّه- تعالى- را به خواب ديدم. گفتم: خداوندا! بنده كى به تو رسد؟ گفت: آنگاه كه او را هيچ مانع نماند كه او را از من باز دارد.»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«مرا ديدار شيخ بو على سياه روزى نبود، اما چون از خرقانى بازگشتم، قضا را شيخ عمو از وى بازگشته بود. مرا حكايت مى‏كرد از وى، و من از خرقانى. و بو على سياه مردى بزرگ بود و صاحب سخن و كرامات و ولايت عظيم به مرو.»</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«پير محمّد كشور تايب بود صادق، وى را رياضتهاست، وصالها كردى. وقتى در وصال بود، و من با وى بودم تا به چهل روز. مرا گفتند كه: وى آن را هشتاد روز تمام كرد، و گفتند كه: صد روز، و اللّه اعلم. مرا گفته بود كه: اگر بر اين بپايى، در شرق و غرب چون تو نبود.»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«محمّد شگرف پيرى به شكوه بود و با دعوى و قوّت و ملامت، و مرا حكايت كرده.»</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دو بار به بو سعيد بو الخير بوده‏ام، و وى دستار خود از سر فروگرفته و گليم مصرى خود به من داده و شلغم جوشيده در دهان من نهاده. چون به نزديك وى شدم، براى من برپاى‏خاست تمام و دير مرا تعظيم داشت كه اندك كسى را داشتى، لكن مرا با وى نقارى از بهر اعتقاد است و ديگر در طريقت. نه طريقت مشايخ ورزيدى. بعضى از مشايخ وقت با وى نه نيك بودند.»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«احمد خضرويه روزى پيش بايزيد گفت: يا ربّ اميدهاى ما از خويشتن بريده مكن! با يزيد گفت: يا ربّ! اميدهاى ما از خويشتن بريده كن!»</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393</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شيخ الاسلام گفت: «آنچه احمد گفت عامّ راست، و آنچه بايزيد گفت خاصّ راست، كه اميد علّت است. اميد بر ناموجود بود. بر يافت اميد كى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ابو بكر دقّى گفت: «العافية و التّصوّف لا يكون.»</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«اگر صوفيى، احوال خويش را متّهم كن كه دعوى است، و افعال خويش را متّهم كن كه رياست، و اقوال خويش را متّهم كن كه بى‏معنى است.»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جوانمردى در باديه مضطرب شد، گفت: «اگر مرا به سلامت بيرون آرى، هرگز ترا ياد نكنم.» چون از باديه بيرون آمد، كسى وى را به خانه برد، طعام داد. سير بخورد و بمرد.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«اگر وى بزيستى و ياد نكردى، شريعت تباه شدى، و اگر ياد كردى عهد تباه شدى. صادق بود شغل وى را كفايت كرد، و وى نه از استهزاء و خوارى گفت كه ياد نكنم. از ننگ ياد خود او را چنان گفت.»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على سياه بمرو گفته كه: «از هر چيز كه چيزى بشود، چيزى بماند مگر شريعت، كه چون از آن چيزى بشود هيچ چيز نماند.»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«سخت نيكو گفته است، و آن چنان است. شريعت همگى خواهد.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زيادت در شريعت نقصان است. شريعت چون آب است. آب به مقدار بايد. اگر بيفزايد ويرانى كند، و اگر بكاهد ترا سيراب نكند.»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مرتعش گويد كه: «هرگز خويشتن را به باطن خاصّ نديدم تا خود را به ظاهر عامّ نديدم.»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«معنى آن است كه حقيقت من درست نيامد تا شريعت من صافى نشد.»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عادت شيخ الاسلام چنان بود كه هر چه شنيده بودى از خصال حميده و افعال پسنديده، چه در حديث و چه در حكايات مشايخ، البتّه خواستى كه آن را بكردى.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است كه: «چون سنّتى به شما رسد از پيغمبر- صلّى اللّه عليه و سلّم- اگر نتوانيد كه آن را ورد كنيد و دايم بورزيد، بارى يك بار</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394</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بكنيد تا نام شما را از زمره سنّيان كنند.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همچنين از معاملت نيكو و احوال و اخلاق مشايخ، كه ما را به آن فرموده‏اند كه: بر پى ايشان برويد و سيرت ايشان گيريد! اگر همه نتوانيد بارى چيزى بكنيد!»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وقتى در راهى مى‏رفتم، درويشى سوگند بر من داد كه: «مرا شلوار مى‏بايد.» مرا حكايت آن امام ياد آمد كه سوار مى‏آمد. درويشى بر وى سوگند داد به خداى- تعالى- كه: «مرا شلوار دهى!» آن امام از اسب فرود آمد و شلوار به وى داد. مردمان گفتند: «اين چرا كردى، كه اين گدايان همه دروغ‏گوى و زرّاق‏اند؟» گفت: «من دانم امّا مرا روا نبود كه وى سوگند به خداى بر من دهد، و من از وى برگذرم و مراد وى ندهم.» شيخ الاسلام گفت كه: «من نيز آن كار كردم.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شلوار به آن درويش دادم و بى‏شلوار مجلس داشتم.»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بسيار با جامه عاريتى مجلس كرده‏ام و بسيار به گياه خوردن به سر برده‏ام و بسيار خشت زير سر نهاده‏ام، و آن وقت ياران داشتم و دوستان و شاگردان همه سيم‏داران و توانگران بودند. هرچه من خواستى بدادندى، اما من نخواستى و بر ايشان پيدا نكردى و من گفتمى: چرا ايشان خود ندانند كه من هيچ ندارم و از كسى چيزى نخواهم؟ من خرد بودم هنوز كه پدر من دست از دنيا بداشت، و دنيا همه بپاشيد و ما را در رنج افكند، و ابتداى درويشى و محنت ما از آن وقت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زمستان جبّه‏اى نداشتم، و سرمايى عظيم بود. در همه خانه من بوريايكى بود، چندان كه بر آن خفتمى و نمدپاره‏اى كه بر خود پوشيدمى، اگر پاى را بپوشيدمى سر برهنه شدى، و اگر سر را بپوشيدمى پاى برهنه ماندى، و خشتى كه در زير سر نهادمى و ميخى كه جامه مجلس برون كردمى و بياويختمى. روزى‏</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395</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عزيزى درآمد مرا چنان ديد، انگشت در دندان گرفت و در گريه ايستاد. ساعتى بود، دستار از سر فروگرفت و بنهاد و برفت.»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«مرا دسترس آن نبود كه قاريان مجلس را چيزى دادمى، و ازكس نمى‏خواستم و بر دل من از آن بار مى‏بود. شخصى دانيال پيغمبر را- عليه السّلام- به خواب ديد كه گفت: فلان دكّان را به عبد اللّه گذار تا سيم آن قاريان را دهد! دانيال آن شغل را كفايت كرد، و آن مرد سيم آن دكّان را به قاريان مى‏داد.»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«شش من نان به طسويى بود، و من سفاناخ مى‏خوردم.»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شيخ الاسلام گفت كه: «هرگز در همه عمر خود اللّه- تعالى- مرا نيمروز در طلب دنيا نديده، و اكنون بر من مى‏گشايند، امّا مرا از آن چه؟ اگر نپذيرم كافر باشم، و اگر آن را بر دل من هيچ قدر و خطر باشد كافر باشم، تا به </w:t>
      </w:r>
      <w:r w:rsidRPr="004F4F9F">
        <w:rPr>
          <w:rFonts w:cs="Traditional Arabic" w:hint="cs"/>
          <w:color w:val="000000" w:themeColor="text1"/>
          <w:sz w:val="30"/>
          <w:szCs w:val="30"/>
          <w:rtl/>
          <w:lang w:bidi="fa-IR"/>
        </w:rPr>
        <w:lastRenderedPageBreak/>
        <w:t>آن وقت كه از آن نرستم و بايست آن از من نبردند آن را بر من نگشادند. و اگر ملك سليمان باشد مرا از آن چه؟ هر چيز كه من ديده بودم و مرا خوش آمده بود و بايسته، و به روزگار به چشم و دل من گذشته بود، آن مرا نقد مى‏كنند كه مى‏گويم: اين آن است كه فلان وقت ديده بودم، و بر دل من گذشته بود. آن وقت كه مرا بايست آن بود نداد اكنون مى‏دهد.»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تركى بود كه ملازمت مجلس شيخ الاسلام مى‏كرد و بر پس سر شيخ الاسلام مقدار سپرى نور مى‏ديد. روزى با شيخ احمد كوفانى گفت: «تو آن سپر نور مى‏بينى بر سر خواجه؟» گفت: «بينم.»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«نمى‏ديد، امّا بر نتافت آن را كه آن ترك چيزى بيند و گويد كه من نمى‏بينم.» آن ترك به حجّ رفت و باز آمد. پس از آن آن نور نديد. شيخ الاسلام گفت كه آن ترك گفت: «اكنون آن نور نمى‏بينم، سبب چيست؟» گفتم: «تو اكنون خود را بيامرزيده‏اى و خود را بزرگ در چشم‏</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396</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مى‏آرى، كه حجّ كرده‏ام و حاجى‏ام. آن وقت خداوند نياز و تشنامار بودى.»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«هر كس را بتى است- يعنى معشوقه‏اى- وقت بهار بت من است، كه من بهار را دوست دارم. وقتى هوا گرم شده [بود،] و گلها همه برسيده، مرا مى‏بايست كه گل بينم تا چشم من برآسايد. به گازرگاه مى‏رفتم، در باغچه‏اى لاله‏اى ديدم مقدار اسكره اى سخت نيكو، كه ممكن نبود كه بيش از آن لاله بود.» شيخ الاسلام گفت كه: «وقتى تنگدل بودم صعب، در تزر سراى خود نشسته بودم انديشه‏ناك به سبب امرى، بادى بجست و كاغذكى هشت سو از زبر در فروافتاد، به خطّ سرخ بر آن نوشته كه: فرج فرج!»</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«شيخ ابو الخير تيناتى هشت سال به مكّه بود مجاور، هيچ سؤال نكرد، و اين صعب بود، كه كسى كه چيزى ندارد در مكّه سؤال نكند. وقتى هشت شبانروز چيزى نخورده بود، بيمارى با گرسنگى پيوست، سست شد. به حيله خود را به مقام ابراهيم افكند كه دو ركعت نماز بكند. از سستى در خواب شد اللّه- تعالى- را به خواب ديد كه با وى گفت: چه خواهى؟ گفت: إشراف بر مملكت. گفت: بدادم. گفت: بدادم. گفت: ديگر چه خواهى؟ گفت: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حكمت. گفت: بدادم. بيدار شد.»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گفت كه: «از اشراف وى بر مملكت يكى آن بود كه گفتى: بر سرها مى‏بينم به خطّ سپيد كه: سعيد، و بر سرها مى‏بينم كه: شقىّ. و ديگر گفتى كه: هر كه از اقليمى روى به حجّ نهد، وى را مى‏بينم.»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«مرا آن نبايد كه بدانم كه شقىّ كيست، كه در آن چه كرامت باشد كه غم هر كسى ببايد خورد؟ و من در بد كم به جاى آرم، امّا در خير زود به جاى آرم و بينم و مقام مرد بگويم كه مقام وى به نزديك حقّ- تعالى- تا كجاست، به يك نگريستن. امّا شقاوت ندانم و نخواهم كه بدانم، يعنى اگر خواهم بدانم.»</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397</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«مرا بنگذارند كه جدا كنم اهل ولايت را از ديگران. وقتى گفتم كه جدا كنم، مرا بنگذاشتند.»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«كس بود كه بگويد به فراست و داند كه مى‏گويد و آنچه مى‏گويد مى‏بيند، و اين ديدار به فراست وى را دايم باشد. و كس باشد كه وى را اين ديدار وقتى باشد و وقتى نباشد، در وقت غلبه و صولت بگويد، و بود كه آن سخن بر زبان وى برود آن حقيقت باشد و فراست راست، و وى از آن آگاه نى. به نزديك شما كدام مه است؟» پس گفت: «آن پيشينه كه آن فراست وى را دايم است اهل ولايت است، و آن بيشتر ابدال و ابرار و زهّاد را بود. و آن پسينه محقّق است كه وقت باشد كه بر وى پوشيده بود و گاه بود كه آشكارا باشد اگر هزل گويد آن حقيقت باشد، و اگر در غفلت گويد، چون آن را پاس دارند، همچنان باشد كه وى گويد.»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جامع مقامات شيخ الاسلام گويد كه: «شيخ الاسلام چنين بود.»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«ابو الحسين درّاج به آرزوى يوسف بن الحسين به رى آمد. از هر كه حال وى پرسيد، گفت: به آن زنديق چه كار دارى؟ چون بعد از ماهى بر وى درآمد، وى را گفت: هيچ بيت ياد دارى؟ گفت: دارم. بيتى تازى ياد داشت بخواند. يوسف بن الحسين در سماع بشوريد، و طوفان از چشم وى روانه شد. گفت: اى ابو الحسين! عجب مدار كه ماهى است در رى مى‏گردى و حال من مى‏پرسى، مى‏گويند: به آن زنديق چه كار دارى؟ از وقت صبح باز قرآن مى‏خواندم اشك از چشم من نيامد، بدين يك بيت كه تو خواندى ببين كه چه حال ظاهر شد.»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«ندانم كه از اوّل وى را شناخت، رنگرزى مى‏كرد- يعنى تلبيس- و نگفت تا آنگاه كه در غلبه بگفت، يا خود در آن حال غلبه به‏جاى آورد و اين مه است از آن پيشين.»</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398</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تفصيل حكمتها و نكته‏هايى كه بر زبان شيخ الاسلام گذرانيده‏اند متعسّر، بلكه متعذّر است. بسيارى از آنها گذشته است، و شايد كه بعض ديگر بيايد- ان‏شاءالله تعالى- و اينجا بر اين مقدار اقتصار افتاد.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وفات وى روز آدينه بوده است، بيست و دوم ماه ذوالحجّه، سنه احدى و ثمانين و اربعمائة، و عمر وى هشتاد و چهار سال.</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422- شيخ ابو اللّيث فوشنجى،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«ليث فوشنجه بزرگ بوده و عارف، پاى برهنه رفتى.»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كه: «از پوشنگ به هرات آمدم. به آن سبب آنجا بماندم كه به خيابان‏مى‏گذشتم، بر گورستان، زنى به گورى بازنشسته بود، مى‏گفت: جان مادر! يگانه مادر! از آن مرا حالى پيدا شد.»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«بو وايل شقيق بن سلمة الكوفى- از بزرگان تابعين است- نوحه بشنيدى و بگريستى.»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اين طايفه گفته است: «التّلذّذ بالبكاء ثمن البكاء.»</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«بازمانده از صحبت تو از اشك حسرت لذّت مى‏يابد، يابنده تو چه يابد؟»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قبر ليث فوشنجه به خيابان است. چون وى برفت، او را ياران بودند، بر سر قبر وى خانگكى ساختند و بر بام خانه چهارطاقكى، و در آن مى‏بودند تا يك يك مى‏رفتند و پهلوى وى دفن مى‏كردند، رحمهم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عمو مى‏گفت كه: «اين قبر فلان نارفروش است، و اين آن فلان، و به من مى‏نمودى قبر ياران وى را.»</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را خوش مى‏آمد و مى‏پسنديد موافقت و استقامت ايشان را، و گفت كه محمد عبد اللّه گازر گفت كه: «همه نيكويى كه خود را مى‏بينم، سبب آن دانم كه ليث فوشنجه با من رازى كرد مزه آن در حلق من فروشد.»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ليث فوشنجه وقتى در رود</w:t>
      </w:r>
    </w:p>
    <w:p w:rsidR="008F0C00" w:rsidRPr="004F4F9F" w:rsidRDefault="008F0C00"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399</w:t>
      </w:r>
    </w:p>
    <w:p w:rsidR="008F0C00" w:rsidRPr="004F4F9F" w:rsidRDefault="008F0C00"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هرات غرق شد مى‏تپيد، گفت: «الهى! اكنون مرا گرفتى برگ آمدن ندارم. اگر مرا به سلامت بيرون آرى، سه بار ترا سوره قل هو اللّه بخوانم.» گفت: «از آن برستم، نه سال است تا در آنم كه بخوانم نمى‏توانم. هرگه كه گويم: احد، مولى گويد: آنم كه تو مى‏گويى، دانى كه احد كيست؟ مرا با سر برد.»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423- محمد بن عبد اللّه گازر هروى،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بزرگ بوده است از اين قوم در هرات و صاحب كرامات. وى را در تاريخ آورده‏اند، و هو محمّد بن عبد اللّه القصّار الهروى من فتيان مشايخ هرات، من أفتى المشايخ فى وقته، و أحسنهم هديا و خلقا و طريقة.</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خواجه بو عبد اللّه بو ذهل به وى ارادتى داشت عظيم، و براى وى كارها كرده بود. وقتى وى را گفت: «خواجه اين همه مى‏كنى، آخر تو مرا به در شهر بيرون خواهى كرد.» گفت: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«من؟» گفت: «تو.» روزگارى بر آمد، و وى رئيس هرى بود. محمّد عبد اللّه گازر سخن نيكو گفتى در معاملت و ترك دنيا، و در دلها اثر مى‏كرد. مردمان دست از دنيا بداشتند و از املاك خود بيرون آمدند. خواجه بو عبد اللّه وى را از شهر گسيل كرد و گفت: «ببايد رفت از شهر به حوالى شهر جايى كه خواهى مى‏رو! كه سخن تو مردمان را زيان مى‏دارد، يعنى چون مرد دست از دنيا بدارد، سيم سلطان بريده گردد.»</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خواجه بو عبد اللّه چهار سال خدمت شبلى كرده بود و بى‏سؤال مال عظيم بر وى نفقه كرده. شبلى وى را جواد خراسان گفتى، و خود حافظ بود و ثقه و مكثر.</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424- قربنج، رحمه اللّه تعالى‏</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«وى پيرى بود درويش، بزرگ و خداوند ولايت و فراست. هم به گازرگاه ما در قبر است.»</w:t>
      </w:r>
    </w:p>
    <w:p w:rsidR="008F0C00" w:rsidRPr="004F4F9F" w:rsidRDefault="008F0C00"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خواجه بو عبد اللّه بو ذهل به وى رسيد. گفت: «پسر</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400</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بو ذهل! كى بود كه ترا فرونشانند و مرا برنشانند؟» خواجه هشيار بود دانست كه مرد بزرگ است، گفت: «اى شيخ! نتواند بود كه ترا برنشانند و مرا فروننشانند؟» گفت: «پسر بو ذهل، مرنج! چه مزه داشته باشد كه مرا </w:t>
      </w:r>
      <w:r w:rsidRPr="004F4F9F">
        <w:rPr>
          <w:rFonts w:cs="Traditional Arabic" w:hint="cs"/>
          <w:color w:val="000000" w:themeColor="text1"/>
          <w:sz w:val="30"/>
          <w:szCs w:val="30"/>
          <w:rtl/>
          <w:lang w:bidi="fa-IR"/>
        </w:rPr>
        <w:lastRenderedPageBreak/>
        <w:t>برنشانند و ترا فروننشانند؟» يك هفته بر آمد. امير خراسان وى را بگرفت و به قلعه قلاة برد و در طاقى كرد و در برآورد، تا آنجا برفت.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425- خواجه خيرچه، رحمه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«خيرچه غلامى بوده، به گازرگاه در قبر است. خواجه وى از وى چيزها مى‏ديد و كرامات عظيم مشاهده مى‏كرد، وى را آزاد كرد. به گازرگاه آمد و آنجا خانگكى ساخت و مقام كرد.»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پسر خواجه وى را ديده‏ام، و مرا از وى حكايت كرده. وى گفت كه: وقتى سيل آمده بود، و وى بر سر تلّ سنگ شده بود و مى‏گفت: خداوندا! هرك را سيم بايد سيم ده و هر كرا زر بايد زر ده، و هر كرا غلام و زمين بايد و هرچه بايد بده! خيرچه را همين تو</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بس.»</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«حال آن گرّا محلّ غيرت است، اما اختيار حقّ- سبحانه- بندگان را نه به سبب و علّت است. بلال را با آنكه غلامى بود حبشى بخواند، و بو جهل و عتبه و شيبه را كه سادات مكّه بودند براند. وى چه كرد و اينان چه كردند؟ هيچ. همه به عنايت و قسمت او باز بسته است و كس را در آن سخن نرسد.»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«چون كسى بيمار بودى يا دردى داشتى، به خيرچه شدى تا وى الحمد برخواندى و بدميدى، و در حال راحت پديد آمدى. وقتى دانشمندى را درد دندان بود. به وى شد، الحمد بخواند و بدميد، به شد. آن دانشمند گفت: خيرچه! الحمد نه راست مى‏خوانى آن را بر تو راست كنم؟ گفت: نه، تو دل‏</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401</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خود راست كن!»</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از خرقانى الهمد للّه شنيدم، كه وى امّى بود الحمد للّه نمى‏توانست گفت. و وى سيّد و غوث روزگار بود.»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426- ابو عبد اللّه احمد بن عبد الرحمن بن نصر المالينى، رحمه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از مهينان مشايخ هرات است، از اقران شيخ عمو، با وى حجّ اسلام كرده بود و مشايخ حرم را ديده و صحبت داشته. عالم بوده به علوم ظاهر و باطن، و در زهد و ورع يگانه روزگار. در تجريد و ترك دنيا سخن كردى، و سخن وى را در دلها اثر تمام بودى. صاحب كرامت و ولايت بوده.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اصحاب وى عبد اللّه بن محمّد بن عبد الرّحيم بوده است. وى گفته است كه: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من، ابو عبد اللّه احمد نصر، روزى مرا گفت: برو به مكّه و فلان كس را بگوى كه چنين و چنين كن! من گامى چند برداشتم خود را به مكّه يافتم و آن پيغام بگزاردم بدان كسى كه گفته بود، و پيش از نماز ديگر به نزديك شيخ باز آمدم. آن وقت كه آنجا رسيدم خواستم كه حجّ گزارم، آن كس كه پيش وى رفته بودم گفت: برو و سخن شيخ را خلاف مكن، و اگر نه باز نتوانى گشت و سه ماه در راه بمانى!» قبر وى در مالين هرات است. شيخ الاسلام- قدّس اللّه تعالى روحه- در اوايل حال بسيار به زيارت وى رفتى.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427- ابو نصر بن ابى جعفر بن ابى اسحاق هروى خانچه بادى، رحمه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گفته‏اند ابو نصر محمّد بن احمد بن ابى جعفر. عالم بوده به علوم ظاهر و باطن، و فقيه روزگار و به اصل از كرمان بوده.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سبب توبه وى آن بود كه روزى شخصى فتوى آورد كه: «چه فرمايند ائمّه دين در اين مسئله كه شخصى در جوانى چوبى چند از روى غضب بر درازگوشى زد. آن درازگوش روى باز پس كرد و گفت:</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402</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اى خواجه! اين خشم تيز بر من مظلوم رانده گير! امّا فردضبا از عهده اين خشم راندن چون بيرون خواهى آمد؟ اكنون بيست سال است كه آن شخص مى‏گريد و حالا آب چشم وى به خون بدل شده است، حكم طهارت و نماز وى چه باشد؟»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ابو نصر اين فتوى بخواند، از هيبت آن سخن بى‏هوش شد. چون به هوش آمد، احرام صحبت آن شخص بست. چون به منزل وى رسيد، وى در آن گريه و اندوه از دنيا رفته بود. پيرى ديد با روى نورانى و موى سفيد، و خون از ديده وى دويده و بر روى وى خشك شده، امّا مى‏خنديد. ابو نصر را از خنده وى عجب آمد. تكفين و تجهيز وى كردند و نماز گزاردند.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چون ابو نصر از آنجا بازگشت گريان، پيرى به وى رسيد گفت: «اى جوان! چرا مى‏گريى، مگر آيتى از كتاب اللّه به تو رسيده است كه به آن عمل نكرده‏اى؟ اما اين گريستن تو به گريستن دامن سوختگان مى‏ماند، نه دل‏سوختگان.» آن پير اين بگفت و بگذشت. شيخ ابو نصر را درد بر درد و سوز بر سوز بيفزود. از هر چه در آن بود بيرون آمد و سفر و سياحت پيش گرفت.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گويند سيصد پير را خدمت كرد و صحبت خضر- عليه السّلام- دريافت، و در حرم مكّه و مدينه و بيت المقدس و غير آنها رياضات كشيد و عبادات كرد، و در آخر به هرات‏مراجعت كرد. و عمر وى به صد و بيست و چهار سال رسيد، و در سنه خمسمائة از دنيا برفت، و قبر وى در خانچه‏باد است به هرات، يزار و يتبرّك به.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428- سلطان مجد الدّين طالبه، قدّس اللّه تعالى روحه‏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وى از اهل عسكر بوده. در ترك و تجريد و توكّل يگانه بوده.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درويش محمّد چرگر- كه يكى از ابدال بوده- در جامع هرات به سر بردى. روزى در مسجد خفته بود، و كوزه آب وى ريخته. خادم مسجد</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403</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آنجا رسيد پنداشت كه وى بول كرده است، وى را چندان بزد كه اعضاى وى مجروح گشت. چرگر آهى بزد و برفت. مسجد از چوب بود، آتشى پيدا شد و مسجد بسوخت و از آنجا به بازارى كه آن را بازار جمله‏فروشان گفتندى درآمد. سلطان مجد الدّين طالبه را از آن خبر كردند، در عقب چرگر روان شد. چون به وى رسيد، گفت: «چرگر! شهر مسلمانان را چرا مى‏سوزى؟» چرگر بازگشت و آب چشم خود بر آتش افكند، آتش فرومرد، [و] اين رباعى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آن آتش دوشين كه بر افروخته بود</w:t>
            </w:r>
          </w:p>
        </w:tc>
        <w:tc>
          <w:tcPr>
            <w:tcW w:w="500" w:type="pct"/>
            <w:vAlign w:val="center"/>
            <w:hideMark/>
          </w:tcPr>
          <w:p w:rsidR="00C975F7" w:rsidRPr="004F4F9F" w:rsidRDefault="00C975F7" w:rsidP="00065036">
            <w:pPr>
              <w:bidi/>
              <w:jc w:val="both"/>
              <w:rPr>
                <w:color w:val="000000" w:themeColor="text1"/>
                <w:sz w:val="24"/>
                <w:szCs w:val="24"/>
              </w:rPr>
            </w:pPr>
          </w:p>
        </w:tc>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او سوختن از دل من آموخته بود</w:t>
            </w:r>
          </w:p>
        </w:tc>
      </w:tr>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p>
        </w:tc>
        <w:tc>
          <w:tcPr>
            <w:tcW w:w="0" w:type="auto"/>
            <w:vAlign w:val="center"/>
            <w:hideMark/>
          </w:tcPr>
          <w:p w:rsidR="00C975F7" w:rsidRPr="004F4F9F" w:rsidRDefault="00C975F7" w:rsidP="00065036">
            <w:pPr>
              <w:jc w:val="both"/>
              <w:rPr>
                <w:color w:val="000000" w:themeColor="text1"/>
                <w:sz w:val="20"/>
                <w:szCs w:val="20"/>
              </w:rPr>
            </w:pPr>
          </w:p>
        </w:tc>
        <w:tc>
          <w:tcPr>
            <w:tcW w:w="0" w:type="auto"/>
            <w:vAlign w:val="center"/>
            <w:hideMark/>
          </w:tcPr>
          <w:p w:rsidR="00C975F7" w:rsidRPr="004F4F9F" w:rsidRDefault="00C975F7" w:rsidP="00065036">
            <w:pPr>
              <w:jc w:val="both"/>
              <w:rPr>
                <w:color w:val="000000" w:themeColor="text1"/>
                <w:sz w:val="20"/>
                <w:szCs w:val="20"/>
              </w:rPr>
            </w:pPr>
          </w:p>
        </w:tc>
      </w:tr>
    </w:tbl>
    <w:p w:rsidR="00C975F7" w:rsidRPr="004F4F9F" w:rsidRDefault="00C975F7"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گر آب دو چشم من ندادى يارى‏</w:t>
            </w:r>
          </w:p>
        </w:tc>
        <w:tc>
          <w:tcPr>
            <w:tcW w:w="500" w:type="pct"/>
            <w:vAlign w:val="center"/>
            <w:hideMark/>
          </w:tcPr>
          <w:p w:rsidR="00C975F7" w:rsidRPr="004F4F9F" w:rsidRDefault="00C975F7" w:rsidP="00065036">
            <w:pPr>
              <w:bidi/>
              <w:jc w:val="both"/>
              <w:rPr>
                <w:color w:val="000000" w:themeColor="text1"/>
                <w:sz w:val="24"/>
                <w:szCs w:val="24"/>
              </w:rPr>
            </w:pPr>
          </w:p>
        </w:tc>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چه جمله‏فروشان كه هرى سوخته بود</w:t>
            </w:r>
          </w:p>
        </w:tc>
      </w:tr>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p>
        </w:tc>
        <w:tc>
          <w:tcPr>
            <w:tcW w:w="0" w:type="auto"/>
            <w:vAlign w:val="center"/>
            <w:hideMark/>
          </w:tcPr>
          <w:p w:rsidR="00C975F7" w:rsidRPr="004F4F9F" w:rsidRDefault="00C975F7" w:rsidP="00065036">
            <w:pPr>
              <w:jc w:val="both"/>
              <w:rPr>
                <w:color w:val="000000" w:themeColor="text1"/>
                <w:sz w:val="20"/>
                <w:szCs w:val="20"/>
              </w:rPr>
            </w:pPr>
          </w:p>
        </w:tc>
        <w:tc>
          <w:tcPr>
            <w:tcW w:w="0" w:type="auto"/>
            <w:vAlign w:val="center"/>
            <w:hideMark/>
          </w:tcPr>
          <w:p w:rsidR="00C975F7" w:rsidRPr="004F4F9F" w:rsidRDefault="00C975F7" w:rsidP="00065036">
            <w:pPr>
              <w:jc w:val="both"/>
              <w:rPr>
                <w:color w:val="000000" w:themeColor="text1"/>
                <w:sz w:val="20"/>
                <w:szCs w:val="20"/>
              </w:rPr>
            </w:pPr>
          </w:p>
        </w:tc>
      </w:tr>
    </w:tbl>
    <w:p w:rsidR="00C975F7" w:rsidRPr="004F4F9F" w:rsidRDefault="00C975F7" w:rsidP="00065036">
      <w:pPr>
        <w:pStyle w:val="NormalWeb"/>
        <w:bidi/>
        <w:jc w:val="both"/>
        <w:rPr>
          <w:color w:val="000000" w:themeColor="text1"/>
          <w:rtl/>
          <w:lang w:bidi="fa-IR"/>
        </w:rPr>
      </w:pP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گويند وقتى سيل آمد، نزديك شد كه هرات را ببرد. خبر به سلطان مجد الدّين بردند، گفت: «خرقه مرا پيش سيل نهيد!» چنان كردند، فى الحال سيل بازگشت.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امام فخر الدّين رازى- رحمة اللّه عليه- در وقت وى بوده است و به صحبت وى تبرّك و تقرّب جستى.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وى را وفات رسيد، در اندرون هرات، ميان درب خشك و فيروزآباد، دفن كردند، و شيخ محمود اشنوى- كه صاحب رساله غاية الامكان فى معرفة الزّمان و المكان است- در گنبد مقبره وى مدفون است. و اين شيخ محمود از اصحاب و تلامذه مولانا شمس الدّين محمّد بن عبد الملك ديلمى است- رحمه اللّه تعالى- كه از اكابر مشايخ و محقّقان است و سخن درحقيقت زمان و تحقيق آن، چنانكه در مصنّفات وى مذكور است، در مصنّفات ديگران كم يافت شود.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429- ابو عبد اللّه مختار بن محمّد بن احمد الهروى، رحمه اللّه تعالى‏</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404</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وى از بزرگان مشايخ هرات است. جامع بوده ميان علم ظاهر و علم باطن. صاحب كرامت و ولايت بوده است. گويند كه در لوح قبر وى چنين يافته‏اند كه در سنه سبع و سبعين و مأتين از دنيا رفته.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گفته است كه: «طعام چنان خور كه تو او را خورده باشى نه او ترا، كه اگر تو او را خورى همه نور شود، و اگر او ترا همه دود گردد. و جامه چنان پوش كه رعونت و فخر و خيلا را در نهاد تو بسوزد، نه آن كه آتش آن علّتها برافروزد.»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«در هر كار كه باشى چنان باش كه اگر عزراييل تو را دريابد از آن كار ترا به كار ديگر نبايد شد، و در آن كار همه حالات تو با تو باشد. اگر چه طعام خوردن بود يا عملى مباح بايد كه در باطن خالصا للّه بود، و نيّت تو در آن فعل رضاى حقّ بود- سبحانه- و نگاهداشت شرع.»</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كه: «اصل عبوديّت آن است كه چنان باشى به ظاهر كه از تو همه شرع ظاهر بود و چنان باشى به باطن كه در تو ياد غير را گنجايى نبود.»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 وى را اصحاب بسيار بوده‏اند همه صاحب ولايت و كرامت، چون ابو يعلى بن مختار العلوى الحسينى- رضى اللّه عنه- و از وى كرامات بسيار و خوارق عادات بيشمار منقول است. و وى به سيّد امام مشهور بوده است، و قبر وى </w:t>
      </w:r>
      <w:r w:rsidRPr="004F4F9F">
        <w:rPr>
          <w:rFonts w:cs="Traditional Arabic" w:hint="cs"/>
          <w:color w:val="000000" w:themeColor="text1"/>
          <w:sz w:val="30"/>
          <w:szCs w:val="30"/>
          <w:rtl/>
          <w:lang w:bidi="fa-IR"/>
        </w:rPr>
        <w:lastRenderedPageBreak/>
        <w:t>در پايان قبر ابو عبد اللّه مختار است. و چون فقيه ابو عثمان مرغزى- رحمه اللّه- كه از غايت شوق و سوختگى وى را شوق سوخته مى‏گفته‏اند، و وى را وقايع غريب عجيب بوده است. گويند كه آن روز كه سيّد امام را- رحمه اللّه- در هرات وفات رسيد، وى در مروالرود بود. وى را آنجا در باطن مصيبتى عظيم افتاد، چنانكه بى‏طاقت شد و به هرات آمد. گفتند كه در همان وقت سيّد امام- رحمه اللّه تعالى- وفات يافته بوده است، و اضطرابى كه در باطن وى پيدا شده بوده است به سبب آن بوده است.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چون شوق‏</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405</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سوخته- رحمه اللّه تعالى- وفات يافت، وى را در گورستان خانچه باد، در پايان پاى عبد الواحد بن مسلم در قبر كرده‏اند، رحمهم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430- شيخ ابو ذر بوزجانى، رحمه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الاسلام گفت كه: «من يك تن ديده‏ام كه بوذر بوزجانى را ديده بود، صيّاد گورگير در بوزجان. مرا رنج عظيم رسيد و طلب بسيار كردم تا وى را يافتم و ديدم. بوذر خداوند كرامات ظاهر بوده.»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در بوزجان مدرسه‏اى بود كه شيخ ابو ذر ساكنان آن را اوليا مى‏خواند. يك روز بر در آن مدرسه خسبيده بود، خادم مدرسه بيرون آمد، گفت: «اوليا در چه كارند؟» خادم گفت: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«امروز خوردنى نيافته‏اند.» در آن مدرسه درختى بود توت، خادم را گفت: «برو و آن درخت را بيفشان!» خادم آن درخت بيفشاند، هر برگ كه بيفتاد زر خالص بود. پيش شيخ آورد، گفت: «برو و براى ايشان طعام بخر!»</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سبكتكين- پدر سلطان محمود كه وفات وى در سنه سبع و ثمانين و ثلاثمائة بوده است- به ديدن وى آمده بود. وى را نصيحتهاى درشت كرد. سلطان محمود هنوز كودك بود وى را پيش شيخ آوردند، بسيار لطف نمود و وى را بر كنار خود نشاند.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از اشعار وى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يعرفنا من كان من جنسنا</w:t>
            </w:r>
          </w:p>
        </w:tc>
        <w:tc>
          <w:tcPr>
            <w:tcW w:w="500" w:type="pct"/>
            <w:vAlign w:val="center"/>
            <w:hideMark/>
          </w:tcPr>
          <w:p w:rsidR="00C975F7" w:rsidRPr="004F4F9F" w:rsidRDefault="00C975F7" w:rsidP="00065036">
            <w:pPr>
              <w:bidi/>
              <w:jc w:val="both"/>
              <w:rPr>
                <w:color w:val="000000" w:themeColor="text1"/>
                <w:sz w:val="24"/>
                <w:szCs w:val="24"/>
              </w:rPr>
            </w:pPr>
          </w:p>
        </w:tc>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و سائر النّاس لنا منكرون‏</w:t>
            </w:r>
          </w:p>
        </w:tc>
      </w:tr>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p>
        </w:tc>
        <w:tc>
          <w:tcPr>
            <w:tcW w:w="0" w:type="auto"/>
            <w:vAlign w:val="center"/>
            <w:hideMark/>
          </w:tcPr>
          <w:p w:rsidR="00C975F7" w:rsidRPr="004F4F9F" w:rsidRDefault="00C975F7" w:rsidP="00065036">
            <w:pPr>
              <w:jc w:val="both"/>
              <w:rPr>
                <w:color w:val="000000" w:themeColor="text1"/>
                <w:sz w:val="20"/>
                <w:szCs w:val="20"/>
              </w:rPr>
            </w:pPr>
          </w:p>
        </w:tc>
        <w:tc>
          <w:tcPr>
            <w:tcW w:w="0" w:type="auto"/>
            <w:vAlign w:val="center"/>
            <w:hideMark/>
          </w:tcPr>
          <w:p w:rsidR="00C975F7" w:rsidRPr="004F4F9F" w:rsidRDefault="00C975F7" w:rsidP="00065036">
            <w:pPr>
              <w:jc w:val="both"/>
              <w:rPr>
                <w:color w:val="000000" w:themeColor="text1"/>
                <w:sz w:val="20"/>
                <w:szCs w:val="20"/>
              </w:rPr>
            </w:pPr>
          </w:p>
        </w:tc>
      </w:tr>
    </w:tbl>
    <w:p w:rsidR="00C975F7" w:rsidRPr="004F4F9F" w:rsidRDefault="00C975F7" w:rsidP="00065036">
      <w:pPr>
        <w:pStyle w:val="NormalWeb"/>
        <w:bidi/>
        <w:jc w:val="both"/>
        <w:rPr>
          <w:color w:val="000000" w:themeColor="text1"/>
          <w:rtl/>
          <w:lang w:bidi="fa-IR"/>
        </w:rPr>
      </w:pP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از اشعار وى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تو به علم ازل مرا ديدى‏</w:t>
            </w:r>
          </w:p>
        </w:tc>
        <w:tc>
          <w:tcPr>
            <w:tcW w:w="500" w:type="pct"/>
            <w:vAlign w:val="center"/>
            <w:hideMark/>
          </w:tcPr>
          <w:p w:rsidR="00C975F7" w:rsidRPr="004F4F9F" w:rsidRDefault="00C975F7" w:rsidP="00065036">
            <w:pPr>
              <w:bidi/>
              <w:jc w:val="both"/>
              <w:rPr>
                <w:color w:val="000000" w:themeColor="text1"/>
                <w:sz w:val="24"/>
                <w:szCs w:val="24"/>
              </w:rPr>
            </w:pPr>
          </w:p>
        </w:tc>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ديدى آنگه به عيب بخريدى‏</w:t>
            </w:r>
          </w:p>
        </w:tc>
      </w:tr>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p>
        </w:tc>
        <w:tc>
          <w:tcPr>
            <w:tcW w:w="0" w:type="auto"/>
            <w:vAlign w:val="center"/>
            <w:hideMark/>
          </w:tcPr>
          <w:p w:rsidR="00C975F7" w:rsidRPr="004F4F9F" w:rsidRDefault="00C975F7" w:rsidP="00065036">
            <w:pPr>
              <w:jc w:val="both"/>
              <w:rPr>
                <w:color w:val="000000" w:themeColor="text1"/>
                <w:sz w:val="20"/>
                <w:szCs w:val="20"/>
              </w:rPr>
            </w:pPr>
          </w:p>
        </w:tc>
        <w:tc>
          <w:tcPr>
            <w:tcW w:w="0" w:type="auto"/>
            <w:vAlign w:val="center"/>
            <w:hideMark/>
          </w:tcPr>
          <w:p w:rsidR="00C975F7" w:rsidRPr="004F4F9F" w:rsidRDefault="00C975F7" w:rsidP="00065036">
            <w:pPr>
              <w:jc w:val="both"/>
              <w:rPr>
                <w:color w:val="000000" w:themeColor="text1"/>
                <w:sz w:val="20"/>
                <w:szCs w:val="20"/>
              </w:rPr>
            </w:pPr>
          </w:p>
        </w:tc>
      </w:tr>
    </w:tbl>
    <w:p w:rsidR="00C975F7" w:rsidRPr="004F4F9F" w:rsidRDefault="00C975F7"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تو به علم آن و من به عيب همان‏</w:t>
            </w:r>
          </w:p>
        </w:tc>
        <w:tc>
          <w:tcPr>
            <w:tcW w:w="500" w:type="pct"/>
            <w:vAlign w:val="center"/>
            <w:hideMark/>
          </w:tcPr>
          <w:p w:rsidR="00C975F7" w:rsidRPr="004F4F9F" w:rsidRDefault="00C975F7" w:rsidP="00065036">
            <w:pPr>
              <w:bidi/>
              <w:jc w:val="both"/>
              <w:rPr>
                <w:color w:val="000000" w:themeColor="text1"/>
                <w:sz w:val="24"/>
                <w:szCs w:val="24"/>
              </w:rPr>
            </w:pPr>
          </w:p>
        </w:tc>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رد مكن آنچه خود پسنديدى‏</w:t>
            </w:r>
          </w:p>
        </w:tc>
      </w:tr>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p>
        </w:tc>
        <w:tc>
          <w:tcPr>
            <w:tcW w:w="0" w:type="auto"/>
            <w:vAlign w:val="center"/>
            <w:hideMark/>
          </w:tcPr>
          <w:p w:rsidR="00C975F7" w:rsidRPr="004F4F9F" w:rsidRDefault="00C975F7" w:rsidP="00065036">
            <w:pPr>
              <w:jc w:val="both"/>
              <w:rPr>
                <w:color w:val="000000" w:themeColor="text1"/>
                <w:sz w:val="20"/>
                <w:szCs w:val="20"/>
              </w:rPr>
            </w:pPr>
          </w:p>
        </w:tc>
        <w:tc>
          <w:tcPr>
            <w:tcW w:w="0" w:type="auto"/>
            <w:vAlign w:val="center"/>
            <w:hideMark/>
          </w:tcPr>
          <w:p w:rsidR="00C975F7" w:rsidRPr="004F4F9F" w:rsidRDefault="00C975F7" w:rsidP="00065036">
            <w:pPr>
              <w:jc w:val="both"/>
              <w:rPr>
                <w:color w:val="000000" w:themeColor="text1"/>
                <w:sz w:val="20"/>
                <w:szCs w:val="20"/>
              </w:rPr>
            </w:pPr>
          </w:p>
        </w:tc>
      </w:tr>
    </w:tbl>
    <w:p w:rsidR="00C975F7" w:rsidRPr="004F4F9F" w:rsidRDefault="00C975F7" w:rsidP="00065036">
      <w:pPr>
        <w:pStyle w:val="NormalWeb"/>
        <w:bidi/>
        <w:jc w:val="both"/>
        <w:rPr>
          <w:color w:val="000000" w:themeColor="text1"/>
          <w:rtl/>
          <w:lang w:bidi="fa-IR"/>
        </w:rPr>
      </w:pP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431- شيخ الاسلام احمد النّامقى الجامى، قدّس اللّه تعالى سرّه‏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406</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ابو نصر احمد بن ابى الحسن است، و وى از فرزندان جرير بن عبد اللّه البجلى است.- رضى اللّه تعالى عنه- كه در سال وفات رسول- صلّى اللّه عليه و سلّم- ايمان آورده است. قال- رضى اللّه عنه: «ما حجبني رسول اللّه- صلّى اللّه عليه و سلّم- منذ أسلمت و لا رانى إلّا تبسّم في وجهى.» و بسيار بلندقامت و باجمال بوده است، و امير المؤمنين عمر- رضى اللّه تعالى عنه- وى را يوسف اين امّت نام نهاده است.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حضرت شيخ را حقّ- سبحانه و تعالى- چهل و دو فرزند داده بوده است، سى و نه پسر و سه دختر. و بعد از وفات وى چهارده پسر و سه دختر باقى مانده بوده‏اند، و اين چهارده پسر همه عالم و عامل و كامل و صاحب تصنيف و صاحب كرامات و صاحب ولايت و مقتدا و پيشواى خلق بوده‏اند.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امّى بوده است كه در سنّ بيست و دو سالگى توفيق توبه يافته و به كوه رفته، و بعد از هژده سال رياضت در چهل سالگى وى را به ميان خلق فرستاده‏اند و ابو اب علم لدنّى بر وى گشاده. زيادت از سيصد تاى كاغذ در علم توحيد و معرفت و علم سرّ و حكمت و روش طريقت و اسرار حقيقت تصنيف كرده است كه هيچ عالم و حكيم بر آن اعتراض نكرده است و نتوانسته. و اين تصنيفات همه به آيات قرآن و اخبار رسول- صلّى اللّه عليه و سلّم- مقيّد و مؤيّد است.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حضرت شيخ- قدّس اللّه تعالى سرّه- در كتاب سراج السائرين آورده است كه: «بيست و دوساله بوده‏ام كه حقّ- عزّ شأنه- به لطف و كرم خود مرا توبه كرامت كرد، و چهل‏ساله بودم كه مرا به ميان خلق فرستاد. و اكنون شصت و دوساله‏ام كه اين كتاب را به فرمان جمع مى‏كنم تا اين غايت صد و هشتاد هزار مرد است كه بر دست ما توبه يافته‏اند.» و بعد از آن بسيار سال ديگر زيسته‏اند. شيخ ظهير الدّين عيسى- كه يكى از فرزندان ايشان است- در كتاب رموز الحقائق‏</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آورده است كه: «تا آخر عمر</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407</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بر دست پدرم، شيخ الاسلام احمد- قدّس اللّه تعالى سرّه- ششصد هزار كس توبه كرده‏اند و از راه معصيت به طريق طاعت باز آمده.»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سعيد ابو الخير را- قدّس اللّه تعالى روحه- خرقه‏اى بود كه در آن طاعت كردى، و چنين گويند كه آن خرقه از ابو بكر صدّيق- رضى اللّه تعالى عنه- ميراث مانده بود مشايخ را، تا نوبت به شيخ ابو سعيد رسيد. وى را نمودند كه: «آن خرقه را به احمد تسليم كن!» فرزند خود شيخ ابو طاهر را وصيّت كرد كه: «بعد از وفات من به چند سال جوانى نوخطّ، بلندبالا، به چشم ازرق، به نام احمد، از در خانقاه تو در آيد، و [تو] در ميان ياران نشسته باشى به جاى من.</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زنهار كه آن خرقه به وى تسليم كن!»</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كار شيخ به آخر رسيد، شيخ ابو طاهر را آرزوى آن مى‏بود كه ولايتى كه حضرت شيخ را بود به وى سپارد. شيخ چشم باز كرد و گفت: «ولايتى كه شما طمع مى‏داريد به ديگرى سپردند، و علم شيخى ما بر در خراباتيى زدند و كارى كه ما را بود بدو تسليم كردند.» كس ندانست كه حال چيست، تا آن كه بعد از چند سال از وفات شيخ، شبى شيخ ابو طاهر در خواب ديد كه شيخ ابو سعيد با جمعى از ياران به تعجيل مى‏رفت، ابو طاهر پرسيد كه: «يا شيخ! چه تعجيل است؟» شيخ گفت: «تو نيز برو كه قطب الاوليا مى‏رسد.» شيخ ابو طاهر خواست كه برود بيدار شد.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ديگر روز شيخ ابو طاهر در خانقاه نشسته بود، جوانى به آن صفت كه شيخ گفته بود درآمد. شيخ بو طاهر در حال بدانست، وى را اعزاز بسيار كرد، اما چنانچه مقتضاى بشريّت است انديشه‏ناك شد كه: «خرقه پدر را چون از </w:t>
      </w:r>
      <w:r w:rsidRPr="004F4F9F">
        <w:rPr>
          <w:rFonts w:cs="Traditional Arabic" w:hint="cs"/>
          <w:color w:val="000000" w:themeColor="text1"/>
          <w:sz w:val="30"/>
          <w:szCs w:val="30"/>
          <w:rtl/>
          <w:lang w:bidi="fa-IR"/>
        </w:rPr>
        <w:lastRenderedPageBreak/>
        <w:t>دست دهم؟» آن جوان گفت: «اى خواجه! در امانت خيانت روا نباشد.» خواجه ابو طاهر را وقت خوش شد، برخاست و آن خرقه را كه شيخ ابو سعيد به دست خويش بر سر ميخى نهاده بود،</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408</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تا آن روز آنجا بود، بياورد و به سر آن جوان فروانداخت. و گويند كه آن خرقه را بيست و دو تن از مشايخ پوشيده بودند و در آخر به شيخ الاسلام احمد حواله شد. بعد از آن هيچ كس ندانست كه آن خرقه كجا شد.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بزرگان گفته‏اند كه چهل مرد ولى شدند كه ارادت ايشان به شيخ بود، قدّس اللّه تعالى سرّه. از آن جمله يكى شيخ الاسلام احمد بود، و يكى خواجه بو على- و همانا كه مراد ابو على‏فارمدى است- و هر دو معروف و مشهور بودند. و يكى از اين طايفه گفته كه: «خواجه بو على را بر خاطرها واقف كردند، و به اظهار آن مأذون نبود. و شيخ الاسلام احمد را هم بر خاطرها واقف كردند، و هم بر ظاهرها حاكم، و به اظهار آن مأذون بود.»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حضرت شيخ الاسلام احمد پرسيدند كه: «ما مقامات مشايخ شنيده‏ايم و كتب ايشان ديده، از هيچ كس مثل اين حالات كه از شما ظاهر مى‏شود ظاهر نشده است!» فرمود كه: «ما در وقت رياضت هر رياضت كه دانستيم كه اولياى خداى- تعالى- كرده بودند به‏جاى آورديم، و بر آن مزيدى نيز كرديم. حقّ- سبحانه و تعالى- به فضل و كرم خود هرچه پراكنده به ايشان داده بود به يك بار به احمد داد. در هر چهارصد سال چون احمد شخصى پديد آيد، آثار عنايت ايزد- تعالى- در باب او اين باشد كه همه خلق بينند. هذا مِنْ فَضْلِ رَبِّي‏ (40/ نمل)».</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جامع مقامات حضرت شيخ گويد كه: «از بدايت حال ايشان سؤال كردم.» فرمودند كه: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«من بيست و دوساله بودم كه حضرت حقّ- سبحانه و تعالى- مرا توبه كرامت كرد. و سبب توبه من آن بود كه چون نوبت دور اهل فسق و فساد به من رسيد، شحنه نامق غايب بود و حريفان دور طلب داشتند. من گفتم: شحنه غايب است، چون بازآيد دور بدهم. حريفان گفتند: ما توقّف نمى‏كنيم،</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409</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شايد كه او ديرتر آيد. گفتم: سهل است، چون بازآيد اگر مضايقه كند دورى ديگر بدهم. چون شحنه باز آمد، مضايقه كرد و دور ديگر طلب داشت. چون به وثاق من آمدند و طعامى به كار بردند، كس به خمخانه رفت تا خمر آرد تمام خمها تهى يافت، و در آن خمخانه چهل خم بود. تعجّبها كردم تا اين چه تواند بود، و آن حال از حريفان نهان داشتم و از جاى ديگر خمر آوردم و در پيش ايشان نهادم، و من به تعجيل تمام درازگوشى در پيش كردم و به جانب </w:t>
      </w:r>
      <w:r w:rsidRPr="004F4F9F">
        <w:rPr>
          <w:rFonts w:cs="Traditional Arabic" w:hint="cs"/>
          <w:color w:val="000000" w:themeColor="text1"/>
          <w:sz w:val="30"/>
          <w:szCs w:val="30"/>
          <w:rtl/>
          <w:lang w:bidi="fa-IR"/>
        </w:rPr>
        <w:lastRenderedPageBreak/>
        <w:t>رز روان شدم كه آنجا خمر داشتم تا زودتر بيارم. برفتم و درازگوش بار كردم. درازگوش در رفتن كندى مى‏كرد، و من وى را سخت مى‏رنجانيدم تا زودتر بازآيم، كه دل به حريفان معلّق داشتم.</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ناگاه آوازى سخت به گوش من رسيد كه: احمد! اين حيوان را چرا رنجه مى‏دارى؟ ما او را فرمان نمى‏دهيم تا برود. از شحنه عذر مى‏خواهى، قبول نمى‏كند، از ما چرا عذر نخواهى تا از تو قبول كنيم؟ روى بر زمين نهادم و گفتم: الهى! توبه كردم كه بعد از اين هرگز خمر نخورم. فرمان ده اين درازگوش را تا من بروم تا در روى آن قوم خجل نگردم. در حال درازگوش روان شد. چون خمر پيش ايشان بردم، قدحى پيش من داشتند، گفتم: من توبه كرده‏ام. ايشان گفتند: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احمد! بر ما مى‏خندى يا بر خود؟ الحاح مى‏كردند، ناگاه آوازى به گوش من رسيد كه: يا احمد! بستان و بچش و از اين قدح همه را بچشان! بستدم و بچشيدم، شهد شده بود به امر حقّ- سبحانه و تعالى- و همه حاضران را بچشانيدم. در حال توبه كردند و از هم بپراكندند، و هر كسى روى به چيزى نهاد و من واله‏وار روى به كوه آوردم و به عبادت و رياضت و مجاهده مشغول شدم. چون يك چندى در كوه بودم، در خاطر من دادند كه: احمد راه حقّ چنين روند كه تو مى‏روى؟ قومى صاحب فرضان‏</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410</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رها كرده‏اى كه حقّ ايشان در ذمّه تو واجب است و ايشان را ضايع گذاشته‏اى! بعد از آن خاطرى ديگر درآمد كه: در خانه تو بيرون از چيزهاى ديگر چهل خم است كه در آن خمر بوده است، هرچه دارند گو بر خود خرج كنيد! چون دانستى كه چيزى ديگر نماند، آنگاه به غم‏خوارگى ايشان مشغول شو! چون ساعتى بر آمد، به خاطر من فرودادند كه: يا احمد! نيكورونده‏اى باشى در راه حقّ- سبحانه- كه توكّل بر خم خمر كنى! راه غلط كرده‏اى. چرا توكّل بر كرم حقّ- سبحانه و تعالى- نكنى تا او صاحب فرضان ترا از خزانه فضل خود روزى رساند كه رزّاق بر حقيقت اوست، تو تكيه بر خم خمر كنى نيكو باشد؟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صفرايى عظيم بر سر من زد. بيخود از كوه درآمدم و در خانه رفتم و عصا در گردانيدم و خمها را شكستن گرفتم. شحنه ده را خبر كردند كه: احمد از كوه درآمده است و جنونى بر وى غالب شده، مى‏شكند و مى‏ريزد. شحنه كس فرستاد و مرا از خانه بيرون آورد، و در پايگاه اسبان بازداشت. من بر سر آخور اسبان بنشستم و دست بر هم مى‏زدم و اين بيت مى‏گفت: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اشتر به خراس مى‏بگردد صد گرد</w:t>
            </w:r>
          </w:p>
        </w:tc>
        <w:tc>
          <w:tcPr>
            <w:tcW w:w="500" w:type="pct"/>
            <w:vAlign w:val="center"/>
            <w:hideMark/>
          </w:tcPr>
          <w:p w:rsidR="00C975F7" w:rsidRPr="004F4F9F" w:rsidRDefault="00C975F7" w:rsidP="00065036">
            <w:pPr>
              <w:bidi/>
              <w:jc w:val="both"/>
              <w:rPr>
                <w:color w:val="000000" w:themeColor="text1"/>
                <w:sz w:val="24"/>
                <w:szCs w:val="24"/>
              </w:rPr>
            </w:pPr>
          </w:p>
        </w:tc>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تو نيز ز بهر دوست گردى در گرد</w:t>
            </w:r>
          </w:p>
        </w:tc>
      </w:tr>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p>
        </w:tc>
        <w:tc>
          <w:tcPr>
            <w:tcW w:w="0" w:type="auto"/>
            <w:vAlign w:val="center"/>
            <w:hideMark/>
          </w:tcPr>
          <w:p w:rsidR="00C975F7" w:rsidRPr="004F4F9F" w:rsidRDefault="00C975F7" w:rsidP="00065036">
            <w:pPr>
              <w:jc w:val="both"/>
              <w:rPr>
                <w:color w:val="000000" w:themeColor="text1"/>
                <w:sz w:val="20"/>
                <w:szCs w:val="20"/>
              </w:rPr>
            </w:pPr>
          </w:p>
        </w:tc>
        <w:tc>
          <w:tcPr>
            <w:tcW w:w="0" w:type="auto"/>
            <w:vAlign w:val="center"/>
            <w:hideMark/>
          </w:tcPr>
          <w:p w:rsidR="00C975F7" w:rsidRPr="004F4F9F" w:rsidRDefault="00C975F7" w:rsidP="00065036">
            <w:pPr>
              <w:jc w:val="both"/>
              <w:rPr>
                <w:color w:val="000000" w:themeColor="text1"/>
                <w:sz w:val="20"/>
                <w:szCs w:val="20"/>
              </w:rPr>
            </w:pPr>
          </w:p>
        </w:tc>
      </w:tr>
    </w:tbl>
    <w:p w:rsidR="00C975F7" w:rsidRPr="004F4F9F" w:rsidRDefault="00C975F7" w:rsidP="00065036">
      <w:pPr>
        <w:pStyle w:val="NormalWeb"/>
        <w:bidi/>
        <w:jc w:val="both"/>
        <w:rPr>
          <w:color w:val="000000" w:themeColor="text1"/>
          <w:rtl/>
          <w:lang w:bidi="fa-IR"/>
        </w:rPr>
      </w:pP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اسبان سر از علف برداشتند و سر بر ديوار زدن گرفتند، و آب از چشمهاى ايشان روان شد. ستوربان بديد برفت و شحنه را گفت: ديوانه‏اى آورده‏اند و در پايگاه اسبان بازداشته‏اند، تا اسبان جمله ديوانه شدند و دهان از علف برداشتند و سر بر ديوار مى‏زنند. شحنه آمد و مرا بيرون آورد و از من عذرها خواست. من به جانب كوه بازگشتم و چند سال بيرون نيامدم، و حقّ- سبحانه و تعالى- از خزانه فضل خويش هر بامداد هر يك از صاحب فرضان مرا يك من گندم بدادى كه در زير بالين ايشان پيدا</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411</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آمدى، چنانكه همه را كفايت كردى، و اگر مهمانان نيز رسيدندى همه را فرا رسيدى، بلكه چيزى به سرآمدى.»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خواجه بو القاسم كرد مردى بوده بزرگ و مال‏دار و با خير. وى گفته كه: «مرا حادثه‏اى افتاد كه هر چه داشتم بكلّى از دست من برفت. حال من به اضطرار رسيد. عيال بسيار داشتم و هيچ كسبى نمى‏دانستم. پيوسته به خدمت علما و مشايخ، و مزارها مى‏رفتم و استمداد همّت مى‏كردم، كه طاقت احتياج به خلق نداشتم.</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در مسجد نشسته بودم عظيم تنگدل، پيرى درآمد و دو ركعت نماز بگزارد. پس به نزديك من آمد و بر من سلام كرد. هيبت عظيم از او بر من مستولى شد، كه بس نورانى و مهيب بود. پس پرسيد كه: چرا تنگدلى؟ قصّه خود با وى گفتم. گفت: احمد بن ابى الحسن را كه در اين كوه است، مى‏شناسى؟ گفتم: مرا دوست ديرينه است: گفت: برخيز و به نزديك وى رو كه مردى صاحب كرامت است، باشد كه درد خود را از او درمان يابى.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 ديگر برخاستم و پيش وى رفتم، سلام كردم، جواب داد و پرسيد كه: حال تو چيست؟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گفتم: مپرس! و قصّه خود با وى گفتم. فرمود كه: چند روز است كه خاطر ما به تو مى‏كشيد، دانستم كه ترا كارى افتاده است. برو و خاطر مشغول مدار! حقّ- تعالى- سهل گرداند، قبول كردم كه امشب در وقت مناجات بر حضرت حقّ- تعالى- عرضه دارم تا چه جواب آيد. ديگر روز بامداد به خدمت او رفتم. چون چشم مبارك او بر من افتاد، گفت: پيشتر آى! حقّ- سبحانه و تعالى- كار تو راست آورد. پس فرمود كه: هر روز كفاف ترا چند بايد؟ گفتم: چهار دانگ.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فرمود كه: هر روز چهار دانگ ترا بر آن سنگ حواله كردند، مى‏آى و مى‏بر! و بعضى از افاضل در آن زمانها گفته است:</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412</w:t>
      </w:r>
    </w:p>
    <w:p w:rsidR="00C975F7" w:rsidRPr="004F4F9F" w:rsidRDefault="00C975F7" w:rsidP="00065036">
      <w:pPr>
        <w:bidi/>
        <w:jc w:val="both"/>
        <w:rPr>
          <w:rFonts w:cs="Traditional Arabic"/>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بو القاسم كرد شد چو يكسر مضطر</w:t>
            </w:r>
          </w:p>
        </w:tc>
        <w:tc>
          <w:tcPr>
            <w:tcW w:w="500" w:type="pct"/>
            <w:vAlign w:val="center"/>
            <w:hideMark/>
          </w:tcPr>
          <w:p w:rsidR="00C975F7" w:rsidRPr="004F4F9F" w:rsidRDefault="00C975F7" w:rsidP="00065036">
            <w:pPr>
              <w:bidi/>
              <w:jc w:val="both"/>
              <w:rPr>
                <w:color w:val="000000" w:themeColor="text1"/>
                <w:sz w:val="24"/>
                <w:szCs w:val="24"/>
              </w:rPr>
            </w:pPr>
          </w:p>
        </w:tc>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بگشاد بر او كرامت احمد در</w:t>
            </w:r>
          </w:p>
        </w:tc>
      </w:tr>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p>
        </w:tc>
        <w:tc>
          <w:tcPr>
            <w:tcW w:w="0" w:type="auto"/>
            <w:vAlign w:val="center"/>
            <w:hideMark/>
          </w:tcPr>
          <w:p w:rsidR="00C975F7" w:rsidRPr="004F4F9F" w:rsidRDefault="00C975F7" w:rsidP="00065036">
            <w:pPr>
              <w:jc w:val="both"/>
              <w:rPr>
                <w:color w:val="000000" w:themeColor="text1"/>
                <w:sz w:val="20"/>
                <w:szCs w:val="20"/>
              </w:rPr>
            </w:pPr>
          </w:p>
        </w:tc>
        <w:tc>
          <w:tcPr>
            <w:tcW w:w="0" w:type="auto"/>
            <w:vAlign w:val="center"/>
            <w:hideMark/>
          </w:tcPr>
          <w:p w:rsidR="00C975F7" w:rsidRPr="004F4F9F" w:rsidRDefault="00C975F7" w:rsidP="00065036">
            <w:pPr>
              <w:jc w:val="both"/>
              <w:rPr>
                <w:color w:val="000000" w:themeColor="text1"/>
                <w:sz w:val="20"/>
                <w:szCs w:val="20"/>
              </w:rPr>
            </w:pPr>
          </w:p>
        </w:tc>
      </w:tr>
    </w:tbl>
    <w:p w:rsidR="00C975F7" w:rsidRPr="004F4F9F" w:rsidRDefault="00C975F7" w:rsidP="00065036">
      <w:pPr>
        <w:bidi/>
        <w:jc w:val="both"/>
        <w:rPr>
          <w:rFonts w:cs="Times New Roman"/>
          <w:color w:val="000000" w:themeColor="text1"/>
          <w:sz w:val="24"/>
          <w:szCs w:val="24"/>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كردند حواله كفافش به حجر</w:t>
            </w:r>
          </w:p>
        </w:tc>
        <w:tc>
          <w:tcPr>
            <w:tcW w:w="500" w:type="pct"/>
            <w:vAlign w:val="center"/>
            <w:hideMark/>
          </w:tcPr>
          <w:p w:rsidR="00C975F7" w:rsidRPr="004F4F9F" w:rsidRDefault="00C975F7" w:rsidP="00065036">
            <w:pPr>
              <w:bidi/>
              <w:jc w:val="both"/>
              <w:rPr>
                <w:color w:val="000000" w:themeColor="text1"/>
                <w:sz w:val="24"/>
                <w:szCs w:val="24"/>
              </w:rPr>
            </w:pPr>
          </w:p>
        </w:tc>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هر روز چهار دانگ مى‏آ مى‏بر</w:t>
            </w:r>
          </w:p>
        </w:tc>
      </w:tr>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p>
        </w:tc>
        <w:tc>
          <w:tcPr>
            <w:tcW w:w="0" w:type="auto"/>
            <w:vAlign w:val="center"/>
            <w:hideMark/>
          </w:tcPr>
          <w:p w:rsidR="00C975F7" w:rsidRPr="004F4F9F" w:rsidRDefault="00C975F7" w:rsidP="00065036">
            <w:pPr>
              <w:jc w:val="both"/>
              <w:rPr>
                <w:color w:val="000000" w:themeColor="text1"/>
                <w:sz w:val="20"/>
                <w:szCs w:val="20"/>
              </w:rPr>
            </w:pPr>
          </w:p>
        </w:tc>
        <w:tc>
          <w:tcPr>
            <w:tcW w:w="0" w:type="auto"/>
            <w:vAlign w:val="center"/>
            <w:hideMark/>
          </w:tcPr>
          <w:p w:rsidR="00C975F7" w:rsidRPr="004F4F9F" w:rsidRDefault="00C975F7" w:rsidP="00065036">
            <w:pPr>
              <w:jc w:val="both"/>
              <w:rPr>
                <w:color w:val="000000" w:themeColor="text1"/>
                <w:sz w:val="20"/>
                <w:szCs w:val="20"/>
              </w:rPr>
            </w:pPr>
          </w:p>
        </w:tc>
      </w:tr>
    </w:tbl>
    <w:p w:rsidR="00C975F7" w:rsidRPr="004F4F9F" w:rsidRDefault="00C975F7" w:rsidP="00065036">
      <w:pPr>
        <w:pStyle w:val="NormalWeb"/>
        <w:bidi/>
        <w:jc w:val="both"/>
        <w:rPr>
          <w:color w:val="000000" w:themeColor="text1"/>
          <w:rtl/>
          <w:lang w:bidi="fa-IR"/>
        </w:rPr>
      </w:pP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پيش آن سنگ رفتم پاره‏اى زر ديدم از سنگ بيرون آمده، برداشتم و به خدمت شيخ رفتم و گفتم: من پير شده‏ام و اطفال خرد دارم، چون من نمانم، حال چگونه بود؟ فرمود كه: تا خيانت نكنند از فرزندان هر كه آيد بردارد.» بعد از وى مدتى فرزندان مى‏بردند. چون يكى از فرزندان خيانت كرد، ديگر نيافتند.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وقتى حضرت شيخ را عزيمت هرات شد. چون به ده شكيبان رسيدند، جمعى از بزرگان كه همراه بودند پرسيدند كه: «حضرت شيخ به هرات در خواهد آمد؟» شيخ فرمود كه: «اگر نبرندنى، كه مشايخ ماضى شهر هرات را باغچه انصاريان گفته‏اند.» اين خبر به جابر بن عبد اللّه رسيد، گفت كه: «ما برويم و شيخ الاسلام احمد را بر دوش گيريم و به شهر آريم.» پس فرمود تا محفّه پدر وى- شيخ الاسلام عبد اللّه انصارى را، قدّس سرّه- بيرون آوردند و در شهر منادى كردند كه: «همه اكابر به استقبال شيخ الاسلام احمد بيرون آيند!» چون به ده شكيبان رسيدند و به خدمت حضرت شيخ درآمدند و نظر مبارك وى بر ايشان افتاد، بر جاى خود نماندند و حالتهاى عظيم پيدا آمد.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 ديگر محفّه‏اى درآوردند و استدعا كردند كه: «قرار بر آن است كه شما را بر دوش به شهر بريم، كرم فرماييد و در محفّه نشينيد!» حضرت شيخ اجابت كرد و در محفّه نشست، و دو بازوى پيش محفّه را شيخ جابر بن عبد اللّه و قاضى ابو الفضل يحيى برگرفتند، و دو بازوى پس را امام ظهير الدّين زياد و امام فخر الدّين على هيصم بر گرفتند، و روان شدند و به هيچ كس ديگر نمى‏دادند. حضرت شيخ خاموش مى‏بود تا ساعتى برفتند، پس فرمود كه: «محفّه را بنهيد تا سخنى بگويم!» چون محفّه را بنهادند، فرمود كه: «شما مى‏دانيد</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413</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كه ارادت چيست؟» گفتند: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«بفرماييد!» گفت: «ارادت فرمانبردارى است.» همه گفتند: «بلى.» فرمود كه: «چون چنين است، شما سوار شويد تا ديگران محفّه بردارند تا هر كسى را نصيبى باشد!» اكابر سوار شدند، و ديگران محفّه بر گرفتند. چندان خلق از شهر و روستا آمده بودند كه بسيار كس بود كه نوبت محفّه به وى نرسيد. چون به شهر رسيدند، در خانقاه شيخ الاسلام عبد اللّه الانصارى نزول فرمودند.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شهر هرات مردى بود، نام وى شيخ عبد اللّه زاهد. مدت سى سال روزه وصال داشته، مشهور و معروف بود و صاحب قبول. و يكى از خواجگان فرزند خود را از راه ارادت به حكم‏وى كرده بود، و دوازده سال در خانه وى بكر مانده بود. چون شيخ الاسلام احمد به هرات رسيد، آن زاهد ضعيفه خود را گفت كه: «جامه من بيار تا به نزديك شيخ احمد روم! كه مى‏گويند مردى بزرگ است تا بنگرم كه حال او چيست.» ضعيفه گفت: «زينهار! اگر از راه امتحان خواهى رفت مرو! كه او نه آن مرد است كه تصوّر كرده‏اى. اگر در دل دارى كه آنچه او فرمايد فرمان برى و به جاى آرى برو، و اگر نه گرد او مگرد كه زيان كنى.» زاهد گفت: «برو جامه بيار كه تو ندانى.» جامه در پوشيد و به خدمت حضرت شيخ احمد آمد و سلام كرد. حضرت شيخ جواب داد و فرمود كه: «چون عزم سلام ما كردى، مى‏دانى كه آن عورت با تو چه گفت، فرمان خواهى برد؟» زاهد گفت: «چون راست مى‏گويى، چون فرمان نبرم؟» فرمود كه: «بازگرد و گذر بر كوى سنگين كن، بر دكّان محمّد قصّاب مروزى گردرانى گوشت بخته است بر قناره آويخته، بستان و قدرى دوشاب و روغن از بقّال بستان و در دست گير و به خانه بر، كه من حمل سلعته فقد برئ من الكبر. بگوى تا</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414</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از آن گوشت قليه‏اى سازند و از آن روغن و دوشاب شيرينيى كنند، و با آن عورت افطار كن، و آنچه در اين دوازده سال بر تو واجب بوده است به جاى آر، و به حمّامى فرورو و غسلى برآر! هم در ساعت هر چه چندين سال طالب آن بوده‏اى و نيافته‏اى، اگر ترا حاصل نيايد، بيا و دامن احمد بگير تا از عهده آن بيرون آيد!»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چون شيخ اين بگفت، زاهد با خود گفت كه: «مرا كارى مى‏فرمايد كه در وسع من نيست، و من در اين سى سال در خود هيچ قوّت نديده‏ام. با زن بكر به چه قوّت دخول كنم؟» حضرت شيخ دانست كه زاهد چه مى‏انديشد، فرمود كه: «برو! سهل باشد. مترس، اگر حاجت افتد از احمد مدد خواه!» زاهد برخاست و آنچه شيخ فرموده بود به‏جاى آورد و قليه و حلوايى ساختند و با هم افطار كردند. در ميان طعام خوردن حركتى در زاهد پيدا آمد، و خواست كه به معاشرت مشغول شود. زن گفت: «چندان توقّف كن كه از طعام بپردازيم!» چون از طعام فارغ شدند، زاهد خواست كه به مباشرت پردازد در خود قوّت آن نيافت. از حضرت شيخ استمداد كرد. شيخ در ميان </w:t>
      </w:r>
      <w:r w:rsidRPr="004F4F9F">
        <w:rPr>
          <w:rFonts w:cs="Traditional Arabic" w:hint="cs"/>
          <w:color w:val="000000" w:themeColor="text1"/>
          <w:sz w:val="30"/>
          <w:szCs w:val="30"/>
          <w:rtl/>
          <w:lang w:bidi="fa-IR"/>
        </w:rPr>
        <w:lastRenderedPageBreak/>
        <w:t>جمع نشسته بود تبسّم فرمود و گفت: «يا زاهد! كار را باش و مترس كه راست آمد!» زاهد را مقصود به حصول پيوست، و روى به حمّام نهاد. چون غسل تمام كرد، در ساعت‏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هر چه درون چهار ديوار شهر بود تمامى بر وى كشف شد. چون به خدمت شيخ آمد، شيخ فرمود كه: «احمد را چه جرم، چون همّت تو بيش از اين چهار ديوار نبود؟ اگر عوض چهار ديوار شهر چهار ديوار دنيا بودى كشف شدى.»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حضرت شيخ را از خانقاه شيخ الاسلام عبد اللّه الانصارى- رحمه اللّه- به دعوتى مى‏بردند. چون خادم كفش شيخ را راست بنهاد، شيخ فرمود كه: «ساعتى توقّف بايد كرد كه كارى در پيش‏</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415</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است.» بعد از ساعتى تركمانى با خاتون خود درآمد، و پسرى دوازده‏ساله در غايت جمال، امّا به دو چشم نابينا، درآوردند و گفتند: «اى شيخ! حضرت حقّ- سبحانه و تعالى- ما را مال و نعمت فراوان داده است، و فرزند بيش از اين نداريم، و حقّ- تعالى- از وى هيچ دريغ نداشته است، مگر روشنايى چشم. وى را در اطراف عالم گردانيديم، هرجا بزرگى و مزارى و طبيبى شنيديم آنجا برديم، هيچ فايده نداشت. ما را چنان معلوم شده است كه هر چه از خداى- تعالى- درمى‏خواهى راست مى‏شود. اگر نظرى در كار فرزند ما كنى تا چشم وى روشن شود، هر چه داريم فداى تو و ما بنده و مولاى تو، و اگر مقصود ما حاصل نشود خود را در اين خانقاه بر زمين مى‏زنيم تا هلاك شويم.» شيخ فرمود كه: «عجب كارى است! مرده زنده كردن و نابينا بينا گردانيدن و أبرص را علاج كردن معجزه عيسى است، صلوات الرّحمن عليه. احمد كه اين حديث است؟» پس برپاى‏خاست و روان شد. مرد و زن خود را در ميان سراى بر زمين زدن گرفتند. چون به ميان دالان خانقاه رسيد، حالتى عظيم بر وى ظاهر شد و بر زبان وى گذشت كه: «ما كنيم ما.» چنانكه چند كس از ائمّه كه حاضر بودند آن را شنيدند. پس حضرت شيخ بازگشت و به خانقاه درآمد و بر كنار صفّه بنشست و فرمود كه: «آن كودك را پيش من آريد!» آوردند. دو ابهام را بر دو چشم كودك نهاد و بكشيد و گفت: «انظر بأذن اللّه، عزّ و جلّ!» كودك در حال به هر دو چشم بينا گشت.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بعد از آن جمعى از ائمه سؤال كردند كه: «اوّل بر زبان مبارك شما رفت كه: احياى موتى و ابراى أكمه و أبرص معجزه عيسى است- عليه السّلام- و بار دوم بر زبان شما گذشت كه: ما كنيم ما، اين دو سخن چون به هم راست آيد؟» شيخ فرمود كه: «آنچه اوّل گفته شد سخن‏</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416</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احمد بود، و جز آن نتواند بود. امّا چون به دالان رسيديم، به سرّ ما فرودادند كه: احمد باش! مرده رازنده عيسى مى‏كرد و ابراى أكمه و أبرص عيسى مى‏كرد؟ آن ما كنيم ما. بانگ بر من زدند و گفتند: بازگرد كه ما روشنايى چشم آن كودك در نفس تو نهاده‏ايم! اين حديث بر دل چندان زور آورد كه به زبان بيرون آمد. پس آن قول و فعل همه از حق بود، اما بر دست و نفس احمد ظاهر شد.»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اكابر هرات بر حضرت شيخ درآمدند، و ميان ايشان در توحيد و معرفت سخنى مى‏رفت. شيخ فرمود كه: «شما به تقليد اين سخن مى‏گوييد.» ايشان از اين سخن عظيم متغيّر شدند و گفتند كه: «ما هر يك را بر اثبات هستى صانع- جلّ شأنه- هزار دليل حفظ باشد، ما را مقلّد مى‏خوانى؟» شيخ فرمود كه: «اگر هر كدام ده هزار دليل حفظ داريد، كه جز مقلّد نيستيد.» ايشان گفتند: «ما را بر اين سخن برهانى بايد.» شيخ خادم را گفت كه: «سه دانه مرواريد و طشتى حاضر كن!» حاضر كرد. شيخ با ايشان گفت: «اصل اين مرواريد چه بوده است؟» گفتند: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«قطرات باران نيسانى كه صدف گرفته است، و در حوصله وى به قدرت كامله حقّ- سبحانه- مرواريد شده.» شيخ الاسلام آن مرواريدها را در طشت افكند و فرمود كه: «هر كه از سر تحقيق روى فرا اين طشت كند و بگويد كه: بسم اللّه الرّحمن الرّحيم. اين هر سه مرواريد آب گردد و در يكديگر دود!» ائمه گفتند: «اين عجب باشد، شما بگوييد!» شيخ فرمود كه: «نخست شما بگوييد! چون نوبت به من رسد، من نيز بگويم.» ايشان به نوبت بگفتند، مرواريدها همچنان برقرار بود. چون نوبت به شيخ رسيد، حالتى بر وى ظاهر شد، روى فرا طشت كرد و گفت: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«بسم اللّه الرّحمن الرّحيم.» هر سه مرواريد آب گشت و در يكديگر دويد، و در طشت مى‏گشت.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حضرت شيخ گفت: «أسكن بإذن اللّه، تعالى!» فى‏</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417</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الحال يك دانه مرواريد ناسفته منعقد شد. همه متحيّر شدند و به آنچه حضرت شيخ فرموده بود اعتراف نمودند.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ولادت حضرت شيخ در سنه احدى و اربعين و اربعمائة بوده است، و وفات وى در سنه ستّ و ثلاثين و خمسمائة.</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432- شيخ ابو طاهر كرد، رحمه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صحبت‏دار خضر بوده است- عليه السّلام- و شيخ الاسلام احمد را با وى‏مؤانست تمام بوده است و به وى مى‏رفته است.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الاسلام احمد گفته است كه: «روزى نفس از من زردآلو خواست. با وى گفتم كه: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 سال تمام روزه دارى، ترا زردآلو دهم. قبول كرد. چون سال تمام شد، نفس گفت: من آن خود به‏جاى آوردم، تو نيز به وعده خود وفا كن! آمدم به رزى كه از پدر ميراث رسيده بود، رفتم ديدم كه شغال زردآلو خورده بود و همچنان درست افكنده، برداشتم و پاك مى‏كردم. نفس فرياد برآورد كه: احمد! پاك مى‏كنى، چه خواهى كرد؟ گفتم: ترا خواهم داد تا بخورى. با تو زردآلو قرار داده‏ام، اين هم زردآلو است. بيش از اين نيست كه بر روده جانورى گذر كرده است.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نفس گفت: با تو عهد كردم كه بعد از اين از تو هيچ آرزو نخواهم، اين به من مده! گفتم: راست آمد اكنون. زردآلويى چند از درخت باز كردم و تايى چند بخوردم و تايى چند در آستين نهادم، و به خدمت شيخ ابو طاهر كرد- كه پير صحبت من بود- رفتم و در پيش او نهادم. او ساعتى در آن نگريست، پس گفت: احمد! ما را زردآلوى وقف آورده‏اى؟ گفتم: اى شيخ! وقف نيست، از درخت ملك خود به دست خود باز كرده‏ام. گفت: أحسنت! زردآلوى وقف مى‏آرى و به ملك بر ما مى‏بندى، ما را نابينا مى‏نهى؟ من ادب گوش داشتم و خاموش ايستاد. و به باطن با حقّ‏</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418</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سبحانه- مناجات مى‏كردم كه: خداوندا! تو مى‏دانى كه از درخت ملك خود به دست خود باز كردم و آن درخت از پدر ميراث دارم، اين حال بر وى كشف گردان! ساعتى بود، پسر را بخواند و فرمود كه: برو و گوسفندى از رمه بيار و بكش و بگو تا شوربايى سازند كه احمد را صفراى گرسنگى بر سر و دماغ زده است، نمى‏داند كه چه مى‏كند و چه مى‏گويد. من خاموش مى‏بودم.</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چون طعام آوردند، به دل من در دادند كه: گوشت و شوربا مخور! كه از وجه نيست. من نان مى‏خوردم. شيخ بو طاهر گفت: چرا نمى‏خورى؟ گفتم: اين بسنده است. إلحاح كرد كه: راست بگوى! آنچه به دل من در داده بودند گفتم. پسر را طلبيد و احوال گوشت پرسيد. گفت: رمه دور رفته بود، از فلان قصّاب گرفتم. قصّاب را طلب كردند، گفت: آن گوشت از گوسفندى بود كه شحنه به ظلم گرفته بود، به من آوردند كه: بكش! يك نيمه شحنه برد و يك نيمه مانده بود شيخ‏زاده آمد و برداشت. شيخ بو طاهر سر در پيش انداخت. من برخاستم و در آن نزديكى صومعه‏اى‏بود به آنجا درآمدم. گريستن بر من زور آورد، مناجات كردم كه: خداوندا! مرا با هيچ كس انس نگذاشتى. پيرى داشتم كه ساعتى با او صحبت مى‏داشتم، چنان كردى كه از شرم ديگر به خدمت وى نمى‏توانم رفت. ساعتى بود، شيخ ابو طاهر درآمد و بنشست. من به دل مناجات مى‏كردم كه: خداوندا! همچنان كه حال گوشت بر وى كشف گردانيدى، حال زردآلو نيز كشف گردان! در اين مناجات بودم. خضر- عليه السّلام- درآمد و فرمود كه: يا </w:t>
      </w:r>
      <w:r w:rsidRPr="004F4F9F">
        <w:rPr>
          <w:rFonts w:cs="Traditional Arabic" w:hint="cs"/>
          <w:color w:val="000000" w:themeColor="text1"/>
          <w:sz w:val="30"/>
          <w:szCs w:val="30"/>
          <w:rtl/>
          <w:lang w:bidi="fa-IR"/>
        </w:rPr>
        <w:lastRenderedPageBreak/>
        <w:t>با طاهر! ملك احمد را وقف نام كردى و گوشت شبهه را حلال! اين از كه آموخته‏اى؟ ترا بر احمد هيچ بازخواست نرسد، كه وى پايه زبرين مى‏رود.»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433- شيخ ابو على فارمدى، قدّس اللّه تعالى سرّه‏</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419</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نام وى فضل بن محمّد است. شيخ الشّيوخ خراسان بوده در وقت خود، و متفرّد بوده به طريقت خاصّه خود در تذكير و موعظت. شاگرد استاد امام ابو القاسم قشيرى است. و انتساب وى در تصوّف به دو طرف است: يكى به شيخ بزرگوار ابو القاسم كرّگانى طوسى، و ديگر به شيخ بزرگوار ابو الحسن خرقانى كه پيشواى مشايخ و قطب زمان خويش بوده است.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ابو على فارمدى گفته است كه: در ابتداى جوانى در نشابور به طلب علم مشغول بودم. شنيدم كه شيخ ابو سعيد ابو الخير از مهينه آمده است و مجلس مى‏گويد. من برفتم تا وى را ببينم. چون چشمم بر جمال وى افتاد، عاشق وى گشتم و محبّت اين طايفه در دل من بيشتر شد. يك روز در مدرسه در خانه خود نشسته بودم، آرزوى ديدار شيخ در دل من پديد آمد و وقت آن نبود كه شيخ بيرون آيد. خواستم كه صبر كنم، نتوانستم برخاستم و بيرون آمدم. چون به سر چهارسو رسيدم، شيخ را ديدم با جمعى انبوه مى‏رفت، من هم بر اثر ايشان برفتم بى‏خويشتن.</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به جايى در رفت و جمع در رفتند، من نيز در رفتم و در گوشه‏اى شدم، چنانكه شيخ مرا نمى‏ديد. چون به سماع مشغول شدند، شيخ را وقت خوش گشت و وجد بر وى ظاهر شد و جامه شق كرد. چون فارغ شدند از سماع، شيخ جامه بيرون كرد، و پيش وى پاره مى‏كردند.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يك آستين با تيريز به هم جدا كرد و بنهاد و آواز داد كه: «اى ابو على طوسى! كجايى؟» من جواب باز ندادم. گفتم: مرا نمى‏بيند و نمى‏داند. مگر از مريدان شيخ كسى ابو على طوسى نام‏دارد. شيخ ديگر آواز داد، جواب ندادم. سيم بار آواز داد. جمع گفتند: «شيخ مگر ترا مى‏خواند.» برخاستم و پيش شيخ آمدم. شيخ آن تيريز و آستين به من‏</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420</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داد و گفت: «تو ما را چون اين آستين و تيريزى.» آن جامه بستدم و خدمت كردم و جايى عزيز نهادم. و پيوسته به خدمت شيخ مى‏آمدم و مرا در خدمت شيخ بسيار فايده و روشناييها پديد آمد و حالها روى نمود.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چون شيخ از نشابور برفت، من پيش استاد امام ابو القاسم قشيرى آمدم. و حالى كه پيدا مى‏آمد با وى مى‏گفتم، و او مى‏گفت: «برو اى پسر به علم آموختن مشغول باش!» و هر روز آن روشنايى زيادت مى‏بود. دو سه سال ديگر به تحصيل مشغول بودم. تا يك روز قلم از محبره بركشيدم، سفيد بر آمد. برخاستم و پيش استاد امام رفتم و حال با وى بگفتم. استاد امام گفت: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«چون علم دست از تو بداشت، تو نيز دست از وى بدار، كار را باش و به معامله مشغول گرد!» برفتم و رختها از مدرسه با خانقاه آوردم و به خدمت استاد امام مشغول شدم. روزى استاد امام در گرمابه رفته بود تنها، من برفتم و دلوى چند آب در گرمابه ريختم. چون استاد بر آمد و نماز بگزارد، گفت: «اين كه بود كه آب در گرمابه ريخت؟» من با خود گفتم: «بى‏خردگى كرده‏ام.» خاموش بودم. ديگر بار بگفت. هم جواب ندادم. چون سه بار گفت، گفتم: «من بودم.» استاد گفت: «اى بو على! هر چه بو القاسم به هفتاد سال بيافت تو به يك دلو آب بيافتى.»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مدّتى به مجاهدت پيش استاد امام بنشستم. يك روز حالتى به من درآمد كه در آن حالت گم شدم، و آن واقعه با استاد امام بگفتم. گفت: «اى بو على! روش من از اينجا فراتر نيست، هرچه از اين فراتر بود راه فرا آن ندانم.» من با خود انديشه كردم كه: «مرا پيرى بايستى كه مرا از اين مقام فراتر بردى.» و آن حالت زيادت مى‏شد، و من نام شيخ ابو القاسم كرّگانى شنيده بودم. روى به طوس نهادم. جايگاه وى نمى‏دانستم. چون به شهر</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421</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رسيدم، جاى او بپرسيدم. نشان دادند، رفتم. با جماعتى از مريدان خويش در مسجد نشسته بود. من دو ركعت تحيّت مسجد بگزاردم و پيش وى درآمدم. وى سر در پيش داشت، سر برآورد و گفت: «بيا اى بو على تا چه دارى!» من سلام گفتم و بنشستم و واقعه‏هاى خويش بگفتم. شيخ ابو القاسم گفت: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«آرى، ابتدايت مبارك باد! هنوز به درجه‏اى نرسيده‏اى، امّا اگر تربيت يابى به درجه‏اى بزرگ رسى.» من با خود گفتم: «پير من اين است.» پيش او مقام كردم. و بعد از آن كه مرا مدتى دراز به انواع رياضت و مجاهدت فرموده بود، بر من اقبال كرد و عقد مجلس فرمود، و فرزند خويش را به حكم من كرد. و هم خواجه بو على فارمدى گويد كه: «پيش از آن كه شيخ ابو القاسم عقد مجلس فرمايد، شيخ ابو سعيد از مهينه به طوس آمده بود. به خدمت وى رفتم، گفت: اى بو على! زود باشد كه چون طوطكت در سخن آرند. بس بر نيامد كه شيخ ابو القاسم مرا عقد مجلس فرمود، و سخن بر من گشاده گشت.»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434- شيخ ابو بكر بن عبد اللّه الطّوسى النّساج، رحمه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وى نيز از اصحاب شيخ ابو القاسم كرّگانى است، و با ابو بكر دينورى نيز صحبت داشته است.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وى پرسيدند كه: «ديدار مطلوب را به چه توان ديد؟» گفت: «به ديده صدق در آيينه طلب.»</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فرموده كه: «تصوّر آب تشنگى ننشاند، و فكرت آتش گرمى نبخشد، و دعوى طلب به مطلوب نرساند.»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«تا هستى موهوم سوخته نشود و ديده دل به سوزن غيرت از غير او دوخته نشود، خلوتخانه جان به شمع تجليّات جانان افروخته نگردد، زيرا كه تخم در زمين كاشته نكارند، و نقش بر كاغذ نگاشته ننگارند.»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كه در بدايت طلب مجاهده بسيار كشيد و مجاهده وى به مشاهده‏</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422</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نينجاميد. به درگاه خداوند- تعالى- بناليد، به سرّش ندا كردند كه: «نسّاج با درد طلب قناعت كن! ترا با يافت چه كار؟»</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هم وى گفته: «توكّل آن است كه منع و عطا جز از خداى- تعالى- نبينى.»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عين القضات همدانى در مصنّفات خود آورده است كه شيخ احمد غزّالى گفت كه شيخ وى- يعنى ابو بكر نسّاج- در مناجات گفت: «الهى! ما الحكمة في خلقي، خداوندا در آفريدن من چه حكمت است؟» جواب آمد كه: «الحكمة في خلقك رؤيتي في مرآة روحك و محبّتي في قلبك.» گفت: «حكمت آن است كه جمال خود را در آيينه روح تو ببينم و محبّت خود در دل تو افكنم.»</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435- حجّة الاسلام محمّد بن محمّد الغزّالى الطّوسى، رحمه اللّه‏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حامد است و لقب وى زين الدّين. انتساب وى در تصوّف به شيخ ابو على فارمدى است.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وى گفته: «لقد سمعت الشّيخ ابا على الفارمذى- قدّس اللّه تعالى روحه- عن شيخه ابى القاسم الكرّكانى- قدّس اللّه تعالى روحه- انّه قال: انّ الأسماء التّسعة و التّسعين تصير أوصافا للعبد السّالك، و هو بعد فى السّلوك غير واصل.»</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و وى در اوايل حال در طوس و نشابور به تحصيل علوم و تكميل آن اشتغال نمود. بعد از آن با نظام الملك ملاقات كرد و قبول تمام يافت، و با جماعتى از افاضل كه در صحبت نظام الملك بودند در مجالس متعدّده مناظره و مجادله كرد و بر ايشان غالب شد. تدريس نظاميّه بغداد را به وى تفويض كردند. در سنه اربع و ثمانين و أربعمائة به بغداد رفت، </w:t>
      </w:r>
      <w:r w:rsidRPr="004F4F9F">
        <w:rPr>
          <w:rFonts w:cs="Traditional Arabic" w:hint="cs"/>
          <w:color w:val="000000" w:themeColor="text1"/>
          <w:sz w:val="30"/>
          <w:szCs w:val="30"/>
          <w:rtl/>
          <w:lang w:bidi="fa-IR"/>
        </w:rPr>
        <w:lastRenderedPageBreak/>
        <w:t>همه اهل عراق شيفته و فريفته وى شدند، قدرى بلند و منزلتى ارجمند يافت. بعد از آن همه را به اختيار ترك كرد و طريق زهد و انقطاع پيش گرفت و قصد حج كرد در سنه ثمان و ثمانين و</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423</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أربعمائة، و حجّ گزارد و به شام مراجعت نمود و مدّتى آنجا بود. و از آنجا به بيت المقدس رفت و از آنجا به مصر، و مدّتى در اسكندريه بود. بعد از آن به شام مراجعت كرد و آن قدر كه خواست آنجا بود. بعد از آن به وطن بازگشت و به حال خود مشغول شد و از خلق خلوت گزيد، و كتب مفيده تصنيف كرد چون:</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كتاب احياء العلوم و جواهر القرآن و تفسير ياقوت التأويل چهل مجلّد و مشكاة الأنوار و غير آن از كتب مشهوره. و بعد از اين همه به نيسابور عود كرد و در نظاميّه نيسابور درس گفت، و بعد از چند گاه ترك كرد و به وطن بازگشت و از براى صوفيّه بناى خانقاهى كرد و از براى طلبه علم بناى مدرسه‏اى. و اوقات خود را بر وظايف خير توزيع كرده: از ختم قرآن و صحبت ارباب قلوب و تدريس علوم، تا آن زمان كه به جوار رحمت حقّ پيوست. در رابع عشر جمادى الاخرى، سنه خمس و خمسمائة.</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يكى از اكابر علما گفته است كه: «روزى ميان نماز پيشين و نماز ديگر به مسجد حرام درآمدم، و چيزى از وجد و احوال فقرا مرا فروگرفته بود. نمى‏توانستم كه بايستم و بنشينم، جايى مى‏طلبيدم كه ساعتى استراحتى كنم. به جماعت‏خانه بعضى رباطها كه در در حرم داشت‏درآمدم و بر پهلوى راست در برابر خانه بيفتادم، و دست خود را زير روى ستون ساختم تا مرا خواب نگيرد و طهارت بر من منتقض نشود. ناگاه يكى از اهل بدعت (!)- كه به آن مشهور بود- آمد و مصلّى بر در آن جماعت‏خانه بينداخت، و از جيب خود لوحى بيرون آورد- گمان مى‏برم كه از سنگ بود و بر آنجا چيزها نوشته بودند- آن را ببوسيد و پيش روى خود نهاد، و نماز دراز گزارد و روى خود را از هر دو جانب بر آنجا ماليد و تضرّع بسيار كرد. بعد از آن سر خود را بالا كرد و آن را ببوسيد و بر چشمهاى خود ماليد، و باز ببوسيد و در جيب‏</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424</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 xml:space="preserve">نهاد. چون من آن را ديدم، مرا از آن كراهيت بسيار شد. با خود گفتم: چه بودى كه رسول- صلّى اللّه عليه و سلّم- زنده بودى تا اين مبتدعان را خبر دادى از شناعت آنچه مى‏كنند. و با اين تفكّر خواب را از خود دور مى‏كردم تا طهارت من فاسد نشود. ناگاه از حس غايب شدم، در ميان خواب و بيدارى ديدم كه عرصه‏اى است بسيار گشاده، و مردم بسيار ايستاده‏اند، و در دست هر يك كتابى است مجلّد و همه پيش شخصى درآمدند. از حال ايشان سؤال </w:t>
      </w:r>
      <w:r w:rsidRPr="004F4F9F">
        <w:rPr>
          <w:rFonts w:cs="Traditional Arabic" w:hint="cs"/>
          <w:color w:val="000000" w:themeColor="text1"/>
          <w:sz w:val="30"/>
          <w:szCs w:val="30"/>
          <w:rtl/>
          <w:lang w:bidi="fa-IR"/>
        </w:rPr>
        <w:lastRenderedPageBreak/>
        <w:t>كردم، گفتند: حضرت رسالت- صلّى اللّه عليه و سلّم- اينجا نشسته است، و اين‏ها اصحاب مذاهب‏اند مى‏خواهند كه عقايد و مذاهب را از كتب خود بر رسول- صلّى اللّه عليه و سلّم- خوانند و تصحيح مذاهب و عقايد خود كنند. شخصى درآمد، گفتند: شافعى است- رضى اللّه عنه- و در دست وى كتابى، به ميان حلقه درآمد و بر رسول- صلّى اللّه عليه و سلّم- سلام گفت. رسول- صلّى اللّه عليه و سلّم- جواب داد و مرحبا گفت. شافعى پيش وى بنشست و از كتابى كه داشت، مذهب و اعتقاد خود خواند. و بعد از وى شخصى ديگر آمد، گفتند: ابو حنيفه است- رضى اللّه عنه- و به دست وى كتابى، پهلوى شافعى بنشست و از آن كتاب مذهب و اعتقاد خود خواند. و همچنين يك يك از اصحاب مذاهب مى‏آمدند تا باقى نماندند مگر اندكى، و هر كه عرض مذهب خود مى‏كرد وى را پهلوى ديگرى مى‏نشاندند. چون همه فارغ شدند، ناگاه يكى از روافض آمد، و در دست وى جزوى چند جلد ناكرده (!) و در آنجا ذكر عقايد باطله ايشان، و قصد كرد كه به ميان آن حلقه در آيد و آن را بر رسول- صلّى اللّه عليه و سلّم- خواند. يكى از آنان كه پيش رسول- صلّى اللّه عليه و سلّم- بودند، بيرون آمد و وى را زجر و منع كرد</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425</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جزوها را از دست وى گرفت و بينداخت، ووى را براند و اهانت كرد. من چون ديدم كه قوم فارغ شدند و كسى نماند كه چيزى خواند، پيش آمدم و در دست من كتابى بود مجلّد، آواز دادم و گفتم: يا رسول اللّه! اين كتاب معتقد من و معتقد اهل اسلام است، اگر اذن فرمايى بخوانم. رسول- صلّى اللّه عليه و سلّم- گفت: چه كتاب است؟ گفتم: كتاب قواعد العقائد است كه غزّالى تصنيف كرده است. مرا به قرائت آن اذن داد. بنشستم و از اوّل كتاب خواندن گرفتم تا به آنجا رسيدم كه غزّالى مى‏گويد: و اللّه- تعالى- بعث النّبيّ الأمّىّ القرشىّ محمّدا- صلّى اللّه عليه و سلّم- إلى كافّة العرب و العجم و الجنّ و الأنس. چون به اينجا رسيدم، اثر بشاشت و تبسّم در روى مبارك وى- صلّى اللّه عليه و سلّم- ظاهر شد. چون به نعت و صفت وى رسيدم، به من التفات كرد و گفت: أين الغزّالى؟ غزّالى آنجا ايستاده بود، گفت: غزّالى منم يا رسول اللّه! و پيش آمد و سلام گفت، و رسول- صلّى اللّه عليه و سلّم- جواب داد و دست مبارك خود به وى داد. غزّالى دست وى را- صلّى اللّه عليه و سلّم- مى‏بوسيد و روى خود بر آنجا مى‏ماليد. بعد از آن بنشست. رسول- صلّى اللّه عليه و سلّم- به قرائت هيچ كس چندان استبشار ننمود كه به قرائت من قواعد العقائد را. چون از خواب درآمدم، بر چشم من اثر گريه بود از آن كرامات و احوال كه مشاهده كرده بودم.»</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شيخ ابو الحسن شاذلى- قدّس اللّه تعالى روحه- كه قطب زمان خود بود، از واقعه‏اى كه ديده چنين خبر داده است كه: «حضرت رسالت- صلّى اللّه عليه و سلّم- با موسى و عيسى- عليهما السّلام- مفاخرت و مباهات كرده است به غزّالى، رحمه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حضرت رسالت- صلّى اللّه عليه و سلّم- به تعزير بعضى منكران غزّالى امر فرمود، و</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426</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اثر سوط تا وقت مردن بر تن وى ظاهر بود.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من كلامه- رضى اللّه عنه- فى مكتوب كتبه الى بعض أصدقائه: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روح هست نيست‏نماى است كه كس را بدو راه نبود، و سلطان و قاهر و متصرّف وى بود. و قالب اسير و بيچاره وى است، هرچه بينند از قالب بينند و قالب از آن بى‏خبر. كلّ عالم را با قيّوم عالم همين مثال است، كه قيّوم عالم هست نيست‏نماى است كه هيچ ذرّه را از ذرّات عالم قوام و وجود نيست به خود، بل به قيّومى وى است. و قيّوم هر چيزى به ضرورت با وى به هم باشد و حقيقت وجود وى را بود، و وجود مقوّم از وى بر سبيل عاريت بود، «وَ هُوَ مَعَكُمْ أَيْنَ ما كُنْتُمْ» (4/ حديد) اين بود. و ليكن كسى كه معيّت نداند إلّا معيّت جسم با جسم، يا معيّت عرض باعرض، يا معيّت عرض با جسم- و آن هر سه در حقّ قيّوم عالم محال باشد- اين معيّت فهم نتواند كرد. و معيّت قيّوميّت قسم رابع است، بل كه معيّت به حقيقت اين است و اين نيز هست نيست‏نماى است. كسانى كه اين معيّت را نشناسند قيّوم را مى‏جويند و بازمى‏نيابند.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ايضا منه: گردبادى كه در هواى صافى از زمين برخيزد و بر صورت مناره‏اى مستطيل بر خويشتن مى‏پيچد، كسى در نگرد پندارد كه خاك خود را مى‏پيچاند و مى‏جنباند، و نه چنان است، كه با هر ذرّه‏اى از آن هواست كه محرّك وى است، ليكن هوا را نتوان ديد و خاك را بتوان ديد.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 خاك در محرّكى نيست هست‏نماى است، و هوا هست نيست‏نماى. خاك را در حركت جز مسخّرى و بيچارگى نيست در دست هوا، و سلطنت همه هوا را است و سلطنت هوا ناپيدا.</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436- شيخ احمد غزّالى، قدّس اللّه تعالى سرّه‏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اصحاب شيخ ابو بكر نسّاج است. تصنيفات و تأليفات معتبر و رسايل بى‏نظير</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427</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دارد، و يكى از آنها رساله سوانح است كه لمعات شيخ فخر الدّين عراقى بر سنن آن واقع است. چنانكه در ديباچه لمعات مى‏گويد: «امّا بعد، اين كلمه‏اى چند در بيان مراتب عشق بر سنن سوانح زبان وقت املا كرد.»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يكى از فصول سوانح اين است: «معشوق به همه حال خود معشوق است، پس استغنا صفت اوست. و عاشق به همه حال خود عاشق است، پس افتقار صفت اوست. عاشق را هميشه معشوق دربايد، پس افتقار هميشه صفت اوست. و معشوق را هيچ چيز درنمى‏بايد كه خود را دارد، لاجرم صفت او استغناء باشد.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همواره تو دل ربوده‏اى معذورى‏</w:t>
            </w:r>
          </w:p>
        </w:tc>
        <w:tc>
          <w:tcPr>
            <w:tcW w:w="500" w:type="pct"/>
            <w:vAlign w:val="center"/>
            <w:hideMark/>
          </w:tcPr>
          <w:p w:rsidR="00C975F7" w:rsidRPr="004F4F9F" w:rsidRDefault="00C975F7" w:rsidP="00065036">
            <w:pPr>
              <w:bidi/>
              <w:jc w:val="both"/>
              <w:rPr>
                <w:color w:val="000000" w:themeColor="text1"/>
                <w:sz w:val="24"/>
                <w:szCs w:val="24"/>
              </w:rPr>
            </w:pPr>
          </w:p>
        </w:tc>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غم هيچ نيازموده‏اى معذورى‏</w:t>
            </w:r>
          </w:p>
        </w:tc>
      </w:tr>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p>
        </w:tc>
        <w:tc>
          <w:tcPr>
            <w:tcW w:w="0" w:type="auto"/>
            <w:vAlign w:val="center"/>
            <w:hideMark/>
          </w:tcPr>
          <w:p w:rsidR="00C975F7" w:rsidRPr="004F4F9F" w:rsidRDefault="00C975F7" w:rsidP="00065036">
            <w:pPr>
              <w:jc w:val="both"/>
              <w:rPr>
                <w:color w:val="000000" w:themeColor="text1"/>
                <w:sz w:val="20"/>
                <w:szCs w:val="20"/>
              </w:rPr>
            </w:pPr>
          </w:p>
        </w:tc>
        <w:tc>
          <w:tcPr>
            <w:tcW w:w="0" w:type="auto"/>
            <w:vAlign w:val="center"/>
            <w:hideMark/>
          </w:tcPr>
          <w:p w:rsidR="00C975F7" w:rsidRPr="004F4F9F" w:rsidRDefault="00C975F7" w:rsidP="00065036">
            <w:pPr>
              <w:jc w:val="both"/>
              <w:rPr>
                <w:color w:val="000000" w:themeColor="text1"/>
                <w:sz w:val="20"/>
                <w:szCs w:val="20"/>
              </w:rPr>
            </w:pPr>
          </w:p>
        </w:tc>
      </w:tr>
    </w:tbl>
    <w:p w:rsidR="00C975F7" w:rsidRPr="004F4F9F" w:rsidRDefault="00C975F7"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من بى‏تو هزار شب به خون در بودم‏</w:t>
            </w:r>
          </w:p>
        </w:tc>
        <w:tc>
          <w:tcPr>
            <w:tcW w:w="500" w:type="pct"/>
            <w:vAlign w:val="center"/>
            <w:hideMark/>
          </w:tcPr>
          <w:p w:rsidR="00C975F7" w:rsidRPr="004F4F9F" w:rsidRDefault="00C975F7" w:rsidP="00065036">
            <w:pPr>
              <w:bidi/>
              <w:jc w:val="both"/>
              <w:rPr>
                <w:color w:val="000000" w:themeColor="text1"/>
                <w:sz w:val="24"/>
                <w:szCs w:val="24"/>
              </w:rPr>
            </w:pPr>
          </w:p>
        </w:tc>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تو بى‏تو شبى نبوده‏اى معذورى‏</w:t>
            </w:r>
          </w:p>
        </w:tc>
      </w:tr>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p>
        </w:tc>
        <w:tc>
          <w:tcPr>
            <w:tcW w:w="0" w:type="auto"/>
            <w:vAlign w:val="center"/>
            <w:hideMark/>
          </w:tcPr>
          <w:p w:rsidR="00C975F7" w:rsidRPr="004F4F9F" w:rsidRDefault="00C975F7" w:rsidP="00065036">
            <w:pPr>
              <w:jc w:val="both"/>
              <w:rPr>
                <w:color w:val="000000" w:themeColor="text1"/>
                <w:sz w:val="20"/>
                <w:szCs w:val="20"/>
              </w:rPr>
            </w:pPr>
          </w:p>
        </w:tc>
        <w:tc>
          <w:tcPr>
            <w:tcW w:w="0" w:type="auto"/>
            <w:vAlign w:val="center"/>
            <w:hideMark/>
          </w:tcPr>
          <w:p w:rsidR="00C975F7" w:rsidRPr="004F4F9F" w:rsidRDefault="00C975F7" w:rsidP="00065036">
            <w:pPr>
              <w:jc w:val="both"/>
              <w:rPr>
                <w:color w:val="000000" w:themeColor="text1"/>
                <w:sz w:val="20"/>
                <w:szCs w:val="20"/>
              </w:rPr>
            </w:pPr>
          </w:p>
        </w:tc>
      </w:tr>
    </w:tbl>
    <w:p w:rsidR="00C975F7" w:rsidRPr="004F4F9F" w:rsidRDefault="00C975F7" w:rsidP="00065036">
      <w:pPr>
        <w:pStyle w:val="NormalWeb"/>
        <w:bidi/>
        <w:jc w:val="both"/>
        <w:rPr>
          <w:color w:val="000000" w:themeColor="text1"/>
          <w:rtl/>
          <w:lang w:bidi="fa-IR"/>
        </w:rPr>
      </w:pP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روزى در مجلس وعظ وى قارى اين آيت خواند كه: «يا عِبادِيَ الَّذِينَ أَسْرَفُوا (53/ زمر).» وى گفت: «شرّفهم بياء الإضافة إلى نفسه، بقوله يا عبادى.» ثمّ أنشد: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و هان علىّ اللّوم في جنب حبّها</w:t>
            </w:r>
          </w:p>
        </w:tc>
        <w:tc>
          <w:tcPr>
            <w:tcW w:w="500" w:type="pct"/>
            <w:vAlign w:val="center"/>
            <w:hideMark/>
          </w:tcPr>
          <w:p w:rsidR="00C975F7" w:rsidRPr="004F4F9F" w:rsidRDefault="00C975F7" w:rsidP="00065036">
            <w:pPr>
              <w:bidi/>
              <w:jc w:val="both"/>
              <w:rPr>
                <w:color w:val="000000" w:themeColor="text1"/>
                <w:sz w:val="24"/>
                <w:szCs w:val="24"/>
              </w:rPr>
            </w:pPr>
          </w:p>
        </w:tc>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و قول الأعادي انّه لخليع‏</w:t>
            </w:r>
          </w:p>
        </w:tc>
      </w:tr>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p>
        </w:tc>
        <w:tc>
          <w:tcPr>
            <w:tcW w:w="0" w:type="auto"/>
            <w:vAlign w:val="center"/>
            <w:hideMark/>
          </w:tcPr>
          <w:p w:rsidR="00C975F7" w:rsidRPr="004F4F9F" w:rsidRDefault="00C975F7" w:rsidP="00065036">
            <w:pPr>
              <w:jc w:val="both"/>
              <w:rPr>
                <w:color w:val="000000" w:themeColor="text1"/>
                <w:sz w:val="20"/>
                <w:szCs w:val="20"/>
              </w:rPr>
            </w:pPr>
          </w:p>
        </w:tc>
        <w:tc>
          <w:tcPr>
            <w:tcW w:w="0" w:type="auto"/>
            <w:vAlign w:val="center"/>
            <w:hideMark/>
          </w:tcPr>
          <w:p w:rsidR="00C975F7" w:rsidRPr="004F4F9F" w:rsidRDefault="00C975F7" w:rsidP="00065036">
            <w:pPr>
              <w:jc w:val="both"/>
              <w:rPr>
                <w:color w:val="000000" w:themeColor="text1"/>
                <w:sz w:val="20"/>
                <w:szCs w:val="20"/>
              </w:rPr>
            </w:pPr>
          </w:p>
        </w:tc>
      </w:tr>
    </w:tbl>
    <w:p w:rsidR="00C975F7" w:rsidRPr="004F4F9F" w:rsidRDefault="00C975F7" w:rsidP="00065036">
      <w:pPr>
        <w:pStyle w:val="NormalWeb"/>
        <w:bidi/>
        <w:jc w:val="both"/>
        <w:rPr>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أصمّ إذا نوديت باسمي، و إنّني‏</w:t>
            </w:r>
          </w:p>
        </w:tc>
        <w:tc>
          <w:tcPr>
            <w:tcW w:w="500" w:type="pct"/>
            <w:vAlign w:val="center"/>
            <w:hideMark/>
          </w:tcPr>
          <w:p w:rsidR="00C975F7" w:rsidRPr="004F4F9F" w:rsidRDefault="00C975F7" w:rsidP="00065036">
            <w:pPr>
              <w:bidi/>
              <w:jc w:val="both"/>
              <w:rPr>
                <w:color w:val="000000" w:themeColor="text1"/>
                <w:sz w:val="24"/>
                <w:szCs w:val="24"/>
              </w:rPr>
            </w:pPr>
          </w:p>
        </w:tc>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إذا قيل لي «يا عبدها» لسميع‏</w:t>
            </w:r>
          </w:p>
        </w:tc>
      </w:tr>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p>
        </w:tc>
        <w:tc>
          <w:tcPr>
            <w:tcW w:w="0" w:type="auto"/>
            <w:vAlign w:val="center"/>
            <w:hideMark/>
          </w:tcPr>
          <w:p w:rsidR="00C975F7" w:rsidRPr="004F4F9F" w:rsidRDefault="00C975F7" w:rsidP="00065036">
            <w:pPr>
              <w:jc w:val="both"/>
              <w:rPr>
                <w:color w:val="000000" w:themeColor="text1"/>
                <w:sz w:val="20"/>
                <w:szCs w:val="20"/>
              </w:rPr>
            </w:pPr>
          </w:p>
        </w:tc>
        <w:tc>
          <w:tcPr>
            <w:tcW w:w="0" w:type="auto"/>
            <w:vAlign w:val="center"/>
            <w:hideMark/>
          </w:tcPr>
          <w:p w:rsidR="00C975F7" w:rsidRPr="004F4F9F" w:rsidRDefault="00C975F7" w:rsidP="00065036">
            <w:pPr>
              <w:jc w:val="both"/>
              <w:rPr>
                <w:color w:val="000000" w:themeColor="text1"/>
                <w:sz w:val="20"/>
                <w:szCs w:val="20"/>
              </w:rPr>
            </w:pPr>
          </w:p>
        </w:tc>
      </w:tr>
    </w:tbl>
    <w:p w:rsidR="00C975F7" w:rsidRPr="004F4F9F" w:rsidRDefault="00C975F7" w:rsidP="00065036">
      <w:pPr>
        <w:pStyle w:val="NormalWeb"/>
        <w:bidi/>
        <w:jc w:val="both"/>
        <w:rPr>
          <w:color w:val="000000" w:themeColor="text1"/>
          <w:rtl/>
          <w:lang w:bidi="fa-IR"/>
        </w:rPr>
      </w:pP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كسى از وى حال برادرش حجّة الاسلام پرسيد كه: «وى كجاست؟» گفت: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در خون است.» سايل وى را طلب كرد در مسجد يافت، از قول شيخ احمد تعجّب نمود و قصّه را با حجّة الاسلام بگفت. گفت: «راست گفت. من در مسأله‏اى از مسائل مستحاضه فكر مى‏كردم.»</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يكى از صوفيان از قزوين به طوس رسيد. بر حجّة الاسلام درآمد. وى را از حال برادر خود شيخ احمد پرسيد، آنچه مى‏دانست گفت. گفت: «با تو از كلام وى هيچ هست؟» گفت: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«آرى.» جزوى داشت پيش آورد، در آن تأمّل كرد و گفت: «سبحان اللّه! ما طلب كرديم و احمد</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428</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يافت!»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گويند وقتى كه محتضر بود، چهارپايان وى گشاده شدند و رم كردند. پيش وى گفتند، يا به فراست دانست. گفت: «چون ما فرود آمديم، هر كه خواهد گو سوار شو!»</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سنه سبع عشر و خمسمائة از دنيا رفته، و قبر وى در قزوين است.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437- خواجه يوسف همدانى، قدّس اللّه تعالى روحه‏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كنيت وى ابو يعقوب است. امام عالم عارف ربانى صاحب الأحوال و المواهب الجزيلة و الكرامات و المقامات الجليلة.</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ابتدا به بغداد رفت و ملازمت مجلس شيخ ابو اسحاق شيرازى كرد، و كار وى بالا گرفت و بر اقران خود در علم فقه و غير آن، خصوصا در علم نظر، فايق آمد. و شيخ ابو اسحاق وى را با صغر سن بر بسيارى از اصحاب خود تقديم مى‏كرد. و از جمعى كثير در بغداد و اصفهان و سمرقند حديث سماع كرد. بعد از آن ترك همه كرد و طريق عبادت و رياضت و مجاهده پيش گرفت. و مشهور آن است كه انتساب وى در تصوّف به شيخ ابو على فارمدى است، و گفته‏اند كه با شيخ عبد اللّه جوينى و شيخ حسن سمنانى نيز صحبت داشته است.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مرو ساكن شد و از آنجا به هرات آمد و چندگاه اقامت كرد. بعد از آن اهل مرو از وى التماس مراجعت به مرو كردند. به مرو آمد، باز به هرات رفت. بعد از آن عزيمت مراجعت به‏مرو كرد در راه فوت شد، در شهور سنه خمس و ثلاثين و خمسمائة. همان‏جا كه فوت شد دفن كردند. و بعد از چندگاه به مرو نقل كرده شد و مزار وى در مرو ظاهر و مشهور است.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محيى الدّين بن العربى- قدّس اللّه تعالى سرّه- در بعضى از مصنّفات خود مى‏گويد كه: «در سنه اثنتين و ستّمائة شيخ اوحد الدّين حامد كرمانى در شهر قونيه در منزل من بود. وى گفت كه: در بلاد</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429</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ما خواجه يوسف همدانى- رحمه اللّه- كه زيادت از شصت سال بر سجّاده شيخى و ارشاد نشسته بود، روزى در زاويه خود بود كه خاطر بيرون رفتن در دل وى خطور كرد- و عادت وى آن نبود كه در غير جمعه بيرون آيد- و آن بر وى گران آمد، و نمى‏دانست كه كجا مى‏بايد رفت. بر مركبى سوار شد و سر وى را بگذاشت تا هر كجا كه خداى- تعالى- خواهد وى را ببرد. آن مركب وى را از شهر بيرون برد و به باديه درآمد تا وى را به مسجدى ويران رسانيد، و بيستاد. شيخ فرود آمد و به مسجد درآمد، ديد كه شخصى [سر در كشيده. بعد از] ساعتى سر بالا كرد، جوانى بود با هيبت. گفت: يا يوسف! مرا مسأله‏اى مشكل شده است، و ذكر كرد. شيخ آن را بيان فرمود بعد از آن گفت: اى فرزند! هرگاه ترا مشكلى شود، به شهر درآى و از من بپرس و مرا در رنج ميفكن! شيخ گفته است كه: آن جوان به من نظر كرد و گفت: هرگاه مرا مشكلى شود، هر سنگى مرا يوسفى است مثل تو.»</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ابن العربى مى‏گويد: «من از آنجا دانستم كه مريد صادق به صدق خود، تحريك شيخ به جانب خود مى‏تواند كرد.»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[شيخ نجيب الدّين بزغش شيرازى- قدّس سرّه- فرموده كه: «وقتى جزوى چند از سخن مشايخ به دست من افتاد. مطالعه كردم، مرا به غايت خوش آمد. طالب آن مى‏بودم تا بدانم كه آن تصنيف كيست و از كلام وى چيزى ديگر به دست آرم. شبى به خواب ديدم كه پيرى با شكوه و وقار محاسنى سفيد و به غايت نورانى به اندرون خانقاه درآمد و به متوضّا رفت تا وضو سازد، و جامه سفيد نيكو پوشيده بود و بر آن جامه به خطّى درشت به آب زر آية الكرسى نوشته، چنانكه سر تا پاى جامه را گرفته بود. من در عقب وى برفتم، جامه را بيرون كرد و به من‏</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داد. در زير آن، جامه‏اى سبز پوشيده بود از آن نيكوتر و به همان طريق آية الكرسى بر آن نوشته، آن را نيز به من داد و گفت: نگاهدار تا وضو سازم! چون وضو ساخت، گفت: از اين دو جامه يكى را به تو مى‏دهم، كدام را مى‏خواهى؟ من اختيارى نكردم. گفتم: هر چه تو خواهى نيك آيد. جامه سبز را در من پوشانيد و سفيد را خود پوشيد. پس گفت: مرا مى‏شناسى؟ من مصنّف آن جزوهايم كه طالب وى بودى، ابو يوسف (!) همدانى، و آن را رتبة الحياة نام است و مرا ديگر مصنّفات است از آن خوب‏تر مثل منازل السّائرين و منازل السّالكين. چون از خواب درآمدم، عظيم خرّم شدم.»]</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 xml:space="preserve">چنين گويند كه وقتى در نظاميّه بغداد وعظ مى‏گفت. فقيهى معروف به ابن السقّا در مجلس برخاست و مساله‏اى پرسيد. گفت كه: «بنشين كه در كلام تو رايحه كفر مى‏يابم، و شايد كه مرگ تو نه بر دين اسلام باشد.» بعد از آن </w:t>
      </w:r>
      <w:r w:rsidRPr="004F4F9F">
        <w:rPr>
          <w:rFonts w:cs="Traditional Arabic" w:hint="cs"/>
          <w:color w:val="000000" w:themeColor="text1"/>
          <w:sz w:val="30"/>
          <w:szCs w:val="30"/>
          <w:rtl/>
          <w:lang w:bidi="fa-IR"/>
        </w:rPr>
        <w:lastRenderedPageBreak/>
        <w:t>به مدّتى نصرانيى به اسم رسالت از پادشاه روم به جانب خليفه آمد. ابن سقّا به جانب وى رفت و از وى التماس مصاحبت كرد و گفت: «مى‏خواهم كه دين اسلام را بگذارم و در دين شما در آيم.» نصرانى آن را قبول كرد و با وى به قسطنطنيّه رفت و به پادشاه روم پيوست و نصرانى شد و بر نصرانيّت مرد. گويند ابن سقّا قرآن حفظ داشت. در مرض موت از وى پرسيدند كه: «هيچ از قرآن بر خاطر تو مانده است؟» گفت: «هيچ باقى نمانده است، الّا اين آيت كه: رُبَما يَوَدُّ الَّذِينَ كَفَرُوا لَوْ كانُوا مُسْلِمِينَ‏ (2/ حجر).»</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بعضى قصه ابن سقّا را بر غير اين وجه حكايت كرده‏اند، چنانكه در ذكر شيخ محيى الدّين عبد القادر گيلانى- قدّس سرّه- بيايد، ان‏شاءالله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خلفاى خواجه يوسف همدانى- قدّس اللّه تعالى سرّه- چهارند: خواجه عبد اللّه برقى و خواجه حسن اندقى و خواجه احمد يسوى و خواجه عبد الخالق غجدوانى، قدّس اللّه تعالى اسرارهم. و بعد از خواجه يوسف هر يك از اين هر چهار در مقام دعوت بوده‏اند، و خلفاى ديگر به طريق ادب در خدمت وى بوده.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چون خواجه احمد يسوى به طرف تركستان عزيمت كرد، جميع ياران را به متابعت‏خواجه عبد الخالق دلالت كرد. همچنين است در رساله بعضى از متأخّران مشايخ اين خاندان.</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438- خواجه عبد الخالق غجدوانى، قدّس اللّه تعالى روحه‏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روش ايشان در طريقت حجّت است و مقبول همه فرق‏اند. على الدّوام در راه صدق و صفا و متابعت شرع و سنّت مصطفى- صلّى اللّه عليه و سلّم- و مجانبت و مخالفت بدعت و هوا كوشيده‏اند، و روش پاك خود را از نظر اغيار پوشيده‏اند.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ايشان را سبق ذكر دل در جوانى از حضرت خواجه خضر بوده- عليه السّلام- و بر آن سبق مواظبت نموده‏اند، و خواجه خضر ايشان را به فرزندى قبول كردند و فرمودند كه: «در حوض آب درآى و غوطه خور و به دل گوى كه: لا إله الّا اللّه، محمد رسول اللّه.» چنان كردند و اين سبق را گرفتند و به كار مشغول شدند و گشادها يافتند. و از اوّل حال تا آخر حال روزگار ايشان به نزديك همه خلق مقبول و محمود بوده، بعد از آن شيخ الشّيوخ عالم عارف ربّانى خواجه امام ابو يعقوب يوسف همدانى- قدّس اللّه تعالى روحه- به بخارا آمدند. خواجه عبد الخالق صحبت ايشان دريافتند و معلوم كردند كه ايشان را هم ذكر دل بوده، در صحبت ايشان مى‏بودند تا مدّتى كه در بخارا بودند.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گفته‏اند كه خواجه خضر پير سبق ايشانند، و خواجه يوسف پير صحبت و خرقه، و بعد از خواجه يوسف خواجه عبد الخالق به رياضت مشغول شدند و احوال خود را پوشيده مى‏داشتند.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و ولايت ايشان چنان شد كه در يك وقت نماز به كعبه مى‏رفتند و مى‏آمدند. و در شام ايشان را</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432</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مريد بسيار پديد آمد و خانقاه و آستانه پيدا شد.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ايّام عاشورا جمعى انبوه در خدمت خواجه نشسته بودند، و ايشان در معرفت سخن مى‏گفتند. ناگاه جوانى درآمد بر صورت زاهدان، خرقه در بر، سجّاده بر كتف، و در گوشه‏اى بنشست. حضرت خواجه به وى نظر كردند. بعد از ساعتى آن جوان برخاست و گفت: «حضرت رسالت- صلّى اللّه عليه و سلّم- فرموده است: اتّقوا فراسة المؤمن، فانّه ينظر بنور اللّه، عزّ و جلّ.</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سرّ اين حديث چيست؟» خواجه- رحمه اللّه تعالى- فرمودند: «سرّ اين حديث آن است كه زنّار ببرى و ايمان آرى.» آن جوان گفت: «نعوذ باللّه كه مرا زنّار باشد!» خواجه به خادم اشارت فرمودند. خادم برخاست و خرقه از سر جوان بركشيد. در زير خرقه زنّارى پيدا شد. آن جوان‏فى الحال زنّار ببريد و ايمان آورد. حضرت خواجه فرمودند: «اى ياران! بياييد تا ما نيز بر موافقت اين نوعهد زنّارها قطع كنيم و ايمان آريم، چنانكه وى زنّار ظاهر را ببريد ما نيز زنّار باطن را- كه عبارت از عجب است- ببريم تا چنانكه وى آمرزيده شد، ما نيز آمرزيده شويم.» حالتى عجب بر ياران ظاهر شد. در قدمهاى خواجه مى‏افتادند و تجديد توبه مى‏كردند.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درويشى پيش خواجه مى‏گفت: «اگر خداى مرا مخيّر گرداند ميان بهشت و دوزخ، من دوزخ را اختيار كنم. چه من در همه عمر بر مراد نفس نرفته‏ام، و در آن حالت بهشت مراد نفس من بود و دوزخ مراد حق، تعالى.» خواجه اين سخن ردّ كردند و فرمودند كه: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«بنده را با اختيار چه كار؟ هر كجا گويد رو رويم و هر كجا گويد باش باشيم. بندگى اين است نه آن كه تو مى‏گويى.»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آن درويش گفت: «شيطان را بر روندگان راه هيچ دست باشد؟» خواجه فرمودند كه: «هر رونده كه به سر حدّ فناى نفس نرسيده باشد، چون در خشم شود شيطان بر وى دست يابد. اما آن رونده كه به فناى نفس رسيده باشد، وى را خشم نبود، غيرت بود، و</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433</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هر كجا غيرت بود شيطان بگريزد. و اين چنين صفت آن كس را مسلّم شود كه روى به راه حقّ دارد و كتاب خداى را- عزّ و جلّ- به دست راست گيرد و سنّت رسول را به دست چپ گيرد، و در ميان اين دو روشنايى راه را سلوك كند.»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مسافرى از راه دور به حضرت خواجه آمده بود. ناگاه جوانى خوب‏صورت به حضرت خواجه آمد و طلب دعايى كرد. خواجه دعايى فرمودند، آن جوان ناپيدا شد. آن مسافر پرسيد كه: «اين جوان چه كس بود؟» خواجه فرمودند كه: «فرشته‏اى بود كه مقام وى در آسمان چهارم بود. به سبب تقصيرى از مقام خود دور افتاده بود و به آسمان دنيا آمده، با فرشتگان ديگر گفت: چه كار كنم كه حقّ- تعالى- مرا باز به همان مقام رساند؟ فرشتگان وى را به اينجا نشان دادند. آمد و دعا درخواست كرد. دعا كرديم و اجابت شد، و به مقام خود باز رسيد.» آن مسافر گفت: «خواجه ما را به دعاى ايمان مدد كند، باشد كه از اين دامگاه شيطان جان به سلامت بريم!» خواجه فرمودند: «وعده آن است كه بعد از اداى فرائض هر كس دعا كند مستجاب شود. تو بر كار باش و ما را به دعاى خير ياد كن بعد از فرائض، و ما نيز ترا ياد كنيم. باشد كه در اين ميان اثر اجابت ظاهر شود، هم در حقّ تو و هم در حقّ ما.»</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439- خواجه عارف ريوگروى، رحمه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خواجه عبد الخالق را سه خليفه بوده است: خواجه احمد صديق، و خواجه عارف ريوگروى، و خواجه اولياى كلان. و سلسله نسبت ارادت حضرت خواجه بهاء الدّين نقشبند- رحمه اللّه تعالى- از اين جماعت به خواجه عارف مى‏رسد.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440- خواجه محمود انجير فغنوى، رحمه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خلفاى خواجه عارف است.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441- خواجه على راميتنى، رحمه اللّه‏</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434</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وى از خلفاى خواجه محمود است و لقب ايشان در اين سلسله حضرت عزيزان است. و ايشان را مقامات عاليه و كرامات ظاهره بسيار بوده، و به صنعت بافندگى مشغول مى‏بوده‏اند. و اين فقير از بعض اكابر چنين استماع دارد كه اشارت به ايشان است آنچه مولانا جلال الدين رومى- قدّس سرّه- در غزليات خود فرموده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lastRenderedPageBreak/>
              <w:t>گرنه علم حال فوق قال بودى، كى شدى‏</w:t>
            </w:r>
          </w:p>
        </w:tc>
        <w:tc>
          <w:tcPr>
            <w:tcW w:w="500" w:type="pct"/>
            <w:vAlign w:val="center"/>
            <w:hideMark/>
          </w:tcPr>
          <w:p w:rsidR="00C975F7" w:rsidRPr="004F4F9F" w:rsidRDefault="00C975F7" w:rsidP="00065036">
            <w:pPr>
              <w:bidi/>
              <w:jc w:val="both"/>
              <w:rPr>
                <w:color w:val="000000" w:themeColor="text1"/>
                <w:sz w:val="24"/>
                <w:szCs w:val="24"/>
              </w:rPr>
            </w:pPr>
          </w:p>
        </w:tc>
        <w:tc>
          <w:tcPr>
            <w:tcW w:w="2250" w:type="pct"/>
            <w:vAlign w:val="center"/>
            <w:hideMark/>
          </w:tcPr>
          <w:p w:rsidR="00C975F7" w:rsidRPr="004F4F9F" w:rsidRDefault="00C975F7" w:rsidP="00065036">
            <w:pPr>
              <w:bidi/>
              <w:jc w:val="both"/>
              <w:rPr>
                <w:color w:val="000000" w:themeColor="text1"/>
                <w:sz w:val="24"/>
                <w:szCs w:val="24"/>
              </w:rPr>
            </w:pPr>
            <w:r w:rsidRPr="004F4F9F">
              <w:rPr>
                <w:rFonts w:cs="Traditional Arabic"/>
                <w:color w:val="000000" w:themeColor="text1"/>
                <w:sz w:val="30"/>
                <w:szCs w:val="30"/>
                <w:rtl/>
              </w:rPr>
              <w:t>بنده أعيان بخارا خواجه نسّاج را؟</w:t>
            </w:r>
          </w:p>
        </w:tc>
      </w:tr>
      <w:tr w:rsidR="00C975F7" w:rsidRPr="004F4F9F" w:rsidTr="004F4F9F">
        <w:trPr>
          <w:tblCellSpacing w:w="0" w:type="dxa"/>
          <w:jc w:val="center"/>
        </w:trPr>
        <w:tc>
          <w:tcPr>
            <w:tcW w:w="2250" w:type="pct"/>
            <w:vAlign w:val="center"/>
            <w:hideMark/>
          </w:tcPr>
          <w:p w:rsidR="00C975F7" w:rsidRPr="004F4F9F" w:rsidRDefault="00C975F7" w:rsidP="00065036">
            <w:pPr>
              <w:bidi/>
              <w:jc w:val="both"/>
              <w:rPr>
                <w:color w:val="000000" w:themeColor="text1"/>
                <w:sz w:val="24"/>
                <w:szCs w:val="24"/>
              </w:rPr>
            </w:pPr>
          </w:p>
        </w:tc>
        <w:tc>
          <w:tcPr>
            <w:tcW w:w="0" w:type="auto"/>
            <w:vAlign w:val="center"/>
            <w:hideMark/>
          </w:tcPr>
          <w:p w:rsidR="00C975F7" w:rsidRPr="004F4F9F" w:rsidRDefault="00C975F7" w:rsidP="00065036">
            <w:pPr>
              <w:jc w:val="both"/>
              <w:rPr>
                <w:color w:val="000000" w:themeColor="text1"/>
                <w:sz w:val="20"/>
                <w:szCs w:val="20"/>
              </w:rPr>
            </w:pPr>
          </w:p>
        </w:tc>
        <w:tc>
          <w:tcPr>
            <w:tcW w:w="0" w:type="auto"/>
            <w:vAlign w:val="center"/>
            <w:hideMark/>
          </w:tcPr>
          <w:p w:rsidR="00C975F7" w:rsidRPr="004F4F9F" w:rsidRDefault="00C975F7" w:rsidP="00065036">
            <w:pPr>
              <w:jc w:val="both"/>
              <w:rPr>
                <w:color w:val="000000" w:themeColor="text1"/>
                <w:sz w:val="20"/>
                <w:szCs w:val="20"/>
              </w:rPr>
            </w:pPr>
          </w:p>
        </w:tc>
      </w:tr>
    </w:tbl>
    <w:p w:rsidR="00C975F7" w:rsidRPr="004F4F9F" w:rsidRDefault="00C975F7" w:rsidP="00065036">
      <w:pPr>
        <w:pStyle w:val="NormalWeb"/>
        <w:bidi/>
        <w:jc w:val="both"/>
        <w:rPr>
          <w:color w:val="000000" w:themeColor="text1"/>
          <w:rtl/>
          <w:lang w:bidi="fa-IR"/>
        </w:rPr>
      </w:pP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قبر ايشان در خوارزم مشهور است، يزار و يتبرّك به.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از ايشان پرسيدند كه: «ايمان چيست؟» فرمودند كه: «كندن و پيوستن.»</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نيز از ايشان پرسيدند كه: «مسبوق به قضاى مسبوقانه كى برخيزد؟» فرموده‏اند كه: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«پيش از صبح.»</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از ايشان منقول است كه مى‏فرموده‏اند: «اگر در روى زمين يكى از فرزندان خواجه عبد الخالق غجدوانى- قدّس سرّه- بودى، منصور هرگز بر سر دار نرفتى.»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442- خواجه محمّد باباى سماسيى، رحمه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خليفه حضرت عزيزان است، و خدمت خواجه بهاء الدّين را نظر قبول به فرزندى ازايشان بوده است. و ايشانند كه بارها كه بر قصر هندوان مى‏گذشته‏اند مى‏فرموده‏اند كه: «از اين خاك بوى مردى مى‏آيد، و زود باشد كه قصر هندوان قصر عارفان شود.» تا روزى از منزل سيّد امير كلال- كه از خلفاى ايشانند- به طرف قصر عارفان متوجّه شدند و فرمودند كه: «آن بوى زيادت شده است، همانا كه آن مرد متولّد شده است.» چون نزول فرمودند، از ولادت حضرت خواجه سه روز گذشته بود. جدّ ايشان معامله‏اى بر سينه ايشان گذاشت و به نياز تمام به خدمت خواجه محمّد</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435</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بابا بردند. فرمودند كه: «وى فرزند ماست، و ما او را قبول كرديم.» و توجّه به اصحاب كردند و گفتند: «اين آن مرد است كه ما بوى وى شنيده بوديم. مقتداى روزگار شود.» و امير سيّد كلال را فرمودند كه: «در حقّ فرزندم بهاء الدّين تربيت و شفقت دريغ ندارى! و ترا بحل نكنم اگر تقصير كنى.» امير فرمودند: «مرد نباشم اگر در وصيّت خواجه تقصير كنم.»</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حضرت خواجه بهاء الدّين مى‏فرموده‏اند كه: «چون خواستم كه متاهّل شوم، جدّ من مرا به حضرت خواجه محمّد بابا فرستاد به سماسى كه بركت قدم ايشان به اين منازل برسد. چون به لقاى ايشان مشرّف شدم، اوّل كرامتى كه مشاهده كردم آن بود كه در آن شب در من نيازى و تضرّعى پيدا شده بود، برخاستم و در مسجد ايشان درآمدم و دو ركعت گزاردم و سر به سجده نهادم و تضرّع و نياز تمام نمودم. در آن ميان بر زبان من گذشت كه: الهى! قوّت كشيدن بار بلاى خود و تحمّل محنت محبّت خود مرا كرامت فرماى! چون بامداد به حضرت خواجه رسيدم، فرمودند: اى فرزند! در دعا چنين مى‏بايد گفت كه: الهى! آنچه رضاى حضرت تو در آن است، اين بنده ضعيف را بر آن دار به فضل و كرم خود. اگر خداوند- تعالى- به حكمت خود به دوستى بلا فرستد به عنايت خود آن دوست را قوّت آن بار بدهد، و حكمت آن را بر وى ظاهر گرداند. به اختيار طلب بلا دشوار است. گستاخى نبايد كرد. بعد از آن، طعام حاضر كردند. چون بخورديم، قرصى به من دادند. در خاطر من گذشت كه: اينجا سير خورديم و همين ساعت به منزل خواهيم رسيدن، اين نان ما را به چه كار آيد؟ چون روان شدند، من در ركاب ايشان به نياز تمام مى‏رفتم، و اگر تفرقه‏اى در باطن من پيدا مى‏شد، مى‏فرمودند: خاطر را نگاه مى‏بايد داشت.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در راه به منزل يكى از محبّان رسيدند، به بشاشت‏</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436</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و نياز تمام پيش آمد. چون نزول فرمودند، درآن فقير اثر اضطرابى مشاهده نمودند. گفتند: حقيقت حال چيست؟ به راستى بازنماى! گفت: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سرشير حاضر است، ولى نان نيست. خواجه توجّه به من كردند و فرمودند كه: آن قرص را بيار كه عاقبت به كار آمد. و مرا از مشاهده آن احوال يقين به حضرت ايشان زيادت شد.»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443- سيّد امير كلال، رحمه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خليفه خواجه محمّد باباى مذكور است، و خدمت خواجه بهاء الدّين را نسبت صحبت و تعلّم آداب سلوك طريقت و تلقين ذكر از ايشان است.</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مجمعى عظيم بود. خدمت امير خواجه را طلبيدند و روى به ايشان كردند و گفتند: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«فرزند بهاء الدّين! نفس حضرت خواجه محمّد بابا سماسيى را- قدّس سرّه- در حقّ شما به تمامى به‏جاى آوردم. گفته بودند كه: آنچه از تربيت در حقّ تو به‏جاى آوردم، در حقّ فرزند بهاء الدّين به جاى آرى و دريغ ندارى! چنان كردم.» و اشارت به سينه خود كردند و گفتند: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«پستان را براى شما خشك كردم، و مرغ روحانيّت شما از بيضه بشريّت بيرون آمد، اما مرغ همّت شما بلند پرواز افتاده است. اكنون اجازت است هرجا كه بويى به مشام شما مى‏رسد از ترك و تازيك طلبيد، و در طلبكارى بر موجب همّت خود تقصير مكنيد!»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چنين آرند از حضرت خواجه كه فرمودند: «چون اين نفس از خدمت امير- رحمه اللّه- ظاهر شد، آن واسطه ابتلا شد، كه اگر بر همان صورت متابعت امير مى‏بوديم از ابتلا دورتر و به سلامت نزديكتر مى‏بود.»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روزى خدمت امير حضرت خواجه را گفتند: «چون استاد شاگرد را تربيت كند، هرآينه خواهد كه اثر تربيت خود را در شاگرد مطالعه كند تا وى را اعتماد شود</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437</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بر آن كه تربيت وى جايگبير افتاده است، و اگر خللى در كار شاگرد بيند آن خلل را اصلاح نمايد.» آنگاه فرمودند: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«فرزند من امير برهان حاضر است، و هيچ كس دست تصرّف بر وى ننهاده است و تربيت معنوى نكرده است. در نظر من به تربيت وى مشغول شويد تا اثر آن را مطالعه نمايم، و مرا بر صفت شما اعتماد شود.» حضرت خواجه مراقب نشسته بودند و متوجّه خدمت امير سيد شده، و از غايت رعايت ادب در امتثال آن امر متوقّف گشته. خدمت امير فرمودند: «توقّف نمى‏بايد كرد.» حضرت خواجه امتثال امر ايشان كردند و متوجّه باطن امير برهان شدند و به تصرّف در باطن وى مشغول‏</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شدند. در حال آثار آن تصرّف در باطن و ظاهر امير برهان پيدا گشت، و حالى بزرگ در وى پديد آمد و اثر سكر حقيقى ظاهر شد.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444- قثم شيخ، رحمه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وى از مشايخ ترك است، از خاندان خواجه احمد يسوى. خدمت خواجه بهاء الدّين بر موجب آن نفس كه خدمت امير كلال با ايشان گفتند كه: «اكنون اجازت است هرجا كه بويى به مشام شما مى‏رسد از ترك و تازيك طلبيد، و در طلبكارى تقصير مكنيد!» به نزديك قثم شيخ رفتند.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lastRenderedPageBreak/>
        <w:t>در اوّل ملاقات خربزه مى‏خورد، پوست خربزه را سوى ايشان انداخت. ايشان از غايت حرارت طلب، پوست را همچنان بر سبيل تبرّك به تمامى خوردند. سه بار در آن مجلس همچنين واقع شد. در همان مجلس خادم شيخ درآمد و گفت: «سه شتر و چهار اسب غايب كرده‏ام.» شيخ اشارت به حضرت خواجه كردند و به تركى گفتند: «آنى يخشى توتونگيز!» چهار كس از مريدان چنان به هيبت در ايشان افتادند كه گويى خونى در ميان است. حضرت خواجه- قدّس سرّه- فرمودند: «هر كرا</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438</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t>شناخت صفت مشايخ ترك نباشد، هرآينه از آن طريقه‏هاى ايشان بكلّى از ايشان نوميد شود و معترض شود.» خواجه در مراقبه به دو زانو درآمدند و متوجّه گشتند. بعد از اداى نماز شام خادم درآمد و گفت: «شتران و اسبان خود آمدند.» خدمت خواجه دو سه ماه كمابيش در متابعت و ملازمت قثم شيخ- رحمه اللّه- بودند. آخر الأمر ايشان را تشريف داد و گفت: «مرا نه پسراند. دهم تويى، و تو بر همه مقدّم.» و سالها چون از نواحى نخشب به بخارا آمدى، خواجه رعايت او كردندى، و او گفتى: «اين صفت طلبكارى كه در تو مى‏بينم در هيچ كس از طالبان و صادقان مطالعه نكرده‏ام.»</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و اين قثم شيخ از غايت انقطاع و كمال بى‏تعلّقى كه داشت در آخر حيات به يكى از تيمهاى بخارا درآمد و انواع سوداها كرد و بيرون آمد، و آثار صحّت بر وى ظاهر بود، بر دكّانچه‏اى بنشست و آنان كه با وى بودند از فرزندان و متابعان، همه را بخواند و گفت: «زمان نقل ما رسيده است. كلمه توحيد را بر موافقت بگوييم!» بگفت و ديگران بگفتند، و در حال، جان تسليم كرد.</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445- خليل آتا، رحمه اللّه تعالى‏</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خدمت خواجه بهاء الدّين فرموده‏اند كه: «شبى در اوايل اين كار در خواب ديدم كه حكيم آتا- رحمه اللّه تعالى، كه از كبار مشايخ ترك‏اند- مرا به درويشى سپارش مى‏نمايند. چون بيدار شدم، صورت آن درويش در خاطر من بود. و مرا جدّه‏اى بود صالحه، والده پدر من، آن خواب را با ايشان گفتم. فرمودند كه: اى فرزند! ترا از مشايخ ترك نصيبى خواهد بود. و من دايم طالب آن درويش مى‏بودم تا روزى در بازار بخارا با او ملاقات واقع شد. او را شناختم پرسيدم، نام او خليل بود، و در آن وقت با او مجالسه و مكالمه‏اى ميسّر نشد. چون به منزل رفتم، شب رسيد. قاصدى بيامد كه آن درويش خليل ترا</w:t>
      </w:r>
    </w:p>
    <w:p w:rsidR="00C975F7" w:rsidRPr="004F4F9F" w:rsidRDefault="00C975F7" w:rsidP="00065036">
      <w:pPr>
        <w:pStyle w:val="NormalWeb"/>
        <w:bidi/>
        <w:jc w:val="both"/>
        <w:rPr>
          <w:rFonts w:cs="Traditional Arabic"/>
          <w:color w:val="000000" w:themeColor="text1"/>
          <w:sz w:val="30"/>
          <w:szCs w:val="30"/>
          <w:rtl/>
          <w:lang w:bidi="fa-IR"/>
        </w:rPr>
      </w:pPr>
      <w:r w:rsidRPr="004F4F9F">
        <w:rPr>
          <w:rFonts w:cs="Traditional Arabic" w:hint="cs"/>
          <w:color w:val="000000" w:themeColor="text1"/>
          <w:sz w:val="30"/>
          <w:szCs w:val="30"/>
          <w:rtl/>
          <w:lang w:bidi="fa-IR"/>
        </w:rPr>
        <w:t>نفحات الأنس، ص: 439</w:t>
      </w:r>
    </w:p>
    <w:p w:rsidR="00C975F7" w:rsidRPr="004F4F9F" w:rsidRDefault="00C975F7" w:rsidP="00065036">
      <w:pPr>
        <w:bidi/>
        <w:jc w:val="both"/>
        <w:rPr>
          <w:rFonts w:cs="Times New Roman"/>
          <w:color w:val="000000" w:themeColor="text1"/>
          <w:sz w:val="24"/>
          <w:szCs w:val="24"/>
          <w:rtl/>
          <w:lang w:bidi="fa-IR"/>
        </w:rPr>
      </w:pPr>
      <w:r w:rsidRPr="004F4F9F">
        <w:rPr>
          <w:rFonts w:cs="Traditional Arabic" w:hint="cs"/>
          <w:color w:val="000000" w:themeColor="text1"/>
          <w:sz w:val="30"/>
          <w:szCs w:val="30"/>
          <w:rtl/>
          <w:lang w:bidi="fa-IR"/>
        </w:rPr>
        <w:lastRenderedPageBreak/>
        <w:t>مى‏طلبد، و ايّام تير ماه بود. پاره‏اى ميوه برگرفتم و نزديك او رفتم. چون او را ديدم، خواستم كه آن خواب را با او گويم، به زبان تركى گفت: آنچه در خاطر تست پيش ما عيان است، حاجت بيان نيست. حالت من ديگر شد و ميل خاطر به صحبت او بسيار شد، و در صحبت او احوال شگرف و چيزهاى غريب عجيب مشاهده مى‏شد از او. و بعد از مدتى او را پادشاهى مملكت ماوراءالنّهر مسلّم شد، و مرا ملازمت و خدمت وى مى‏بايست نمودن، و در اوقات ملازمت نيز چيزهاى بزرگ از او مشاهده مى‏افتاد. و با من شفقت بسيار مى‏كرد، گاهى به لطف و گاهى به عنف مرا آداب خدمت درمى‏آموخت، و از آن جهت فوائد بسيار به من رسيد و در مقام سير و سلوك در اين راه قوى به كار آمد. و مدّت شش سال بر اين طريق در خدمت او بودم كه در ملأ رعايت آداب سلطنت او مى‏نمودم و در خلأ محرم صحبت خاصّ او بودم، و پيش از ملك شش سال ديگر با او مصاحبت مى‏افتاد، و بسيار وقت در حضور خواصّ بارگاه خود مى‏گفت: هر كه از جهت رضاى حقّ- تعالى- مرا خدمت كند در ميان خلق بزرگ شود، و مرا معلوم مى‏شد كه مقصود او كيست. بعد از اين مدّت چون مملكت مجازى او را زوال شد، و در لحظه‏اى آن ملك و خدم و حشم هباء منثورا شد و به تمامى كار دنيا بر دل من سرد شد، به بخارا آمدم و در ريورتون- كه از ديههاى بخاراست- ساكن شدم.»</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446- خواجه بهاء الدّين نقشبند، قدّس اللّه روحه‏</w:t>
      </w:r>
    </w:p>
    <w:p w:rsidR="00C975F7" w:rsidRPr="004F4F9F" w:rsidRDefault="00C975F7" w:rsidP="00065036">
      <w:pPr>
        <w:pStyle w:val="NormalWeb"/>
        <w:bidi/>
        <w:jc w:val="both"/>
        <w:rPr>
          <w:color w:val="000000" w:themeColor="text1"/>
          <w:rtl/>
          <w:lang w:bidi="fa-IR"/>
        </w:rPr>
      </w:pPr>
      <w:r w:rsidRPr="004F4F9F">
        <w:rPr>
          <w:rFonts w:cs="Traditional Arabic" w:hint="cs"/>
          <w:color w:val="000000" w:themeColor="text1"/>
          <w:sz w:val="30"/>
          <w:szCs w:val="30"/>
          <w:rtl/>
          <w:lang w:bidi="fa-IR"/>
        </w:rPr>
        <w:t>نام ايشان محمّد بن محمّد البخارى است. ايشان را نظر قبول به فرزندى از خدمت‏خواجه محمّد باباى سماسيى است، و تعلّم آداب طريقت به حسب صورت از سيّد امير كلال، چنانكه گذشت. امّا به حسب حقيقت ايشان اويسى‏</w:t>
      </w:r>
    </w:p>
    <w:p w:rsidR="00617AE8" w:rsidRPr="004F4F9F" w:rsidRDefault="00C975F7" w:rsidP="004F4F9F">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440</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بوده‏اند و تربيت از روحانيّت خواجه عبد الخالق غجدوانى يافته‏اند، چنانچه (!) مى‏فرموده‏اند كه: «شبى در مبادى احوال و غلبات جذبات به سه مزار متبرّك از مزارات بخارا رسيدم، به هر مزار چراغى ديدم افروخته، و در چراغدان روغن تمام و فتيله، امّا فتيله را اندك حركت مى‏بايست داد تا از روغن بيرون آيد و به تازگى برافروزد. در مزار آخرين متوجّه قبله نشستم، و در آن توجّه غيبتى افتاد. مشاهده كردم كه ديوار قبله شقّ شد و تختى بزرگ پيدا شد، پرده سبز در پيش وى كشيده و گرداگرد آن تخت جماعتى. خواجه محمّد بابا را در ميان ايشان شناختم، دانستم كه ايشان از گذشتگانند. از آن جماعت يكى مرا گفت: بر تخت خواجه عبدالخالق‏اند، و آن جماعت خلفاى ايشان، و به هريك اشارت كرد: خواجه احمد صدّيق، و خواجه اولياى كلان، و خواجه عارف ريوگروى، و خواجه محمود انجير فغنوى، </w:t>
      </w:r>
      <w:r w:rsidRPr="004F4F9F">
        <w:rPr>
          <w:rFonts w:cs="Traditional Arabic" w:hint="cs"/>
          <w:color w:val="000000" w:themeColor="text1"/>
          <w:sz w:val="30"/>
          <w:szCs w:val="30"/>
          <w:rtl/>
          <w:lang w:bidi="fa-IR"/>
        </w:rPr>
        <w:lastRenderedPageBreak/>
        <w:t>و خواجه على راميتنى، قدّس اللّه تعالى ارواحهم. و چون به خواجه محمّد بابا رسيد، گفت: ايشان را خود در حال حيات خود دريافته‏اى، شيخ تواند و ترا كلاهى داده‏اند و ترا آن كرامت كرده‏اند كه بلاى نازل شده از بركت تو دفع شود. آنگاه آن جماعت گفتند: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گوشدار و نيك شنو كه حضرت خواجه بزرگ سخنان خواهند فرمود كه در سلوك راه حقّ- سبحانه- ترا از آن چاره نباشد. از آن جماعت درخواستم كه بر حضرت خواجه سلام كنم و به جمال مبارك ايشان مشرّف شوم. پرده از پيش برگرفتند، پيرى ديدم نورانى، سلام كردم. جواب دادند. آنگاه سخنانى كه به مبدأ سلوك و وسط و نهايت تعلّق دارد، با من در ميان آوردند و گفتند: آن چراغها كه به آن كيفيّت با تو نمودند، اشارت و بشارت است ترا به استعداد و قابليّت اين راه. اما فتيله استعداد را در حركت مى‏بايد آورد تا روشن شود و اسرار ظهور كند.</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441</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ديگر فرمودند و مبالغه نمودند كه: در همه احوال قدم بر جادّه امر و نهى نهى، و عمل به عزيمت و سنّت به جاى آرى و از رخصتها و بدعتها دور باشى، و دايما احاديث مصطفى را- صلّى اللّه عليه و سلّم- پيشواى خود سازى، و متفحّص و متجسّس اخبار و آثار رسول- صلّى اللّه عليه و سلّم- و صحابه كرام او- رضى اللّه تعالى عنهم- باشى! بعد از اين سخنان، آن جماعت مرا گفتند: شاهد صدق حال تو آن است كه فردا على الصّباح فلان جاى بروى و فلان كار بكنى، وتفصيل آن در مقامات ايشان مذكور است. و گفتند: بعد از آن متوجه نسف شو به خدمت سيّد امير كلال. چون به موجب فرموده ايشان به نسف رفتم و به خدمت امير- قدّس سرّه- رسيدم، خدمت امير الطاف نمودند و التفاتها فرمودند و مرا تلقين ذكر كردند و به طريق نفى و اثبات به طريق خفيه مشغول ساختند. و چون در واقعه مأمور بودم به عمل به عزيمت، به ذكر علانيه عمل نكردم.»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كسى از ايشان سؤال كرد كه: «درويشى شما را موروث است يا مكتسب؟» ايشان فرمودند: «به حكم جذبة من جذبات الحقّ توازى عمل الثّقلين، به اين سعادت مشرّف گشتم.»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باز از ايشان پرسيد كه: «در طريقه شما ذكر جهر و خلوت و سماع مى‏باشد؟» فرمودند كه: «نمى‏باشد.»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پس گفت: «بناى طريقه شما بر چيست؟» فرمودند: «خلوت در انجمن: به ظاهر با خلق و به باطن با حقّ، سبحانه و تعالى.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lastRenderedPageBreak/>
              <w:t>از درون‏سو آشنا و از برون بيگانه‏وش‏</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اين چنين زيباروش كم مى‏بود اندر جهان‏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آنچه حقّ- سبحانه- مى‏فرمايد كه: رِجالٌ لا تُلْهِيهِمْ تِجارَةٌ وَ لا بَيْعٌ عَنْ ذِكْرِ اللَّهِ‏ (37/ نور) اشارت به اين مقام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حضرت خواجه را هرگز</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442</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غلام و كنيزك نمى‏بوده است. ايشان را از اين معنى سؤال كردند، فرمودند: «بندگى با خواجگى راست نمى‏آيد.»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كسى از ايشان پرسيد كه: «سلسله حضرت شما به كجا مى‏رسد؟» فرمودند كه: «از سلسله كسى به جايى نمى‏رسد.»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مى‏فرموده‏اند: «نفسهاى خود را تهمت نهيد، كه هر كه به عنايت حقّ- سبحانه- نفس خود را به بدى شناخته باشد و مكر و كيد او را دانسته، نزد او اين عمل سهل است. از روندگان اين راه بسيار بوده‏اند كه گناه ديگرى را بر خود نهاده‏اند و بار آن كشيده.»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مى‏فرموده‏اند: «قوله- تعالى-: يا أَيُّهَا الَّذِينَ آمَنُوا آمِنُوا بِاللَّهِ‏ (136/ نساء) اشارت به آن است كه در هر طرفة العينى نفى اين وجود طبيعى مى‏بايد كرد و اثبات معبود حقيقى مى‏بايدنمود. شيخ جنيد- قدّس سرّه- مى‏فرموده‏اند: «شصت سال است كه در ايمان آوردنم.»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مى‏فرموده‏اند: «نفى وجود نزديك ما أقرب طرق است، و ليكن جز به ترك اختيار و ديد قصور اعمال حاصل نمى‏شود.»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مى‏فرموده‏اند: «تعلّق به ما سوى رونده اين راه را حجابى بزرگ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تعلّق حجاب است و بى‏حاصلى‏</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چو پيوندها بگسلى واصلى‏</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اهل حقيقت ايمان را چنين تعريف كرده‏اند كه: الأيمان عقد القلب بنفى جميع ما تولّهت القلوب إليه من المنافع و المضارّ سوى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مى‏فرموده‏اند: «طريقه ما صحبت است، و در خلوت شهرت است و در شهرت آفت.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خيريّت در جمعيّت است و جمعيّت در صحبت به شرط نفى بودن در يكديگر. و آنچه آن بزرگ فرموده است كه: تعال نؤمن ساعة! اشارت به آن است كه اگر جمعى از طالبان اين راه با يكديگر صحبت دارند در آن خير و بركه بسيار است. اميد است كه ملازمت و مداومت بر آن، منتهى به ايمان حقيقى‏</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443</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شود.»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مى‏فرموده‏اند كه: «طريقه ما عروه وثقى است، چنگ در ذيل متابعت حضرت رسالت- صلّى اللّه عليه و سلّم- زدن است، و اقتدا به آثار صحابه كرام- رضى اللّه تعالى عنهم- كردن است. و در اين طريقه به اندك عمل، فتوح بسيار است، امّا رعايت متابعت سنّت كارى بزرگ است. هر كه از طريقه ما روى گرداند خطر دين دارد.»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مى‏فرموده‏اند: «طالب مى‏بايد كه در زمانى كه با دوستى از دوستان حقّ- تعالى- صحبت مى‏دارد واقف حال خود باشد و زمان صحبت را با زمان گذشته موازنه كند، اگر تفاوت يابد به حكم أصبت فالزم صحبت آن عزيز را غنيمت داند.»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مى‏فرموده‏اند: «لا إله نفى الهه طبيعت است. الّا اللّه اثبات معبود به حقّ، جلّ جلاله.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محمّد رسول اللّه خود را در مقام فاتّبعوني درآوردن است. مقصود از ذكر آن است كه به حقيقت كلمه توحيد برسد، و حقيقت كلمه آن است كه از گفتن كلمه ما سوى به كلى نفى شود. بسيار گفتن شرط نيست.»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مى‏فرموده‏اند كه: «حضرت عزيزان- عليه الرّحمة و الرّضوان- مى‏گفته‏اند كه: زمين درنظر اين طايفه چون سفره‏اى است، و ما مى‏گوييم: چون روى ناخنى است. هيچ چيز از نظر ايشان غايب نيست.»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مى‏فرموده‏اند: «به سرّ توحيد مى‏توان رسيدن، اما به سرّ معرفت رسيدن دشوار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وقتى كه حضرت خواجه به سفر مبارك مى‏رفته‏اند، يكى از بزرگزادگان خراسان را تعليم ذكر كرده بوده‏اند. در وقت مراجعت با ايشان گفتند كه: «فلان كس به تكرار سبق ذكر كه تعليم گرفته بود، كم‏مشغولى كرد.» فرمودند كه: «باكى نيست.» پس از وى پرسيدند كه: «ما را هيچ خواب ديدى؟» گفت: «آرى.» فرمودند كه: «همين بس است.» از اين سخن معلوم مى‏شود كه هر كه را اندك رابطه‏اى به اين عزيزان مى‏باشد، اميد است كه آخر الأمر ملحق به اينان گردد، و آن سبب نجات و رفع درجات وى شود.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شخصى در حضرت ايشان گفت: «فلان كس رنجور است، توجّه خاطر شريف دريوزه مى‏دارد.» فرمودند: «اوّل بازگشت خسته مى‏بايد، آنگاه توجّه خاطر شكسته.»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خدمت ايشان طلب كرامات كردند. فرمودند: «كرامات ما ظاهر است. با وجود چندين بار گناه بر روى زمين مى‏توانيم رفت.»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مى‏فرموده‏اند كه: «از شيخ ابو سعيد ابو الخير- قدّس سرّه- پرسيدند كه: در پيش جنازه شما كدام آيت خوانيم؟ فرمودند كه: آيت خواندن كار بزرگ است. اين بيت خوانيد: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چيست از اين خوب‏تر در همه آفاق كار</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دوست رسد نزد دوست يار به نزديك يار</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پس حضرت ايشان فرموده‏اند: در پيش جنازه ما اين بيت خوانيد: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مفلسانيم آمده در كوى تو</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شى‏ء للّه از جمال روى تو</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خدمت مولانا جلال الدّين خالدى- رحمه اللّه تعالى- پرسيدند كه: «نسبت سلوك و طريقت خواجه بهاء الدّين از متأخّران مشايخ به طريقه كه مناسبت دارد؟» فرمود كه: «سخن از متقدّمان گوييد! دويست سال زياده است تا اين نوع ظهور آثار ولايت كه بر خدمت خواجه بهاء الدّين به عنايت الهى شده است، بر هيچ كس از مشايخ طريقت از متأخّران نشده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شيخ قطب الدّين نام، پيرى از اصحاب خواجه، به خراسان تشريف آورده بود. وى گفت كه: «من خردسال بودم، حضرت خواجه مرا فرمود كه: به فلان كبوترخان رو و كبوتر</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بچه‏اى چند بياور! چون كبوتربچگان مى‏آوردم، مرا خاطر به آن ميل كرد كه يك كبوتربچه زنده نگاه داشتم و به حضور خواجه نياوردم. چون كبوتربچگان را پختند و بر حاضران قسمت كردند، مرا ندادند و گفتند: فلان كس نصيب خود زنده گرفته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وفات ايشان در شب دوشنبه، سيم ماه ربيع الأوّل، سنه احدى و تسعين و سبعمائة بوده است، قدّس اللّه تعالى روحه.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447- خواجه علاء الدّين عطّار، قدّس اللّه تعالى روحه‏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نام وى محمّد بن محمّد البخارى است. از كبار اصحاب خواجه بهاء الدّين بوده است، و حضرت خواجه در ايّام حيات خود حواله تربيت بسيارى از طالبان به ايشان مى‏كرده و مى‏فرموده كه: «علاء الدّين خيلى بار بر ما سبك كرده است، لاجرم انوار ولايت و آثار آن على الوجه الأتمّ الأكمل از ايشان به ظهور پيوسته است، و به يمن صحبت و حسن تربيت ايشان بسيارى از طالبان از پايگاه بعد و نقصان به پيشگاه قرب و كمال رسيدند و مرتبه تكميل و اكمال يافتند.»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اين فقير از بعض عزيزان شنيده است كه قدوة العلماء المحقّقين، و أسوة الكبراء المدقّقين، صاحب التّصانيف الفائقة و التّحقيقات الرّائقة، السّيد الشّريف الجرجانى- رحمه اللّه، كه توفيق انخراط در سلك اصحاب ايشان يافته بوده است و نياز و اخلاص تمام به خادمان و ملازمان ايشان داشته- بارها مى‏گفته كه: «تا من به صحبت شيخ زين الدين على كلا- رحمه اللّه تعالى- نرسيدم از رفض نرستم، و تا به صحبت خواجه عطّار- قدّس سرّه- نپيوستم خداى را نشناختم.»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بعضى از كلمات قدسيه ايشان را كه در مجالس صحبت مى‏فرموده‏اند، خدمت خواجه محمد پارسا- قدس اللّه تعالى روحهما- در قيد كتابت آورده بوده‏اند و چندى از آن به نيت تبرّك و استرشاد مذكور مى‏گردد: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سابقه عنايت ازلى را مى‏بايد ديد و از اميدوارى به آن عنايت بى‏علّت و طلب آن عنايت لحظه‏اى غافل نمى‏بايد بود. و از استغنا خود را نگاه مى‏بايد داشت و اندك حق را- سبحانه- بزرگ‏</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446</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مى‏بايد شمرد، و ترسان و لرزان بود از ظهور استغناى حقيقى.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خاموشى از سه صفت بايد كه خالى نبود: يا نگاهداشت خطرات، يا مطالعه ذكر دل كه گويا گشته باشد، يا مشاهده احوال كه بر دل گذرد.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خطرات مانع نبود، احتراز از آن دشوار باشد. اختيار طبيعى كه مدت بيست سال در نفى آن بوديم، ناگاه به نسبت خطره‏اى گذشت، اما قرار نيافت. خطرات را منع كردن كار قوى است و بعضى برآنند كه خطرات را اعتبارى نيست، اما نبايد گذاشت تا متمكّن گردد، كه به تمكّن آن سدّه در مجارى فيض پديد آيد. بنابراين دايم متفحّص احوال باطن بايد بود. و خود را به نفس زدن تهى كردن ظاهرا به امر مرشد، در حضور يا غيبت، براى نفى خطرات است كه تمكّن يافته است در باطن، و سبب آن آن است كه هر معنيى در لباس صورتى بود به هر وقت خود را به نفس زدن از خطرات موانعى كه تمكّن يافته است، تهى مى‏بايد كردن.</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خود رفتن است و از خود رفتن، و اصل معتبر در راه اين است. و علامت در خود رفتن از خود رفتن است. غيبت از خود و حضور با حقّ- سبحانه- به قدر عشق است و نتيجه محبّت مفرطه است. عشق هر كه بيشتر غيبت او از خود و حضور با معشوق بيشتر.</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ملك و ملكوت بر طالب پوشيده شود و فراموش گردد، فنا بود. و چون هستى سالك هم بر سالك پوشيده شود، فناى فنا بود.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هر نمازى از پنج نماز و بعد از مذاكره علم بيست بار كلمه استغفار را گفتن، مدد است در سعى و توجّه كه ذكر كرده 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صيقل بر روى آينه بايد. بر دسته آينه، يا بر پهلو، يا بر پشت فايده ندهد. در اين زمان به ذكر خفيه كه مشغول‏اند به معده مى‏گويند نه به دل. مقصود بسيار گفتن نيست. در يك نفس سه كرّت گويد: «لا إله الّا اللّه.» از طرف راست آغاز كند و به دل فرود آرد، و «محمّد رسول اللّه» از جانب چپ بيرون آرد، بى‏مجاهده نمى‏شود پيش از صبح و بعد از شام در خلوت و فراغت از خلق. شيخ عطّار- رحمه اللّه- مى‏گويد: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صد هزاران قطره خون از دل چكيد</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تا نشان قطره‏اى زان يافتم‏</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يا در يك نفس نه كرّت گويد يا هژده كرّت، اگر نتيجه ندهد از سر گيرد. از مزارات مشايخ كبار- روّح اللّه تعالى ارواحهم- زيارت‏كننده به همان مقدار فيض مى‏تواند گرفتن كه صفت آن بزرگ را شناخته است و به همان صفت </w:t>
      </w:r>
      <w:r w:rsidRPr="004F4F9F">
        <w:rPr>
          <w:rFonts w:cs="Traditional Arabic" w:hint="cs"/>
          <w:color w:val="000000" w:themeColor="text1"/>
          <w:sz w:val="30"/>
          <w:szCs w:val="30"/>
          <w:rtl/>
          <w:lang w:bidi="fa-IR"/>
        </w:rPr>
        <w:lastRenderedPageBreak/>
        <w:t>توجّه نموده و در آن صفت درآمده. اگر چه قرب صورى را در زيارت مشاهد مقدّسه آثار بسيار است، امّا در حقيقت توجّه به ارواح مقدّسه را بعد صورى مانع نيست. در حديث نبوى كه «صلّوا علىّ حيثما كنتم،» بيان و برهان اين سخن است، و مشاهده صور مثاليه اهل قبور، كم اعتبار دارد در جنب شناختن صفت ايشان در آن توجّه و در آن زيارت. و با اين همه خواجه بزرگ- قدّس اللّه تعالى روحه- مى‏فرمودند: «مجاور حقّ- سبحانه- بودن أحقّ و أولى است از مجاورت خلق حقّ، عزّ و جلّ.» و اين بيت بر زبان مبارك ايشان بسيار گذشتى كه: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تو تا كى گور مردان را پرستى‏</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به گرد كار مردان گرد و رستى‏</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مقصود از زيارت مشاهد اكابر دين- رضى اللّه تعالى عنهم اجمعين- مى‏بايد كه توجّه به حقّ بود- سبحانه- و روح آن برگزيده حقّ را وسيله كمال توجّه به حقّ گردانيدن، چنانكه در حال تواضع با خلق بايد كه هر چند تواضع ظاهرا با خلق بود به حقيقت با حقّ- سبحانه- باشد، زيرا تواضع با خلق‏</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448</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آنگاه پسنديده افتد كه خاصّ مر خداى را باشد، عزّ و جلّ. به آن معنى كه ايشان را مظاهر آثار قدرت و حكمت بيند و الّا آن ضعت بود نه تواضع.</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طريق مراقبه از طريق نفى و اثبات اعلى است و اقرب است به جذبه. از طريق مراقبه به مرتبه وزارت و تصرّف در ملك و ملكوت مى‏توان رسيد، و اشراف بر خواطر و به نظر موهبت نظر كردن و باطنى را منوّر گردانيدن از دوام مراقبه است. از ملكه مراقبه، دوام جمعيّت خاطر و دوام قبول دلها حاصل است، و اين معنى را جمع و قبول مى‏نامند.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عزيزان را- رحمه اللّه تعالى- سؤال كرده‏اند از ذكر علانيه، فرموده‏اند: «به اجماع علما در نفس اخير بلند گفتن و تلقين كردن جائز است، و درويش را هر نفسى نفس اخير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وفات حضرت خواجه علاء الدّين- قدّس سرّه- بعد از نماز خفتن، شب چهارشنبه، بيستم رجب، سنه اثنتين و ثمانمائه بوده است، و روضه مطهّره ايشان در ده نوچغانيان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448- خواجه محمّد پارسا، قدّس اللّه تعالى سرّه‏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نام ايشان محمّد بن محمّد بن محمود الحافظى البخارى است، قدّس اللّه تعالى روحه.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ايشان نيز از كبار اصحاب خواجه بزرگ‏اند، قدّس اللّه تعالى روحه. و حضرت خواجه بزرگ- قدّس سرّه- در حقّ ايشان فرموده‏اند، و به حضور اصحاب خود با ايشان خطاب كرده كه: «حقّى و امانتى كه از خلفاى خاندان خواجگان- قدّس اللّه تعالى اسرارهم- به اين ضعيف رسيده است، و آنچه در اين راه كسب كرده است، آن امانت را به شما سپرديم، چنانكه برادر دينى، مولانا عارف، سپرد. قبول مى‏بايد كرد و آن امانت را به خلق حقّ- سبحانه- مى‏بايد رسانيد.» ايشان تواضع نمودند و قبول كردند.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در مرض اخير، در غيبت ايشان در حضور اصحاب و احباب، در حقّ ايشان فرموده‏اند: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«مقصود از ظهور ما وجود اوست. او را به هر دو طريق جذبه و سلوك‏</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449</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تربيت كرده‏ام. اگر مشغول مى‏شود جهانى از او منوّر مى‏گردد.»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در محلّى ديگر صفت برخ، به نظر موهبت او را كرامت كردند، و قصّه برخ- رضى اللّه عنه- در كتاب قوت القلوب مذكور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در محلّى ديگر به نظر موهبت وى را نفس بخشيدند تا هر چه گويد آن شود.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در محلّى ديگر فرمودند: «هر چه او مى‏گويد حقّ- تعالى- آن مى‏كند، به حكم حديث صحيح إنّ من عباد اللّه من لو اقسم على اللّه- سبحانه- لأبرّه. مى‏گويم بگوى او نمى‏گويد.»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در محلّى ديگر او را تلقين ذكر خفيه فرمودند و او را اجازت دادند به عمل بر موجب آنچه داند از دقايق و حقايق آداب طريقت و تعليم آن، الى غير ذلك من التّشريفات الّتي لا تعدّ و لا تحصى.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و چون در محرم سنه اثنتين و عشرين و ثمانمائه به نيّت طواف بيت اللّه الحرام و زيارت نبيّه- عليه الصّلاة و السّلام- از بخارا بيرون آمدند و از راه نسف به صغانيان و ترمذ و بلخ و هرات، به قصد دريافت مزارات متبرّكه روان شدند، همه جا سادات و مشايخ و علما مقدم شريف ايشان را مغتنم شمردند و به اكرام و اعزاز تمام تلقّى نمودند. به خاطر مى‏آيد كه چون از ولايت جام مى‏گذشتند- و به قياس چنان مى‏نمايد كه در اواخر جمادى الاولى يا اوايل جمادى الاخرى بوده باشد از سال مذكور- پدر اين فقير با جمعى كثير از نيازمندان و مخلصان به قصدزيارت ايشان بيرون آمده بودند، و هنوز عمر من پنج سال تمام نشده بود. يكى از متعلّقان را گفت كه مرا بر دوش گرفته پيش محفّه محفوف به انوار </w:t>
      </w:r>
      <w:r w:rsidRPr="004F4F9F">
        <w:rPr>
          <w:rFonts w:cs="Traditional Arabic" w:hint="cs"/>
          <w:color w:val="000000" w:themeColor="text1"/>
          <w:sz w:val="30"/>
          <w:szCs w:val="30"/>
          <w:rtl/>
          <w:lang w:bidi="fa-IR"/>
        </w:rPr>
        <w:lastRenderedPageBreak/>
        <w:t>ايشان داشت. ايشان التفات نمودند و يك سر نبات كرمانى عنايت فرمودند، و امروز از آن شصت سال است، هنوز صفاى طلعت منوّر ايشان در چشم من است، و لذّت ديدار مبارك ايشان در دل من. و همانا كه‏</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450</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رابطه اخلاص و اعتقاد و ارادت و محبّتى كه اين فقير را نسبت به خاندان خواجگان- قدّس اللّه تعالى ارواحهم- واقع است، به بركت نظر ايشان بوده باشد. و اميد مى‏دارم كه به يمن همين رابطه در زمره محبّان و مخلصان ايشان محشور گردم، بمنّه وجوده.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چون به نشابور رسيده‏اند به واسطه حرارت هوا و خوف راه، ميان اصحاب سخنى مى‏گذشته است و فى‏الجمله فتورى به عزيمتها راه يافته بوده است. ديوان مولانا جلال الدّين رومى را- قدّس سرّه- به تفأّل گشاده‏اند، اين ابيات بر آمده: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رويد اى عاشقان حقّ به اقبال ابد ملحق‏</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روان باشيد همچون مه به سوى برج مسعودى‏</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مبارك بادتان اين ره به توفيق و امان اللّه‏</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به هر شهرى و هر جايى به هر دشتى كه پيمودى‏</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آنجا اين مكتوب به بخارا فرستاده بوده‏اند: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باسمه سبحانه، نوشته شد اين مكتوب در روزى كه بيرون آمده شده بود از نيسابور- حميت و سائر بلاد المسلمين عن الآفات و المخافات- و آن روز يازدهم بود از جمادى الاخرى، سنه اثنتين و عشرين و ثمانمائه، در حال صحّت و سلامت و رفاهيت و وثوق تمام به فضل و اكرام الهى- جلّ ذكره- و قوت قلب و قوت يقين به فيض فضل نامتناهى. به حكم اشارات و بشارات كان رسول اللّه- صلّى اللّه عليه و سلّم- يتفأّل و لا يتطيّر، و قال رسول اللّه- صلّى اللّه عليه و سلّم-: لم يبق بعدي من النّبوّة إلّا المبشّرات يراها المؤمن أو يرى له. و هذا حديث متّفق على صحّته.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lastRenderedPageBreak/>
              <w:t>يا نبىّ الهدى حديثك غوثي‏</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و اعتصامى ببابكم و التجائي‏</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چون در كنف صحّت و عافيت و سلامت و رفاهيت به مكّه محترمه‏</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451</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رسيده‏اند و اركان حجّ تمام گزارده‏اند، ايشان را مرضى عارض شده است، چنانكه طواف وداع در عمارى كرده‏اند. و از آنجا متوجّه مدينه شده‏اند، در راه اصحاب را طلبيده‏اند و املا فرموده كه: بسم اللّه الرّحمن الرّحيم‏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جاءنى سيّد الطّائفه، الجنيد- قدّس اللّه تعالى سرّه- فى ضحوة يوم السّبت، التّاسع عشر من ذى الحجّة، سنة اثنتين و عشرين و ثمانمائة، عند انصرافنا من مكّة المباركة- زادها اللّه تعالى تكريما و بركات- و نحن نسير مع الرّكب، و أنا بين النّوم و اليقظة، فقال- رضى اللّه عنه- فى زيارته و بشارته: القصد مقبول. فحفظت هذه الكلمة و سوّرت بها، ثمّ استيقظت من الحالة الواقعة بين النّوم و اليقظة. الحمد للّه على ذلك.</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بعد از آن كلمات ديگر هم به عبارت عربى املا فرموده‏اند كه ترجمه آن اين مى‏شود كه: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اين كلمه واحده كه از سيّد الطايفة- قدّس سرّه- واقع شد، كلمه‏اى است جامعه تامّه و بشارتى است شامله عامّه ما را و اولاد ما را و اصحاب و احباب و حاضر و غايب ما را، زيرا كه قصد ما در اين مشاعر عظام، و ادعيه‏اى كه كرده شد به هر موقف و مقام، مصالح دينى و دنيوى همه بود، و آن قصد به مقتضاى اين بشارت مقرون به قبول. و الحمد للّه- سبحانه- حمدا طيّبا مباركا يوافى نعمه و يكافى مزيده.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روز چهارشنبه، بيست و سيم به مدينه رسيده‏اند و از حضرت رسالت- صلّى اللّه عليه و سلّم- بشارتها يافته، و آن مسوده املا را طلبيده‏اند تا بر آن زيادت كنند. چون مطالعه كرده‏اند، فرموده‏اند كه: «همينهاست.» و زيادت ننوشته‏اند. و روز پنج‏شنبه به جوار رحمت حق پيوسته‏اند. مولانا شمس الدّين فنّارى رومى و اهل مدينه و قافله بر ايشان نماز كرده‏اند، و شب جمعه در آن منزل مبارك نزول فرموده‏اند، در جوار قبّه شريفه امير المؤمنين، عبّاس، رضى اللّه تعالى عنه. و خدمت‏</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452</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شيخ زين الدّين الخوافى- رحمه اللّه تعالى- از مصر سنگى سفيد تراشيده آورده است و لوح قبر ايشان ساخته، و به آن از ساير قبور ممتاز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ثقات- كه از مخصوصان ولد بزرگوار ايشان، خواجه برهان الدّين ابو نصر، رحمه اللّه تعالى، بوده است- چنين گفته است كه خدمت خواجه برهان الدّين ابو نصر- رحمه اللّه تعالى- چنين فرمودند كه: «در آن وقت كه خدمت والد من فوت مى‏شدند، بر بالين ايشان حاضر نبودم. چون حاضر شدم، روى مبارك ايشان را گشادم تا نظرى كنم. چشم بگشادند و تبسّم نمودند. قلق و اضطراب من زيادت شد. به پايان پاى ايشان آمدم و روى خود بر كف پاى ايشان‏</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نهادم، پاى خود بالا كشيدند.»]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چون خبر ايشان- كه در مدينه رسول، صلّى اللّه عليه و سلّم، نقل كردند- به بعضى از اكابر عجم رسيد، اين عبارت فرمود كه: «هم آنجا يازيد كه از آنجا نازيد.»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مريدان و معتقدان خواجه مى‏گويد كه: «چون حضرت خواجه عزيمت حجاز مى‏كردند، در وقت وداع گفتم: خواجه شما رفتيد؟ فرمودند كه: رفتيم و رفتيم.»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از انفاس متبرّكه ايشان است كه به يكى از اصحاب نوشته بوده‏اند: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خاطر اين فقير دايما نگران احوال ظاهرى و باطنى شما مى‏باشد، و على الدّوام به نسبت آن برادر منتظر نظرات بى‏علّت الهى مى‏بود.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سيّد الطّائفه جنيد- قدّس اللّه تعالى روحه- فرموده است: إن بدت عين من الكرم ألحقت اللّاحقين بالسّابقين. و با اين همه اصل معتبر است نزد كبراى دين- قدّس اللّه تعالى ارواحهم. اجمعين- آن كه: كوشش را مگذار و بخشش چشم مى‏دار!</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حضرت خواجه ما را- قدّس اللّه تعالى روحه- سؤال كردند كه: طريقت به چه توان يافت؟ فرمودند: به تشرّع، و ديگر بعد المحافظة على الامر الوسط فى الطّعام لا فوق الشّبع و لا الجوع المفرط، در تقليل منام على طريق اعتدال‏</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453</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المزاج كوشيدن، على الخصوص احياء بين العشاءين و قبل الصّبح بحيث لا يطّلع عليه احد، به توجّه در خود رفتن و نفى خواطر، على الخصوص خاطر تمنّى به نسبت حال و ماضى و استقبال، نيك مؤثّر است فى رفع الحجب عن القلب. و ديگر اذا سكت اللّسان عن فضول الكلام نطق القلب مع اللّه- سبحانه- و اذا نطق اللّسان سكت القلب. و الصّمت على قسمين: الصّمت باللسان و الصمت بالقلب عن خواطر الأكوان، فمن صمت لسانه و لم يصمت قلبه خفّ و زره، و من صمت لسانه و قلبه ظهر له سرّه و تجلّى له ربّه، عزّ و جلّ، و من لم يصمت بلسانه و لا بقلبه كان مملكة للشيطان و سخرة له، اعاذنا اللّه من ذلك. و من صمت قلبه و لم يصمت بلسانه، فهو ناطق بلسان الحكمة ساكت عن فضول الكلام، رزقنا اللّه تعالى ذلك بفضله و كرمه.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449- خواجه ابو نصر پارسا،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بعد از وى به جاى وى ثمره شجره طيّبه وى بود، خواجه حافظ الدين ابو نصر محمّد بن محمّد بن محمد الحافظى البخارى- رحمه اللّه تعالى- كه پايه علوم شريعت و رسوم طريقت را به والد بزرگوار خود رسانيده بودند و در نفى وجود و بذل موجود كار را از وى گذرانيده. در ستر حال و تلبيس به مثابه‏اى بودند كه هرگز از ايشان ظاهر نشدى كه در اين راه قدمى نهاده‏اند، و از علوم اين طايفه بلكه از ساير علوم چيزى دانسته. اگر از ايشان سؤال كردندى، فرمودى كه: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«به كتاب رجوع كنيم.» چون كتاب بگشادى، يا همان محلّ بر آمدى كه آن مسئله بودى، يا يك دو ورق پس يا پيش، كم از اين تخلّف كردى.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در مجلس شريف ايشان ذكر شيخ محيى الدّين بن العربى- قدّس اللّه تعالى سرّه- و</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454</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مصنّفات وى مى‏رفت. از والد خود نقل كردند كه ايشان مى‏فرموده‏اند كه: «فصوص جان است، و فتوحات دل.» و نيز مى‏فرموده‏اند كه: «هر كه فصوص را نيك مى‏داند وى را داعيه متابعت حضرت رسالت- صلّى اللّه عليه و سلّم- قوى مى‏گردد.»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رحمه اللّه- في شهور سنة خمس و ستّين و ثمانمائة، و قبر ايشان در بلخ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450- خواجه حسن عطّار،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ايشان فرزند خدمت خواجه علاء الدّين عطّارند و ثمره شجره ولايت ايشان. جذبه‏اى قوى داشته‏اند و به صفت جذبه هرگاه در هر كه مى‏خواسته‏اند تصرّف مى‏كرده‏اند، و وى را از مقام حضور و شعور به اين عالم به كيفيّت بيخودى و بى‏شعورى مى‏رسانيده‏اند، و ذوق غيبت و فنا، كه بعضى از ارباب سلوك را على سبيل النّدرة بعد از مجاهده بسيار ميسّر مى‏شود، مى‏چشانيده. در همه ماوراءالنّهر و خراسان، كيفيّت تصرّف ايشان در طالبان و زايران اشتهار تمام دارد. هر كه به دست بوس شريف ايشان مشرّف شدى، از پاى بيفتادى و دولت غيبت و بيخودى دست دادى. چنين استماع افتاده است كه يك روز بامداد از خانه بيرون آمدند و كيفيّتى غالب داشتند. هر كرا نظر بر ايشان افتاد، همه را كيفيّت بيخودى روى نمود و بيخود بيفتادند. يكى از درويشان ايشان به عزيمت سفر مبارك به هرات رسيد، آثار جذبه و غيبت و بيخودى و حيرت از وى ظاهر بود. گاهى كه در بازارها مى‏گذشت، چنان مى‏نمود كه وى را امرى باطنى فروگرفته است و به آمد شد خلق و گفت‏وگوى ايشان چندان شعورى ندارد.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عزيزى از اين سلسله- كه اين فقير به خدمت ايشان مى‏رسيد- مى‏فرمودند كه: «كار آن درويش بيش از اين نيست كه على الدّوام صورت خواجه حسن را مراقب مى‏باشد و نگاه مى‏دارد، و به بركت اين‏</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455</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نگاهداشت صفت جذبه ايشان به وى سرايت كرده.»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خدمت خواجه حسن- چنانكه طريقه سلسله خواجگان است- گاهى به زير بار بيماران درمى‏آمده‏اند و بيمارى ايشان را برمى‏داشته‏اند. در وقتى كه به عزيمت سفر مبارك به شيراز رسيده بوده‏اند، يكى از اكابر آنجايى را، كه نسبت به ايشان ارادت و اخلاص تمام واقع شده بوده است، مرضى طارى گشته بوده. خدمت خواجه به زير بار وى درآمده بوده‏اند. آن عزيز صحّت يافته و خواجه مريض شده‏اند و در آن مرض نقل فرموده.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نقل ايشان در شب دوشنبه، عيد قربان، سنه ستّ و عشرين و ثمانمائه بوده است، و نعش مبارك ايشان را از شيراز به ولايت صغانيان، كه مدفن والد بزرگوار ايشان است، نقل كرده‏اند.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451- مولانا يعقوب چرخى،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اصل از چرخ بوده‏اند- كه يكى از ديههاى غزنين است- و از اصحاب خواجه علاء الدّين عطّارند، [بلكه از اصحاب خواجه بزرگ- قدّس سرّه- بوده‏اند و بعد از وفات خواجه بزرگ به صحبت خواجه علاء الدّين- قدّس سرّه- رسيده‏اند.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از وى آرند كه مى‏فرموده‏اند كه: «اوّل بار كه به صحبت خواجه بزرگ- قدّس سرّه- رسيدم، فرمودند كه: ما به خود كارى نمى‏كنيم. امشب ببينيم، اگر ترا قبول مى‏كنند ما نيز قبول كنيم.» خدمت مولانا مى‏فرموده‏اند كه: «هرگز شبى از آن بر من سخت‏تر نگذشته بود كه در فكر آن بودم كه: اين در بر من به قبول بگشايند يا ردّ كنند؟ چون بامداد پيش ايشان رفتم، فرمودند كه: قبول كردند، اما تو در صحبت خواجه علاء الدّين خواهى بود. بعد از آن من به ولايت بدخشان افتادم، و خدمت خواجه علاء الدّين بعد از وفات خواجه بزرگ به صغانيان آمدند و متوطّن شدند. پس كسى پيش من فرستادند كه: حضرت خواجه فرموده بودند كه در</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456</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صحبت ما خواهى بود. پيش ايشان رفتم و مادام حيات ايشان در صحبت ايشان بودم.»]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جناب مخدومى، ارشادمآبى، خواجه ناصر الدّين عبيد اللّه- ادام اللّه تعالى ظلال ارشاده على مفارق الطّالبين- به صحبت ايشان رسيده‏اند، فرمودند كه: «در هرات بودم. مرا داعيه خدمت مولانا يعقوب پيدا شد. متوجّه ولايت صغانيان شدم و به محنت و مشقّت بسيار آنجا رسيدم.» و از سخنان ايشان چنان معلوم مى‏شد كه آن راه را تمام يا اكثر پياده رفته بودند.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فرمودند كه: «چون به صحبت ايشان مشرّف شدم، بر روى مبارك ايشان اندك بياضى، كه موجب نفرت طبيعت مى‏باشد، بود و با من در لباس سياست و درشت‏گويى ظاهر شدند و چندان سياست نمودند و درشت گفتند كه نزديك بود كه باطن من از ايشان منقطع شود، و مرا يأس تمام حاصل گردد. بسيار محزون و مغموم شدم. بار ديگر كه به مجلس شريف ايشان رسيدم، بر من به صفت محبوبى چنان ظاهر شدند كه هرگز هيچ كس را چنان محبوب نديده بودم، و با من لطف بسيار نمودند.» و در اين وقت كه خدمت خواجه اين سخن مى‏فرمودند در نظر اين فقير به صورت عزيزى بر آمدند كه مرا رابطه ارادت و محبّت تمام به نسبت وى بود، و چندگاه بود كه از دنيا رفته بود، و فى الحال خلع آن صورت كردند. مرا تصوّر آن شد كه شايد آن صورت همين در خيال من بوده باشد. بعد از آن از بعض همراهان شنيدم كه وى هم آن را مشاهده كرده بود. و عقيده اين فقير آن است كه آن خلع و لبس صورت به شعور و اختيار ايشان بود، اثبات آن معنى را كه از خدمت مولانا يعقوب نقل كردند.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چنين استماع افتاده است كه خدمت مولانا يعقوب مى‏فرموده‏اند كه: «طالبى كه به صحبت عزيزى مى‏آيد چون‏</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457</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خواجه عبيد اللّه مى‏بايد آمد، چراغ مهيّا ساخته، و روغن و فتيله آماده كرده، همين گوگردى به آن مى‏بايد داشت.»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[خدمت خواجه عبيد اللّه فرمودند كه: «خدمت مولانا يعقوب با شيخ زين الدّين خوافى- رحمهما اللّه تعالى- پيش مولانا شهاب الدّين سيرافى هم سبق بوده‏اند. روزى از من پرسيدند كه مى‏گويند: شيخ زين الدّين به حلّ وقايع و تعبير منامات مشغولى مى‏نمايند، و در آن باب اهتمام تمام دارند. گفتم: آرى، چنان است. ساعتى از خود غايب شدند، و طريقه ايشان چنان بود كه ساعة فساعة از خود غايب مى‏شدند. چون حاضر شدند، اين بيت را خواندند: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چو غلام آفتابم همه ز آفتاب گويم‏</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نه شبم نه شب‏پرستم كه حديث خواب گويم‏</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452- [خواجه علاء الدّين غجدوانى،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خواجه عبيد اللّه فرمودند كه: «خواجه علاء الدّين غجدوانى از اصحاب خواجه بزرگ بود، و خدمت خواجه وى را به صحبت خواجه محمّد پارسا فرموده بودند، و استغراق تمام داشت و به غايت شيرين سخن بود و گاه بودى كه در ميان سخن از خود غايب شدى.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وقتى كه خدمت خواجه محمّد پارسا به سفر مبارك مى‏رفته‏اند وى را نيز مى‏برده‏اند.»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اكابر سمرقند گفته است كه: «از خدمت خواجه درخواست كردم كه: خواجه علاء الدّين بسيار پير و ضعيف شده است از وى كارى نمى‏آيد، اگر وى را از اين سفر معذور دارند دور نمى‏نمايد. خواجه فرمودند كه: با وى هيچ كارى نداريم، جز آن كه چون وى را مى‏بينيم از نسبت عزيزان ياد مى‏آيد.»]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453- مولانا نظام الدّين خاموش،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اصحاب خواجه‏</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458</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علاء الدّين است، و خواجه بزرگ را در اوان تحصيل در صحبت يكى از علماى نواحى بخارا ديده بوده است، و بعد از آن به صحبت خواجه علاء الدّين رسيده. و پيش از رسيدن به صحبت ايشان به انواع رياضات و مجاهدات مشغول مى‏بوده است، و در تزكيه نفس و تصفيه دل جهدى بليغ مى‏نموده. مى‏گفته‏اند كه: «اوّل بار كه عزيمت صحبت خواجه علاء الدّين كردم، يكى از اصحاب خواجه بزرگ بيرون منزل ايشان نشسته بود. چون مرا ديد گفت: مولانا </w:t>
      </w:r>
      <w:r w:rsidRPr="004F4F9F">
        <w:rPr>
          <w:rFonts w:cs="Traditional Arabic" w:hint="cs"/>
          <w:color w:val="000000" w:themeColor="text1"/>
          <w:sz w:val="30"/>
          <w:szCs w:val="30"/>
          <w:rtl/>
          <w:lang w:bidi="fa-IR"/>
        </w:rPr>
        <w:lastRenderedPageBreak/>
        <w:t>نظام الدّين! وقت شد كه از زهدها و پاكيزگيهاى خود بگذرى. آن بر خاطر من گران آمد. چون به نزديك خواجه درآمدم، ايشان نيز همين عبارت فرمودند، اما بر خاطر من گران نيامد.»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مولوى مخدومى، مولانا سعد الدّين الكاشغرى- رحمه اللّه تعالى- مى‏گفتند كه: «پيوسته پيش جامه ايشان چرب مى‏بود، و مرا مشكل مى‏بود كه سبب آن چيست. آخر چنان معلوم شد كه در اثناى طعام خوردن به جهت غلبه حالى كه داشتند، چمچه از دست ايشان مى‏افتاد، و شوربايى كه مى‏خوردند بر جامه ايشان مى‏ريخت و چرب مى‏شد.»</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459</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هم ايشان مى‏گفتند كه: «چون در صحبت خواجه علاء الدّين آثار جذبه و غلبه حال بر ايشان ظاهر شده بوده است، خدمت خواجه خواسته‏اند كه ايشان را از آن بازآرند، فرموده‏اند تا بغرا پزند. و خدمت خواجه فوطه بسته بوده‏اند و خود به آن اشتغال مى‏نموده‏اند. چون وقت بغرا انداختن رسيده، مولانا نظام الدّين را طلبيده‏اند و شوشه به دست وى داده‏اند كه بغرا اندازد. چون يك بغرا انداخته‏اند، مغلوب شده‏اند و شوشه از دست ايشان افتاده. خواجه فرموده‏اند كه: مولانا نظام الدّين، برخيز! كه كسى را كه حقّ- سبحانه و تعالى- به خود مشغول گردانيده است ما نمى‏توانيم كه وى را از آن بازآريم.»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ايشان گفتند كه مولانا نظام الدّين فرمودند كه: «روزى خدمت خواجه را عزيمت زيارت خواجه محمّد على حكيم ترمذى- قدّس سرّه- شد. من همراه نرفتم و همان‏جا كه بودم متوجّه شدم، روحانيّت ايشان حاضر شد. چون حضرت خواجه به مزار ايشان رسيده بودند، خالى يافته بودند. همانا كه جهت آن را دانسته بودند. چون باز آمدند، خواستند كه به من مشغول شوند و نوع تصرّفى كنند. من نيز متوجّه شدم، خود را به مثابه كبوترى يافتم و خدمت خواجه را چون شاهبازى كه در عقب من پرواز مى‏كرد. به هرجا كه مى‏گريختم در دنبال من بودند. آخر مضطرّ گشتم پناه به روحانيّت حضرت رسالت- صلّى اللّه عليه و سلّم- بردم و در انوار بى‏نهايت آن محو شدم. خدمت خواجه را مجال تصرّف نماند از آن غيرت بيمار شدند، و هيچ كس سبب بيمارى را نمى‏دانست.»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ايشان مى‏گفتند كه: «يكى از معتقدان و مخلصان ايشان را مرضى قوى عارض 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گفتند: به عيادت وى مى‏رويم. در راه كه مى‏رفتند گفتند كه: فلان كس ما را بسى خدمتهاى شايسته كرده است، مى‏بايد كه چون عيادت وى كنيم به زير بار وى در آييم و مرض وى را برداريم. خاطر من از آن سخن بسيار ترسان </w:t>
      </w:r>
      <w:r w:rsidRPr="004F4F9F">
        <w:rPr>
          <w:rFonts w:cs="Traditional Arabic" w:hint="cs"/>
          <w:color w:val="000000" w:themeColor="text1"/>
          <w:sz w:val="30"/>
          <w:szCs w:val="30"/>
          <w:rtl/>
          <w:lang w:bidi="fa-IR"/>
        </w:rPr>
        <w:lastRenderedPageBreak/>
        <w:t>شد. چون بر بالين وى بنشستند، وى بر روى بستر افتاده بود و مجال سخن و حركت نداشت. خدمت مولانا ساعتى متوجّه شدند، آن شخص باز نشست و آغاز سخن گفتن كرد. ايشان سر برآوردند و گفتند: اين بار هم حواله به تست كه بسيار سخن مى‏گويى. چون بيرون آمدند، گفتند: ديديم كه وى رفتنى است و بار وى برداشتنى نيست، باز آن را به وى حواله كرديم. و آن شخص در همان مرض برفت.»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ايشان مى‏گفتند كه: «يك شب يكى از منكران نسبت‏</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460</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به ايشان سخنى مى‏گفت و من در مقابله نيز سخنى مى‏گفتم، چنانكه سخن دراز كشيد. و از آنجا كه ما بوديم تا منزل ايشان مسافتى بعيد بود كه امكان نبود كه آواز برسد. چون بامداد پيش ايشان رفتم، گفتند: دوش آواز تو ما را تشويش مى‏داد، مى‏بايد كه هر كس هرچه گويد خاطر خود به آن مشغول ندارى و در كار خود باشى.»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جناب مخدومى، خواجه عبيد اللّه- ادام اللّه تعالى بقائهم- فرمودند كه: «يك روز احرام ملازمت ايشان بسته بودم. يكى از آشنايان مرا در راه پيش آمد. وى خمر خورده بود و آثار آن بر وى ظاهر بود، و مرا به سخن نگاه داشت. چون به صحبت ايشان رسيدم، گفتند: مگر تو خمر مى‏خورى؟ گفتم: نى. گفت: پس ترا چه حال است؟ گفتم: در راه به مستى رسيدم و با هم سخنى چند گفتيم. گفت: پس اين حال اوست كه به تو سرايت كرده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ايشان فرمودند كه خدمت مولانا نظام الدّين گفتند كه: «يكى از اكابر سمرقند كه نسبت به ما اخلاص و محبّت و ارادت بسيار داشت، بيمار شد و مشرف بر موت گشت. فرزندان و متعلّقان وى نيازمندى بسيار كردند. مشغولى كردم ديدم كه وى را امكان بقا و حيات نيست مگر در ضمن. وى را در ضمن گرفتم، صحّت يافت. بعد از چندگاه نسبت به ما تهمتى واقع شد كه مفضى به اهانت و اذلال ما گشت، و آن شخص مى‏توانست كه در آن باب سعى نمايد و آن را دفع كند، اما خويشتن‏دارى كرد و خود را به آن نياورد. خاطر ما از وى كوفته شد، وى را از ضمن اخراج كرديم. بيفتاد و بمرد.»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ايشان فرمودند كه: «روزى خبر به من آوردند كه خدمت مولانا بيمار شده‏اند. چون پيش ايشان رسيدم، ايشان را تمرّجى عظيم گرفته بود، چنانكه آتش كرده بودند و جامه‏هاى بسيار بر ايشان‏</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461</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پوشيده، و آن هيچ تسكين نيافته بود. ساعتى بنشستم. يكى از اصحاب ايشان كه گندم به آسيا برده بود درآمد با جامه‏هاى تر و سرماى بسيار خورده، كه در راه آسيا در آب افتاده بود. چون خدمت مولانا وى را ديد، گفت: وى را گرم سازيد كه اين سرماى وى است كه به من سرايت كرده است. چون چنان كردند، تمرّج ايشان تسكين يافت و به حال خود باز آمدند.»]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454- خواجه عبد اللّه امامى اصفهانى،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نيز از اصحاب خدمت خواجه علاء الدّين است، قدّس اللّه تعالى روحه.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است كه: «اوّل بار كه به صحبت حضرت خواجه رسيدم اين بيت خواندند: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تو ز خود گم شو! كمال اين است و بس‏</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تو ممان اصلا! وصال اين است و بس‏</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وى در بعض رسايل خود ذكر كرده است كه: «طريقه توجّه طايفه علائيّه و پرورش نسبت باطنى ايشان، چنان است كه هرگاه كه خواهند كه بدان اشتغال نمايند، اولا صورت آن شخص كه اين نسبت از او يافته‏اند در خيال آورند تا آن زمان كه اثر حرارت و كيفيّت معهوده ايشان پيدا شود. بعد از آن، آن خيال را نفى نكنند، بلكه آن را نگاه دارند و به چشم و گوش و همه قوا با آن خيال متوجّه به قلب شوند كه عبارت است از حقيقت جامعه انسانى كه مجموع كائنات از علوى و سفلى مفصّل آن است. اگر چه آن از حلول در اجسام منزّه است، امّا چون نسبتى ميان او و ميان اين قطعه لحم صنوبرى واقع است، چشم و فكر و خيال و همه قوا را بر آن بايد گماشتن، و حاضر آن بودن و بر در دل نشستن. و ما شكّ‏</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462</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نداريم كه در اين حالت كيفيّت غيبت و بيخودى رخ نمودن آغاز مى‏كند. آن كيفيّت را راهى فرض مى‏بايد كردن و از پى آن رفتن، و هر فكرى كه درآيد متوجّه به حقيقت قلب خود نفى آن فكر كردن، و به آن چيز مشغول نشدن و بدان مجمل به كلّى در گريختن. و تا آن نفى شود التجا به صورت آن شخص بايد كردن و آن را لحظه‏اى نگاه داشتن، تا باز آن نسبت پيدا شود. آن زمان خود آن صورت نفى مى‏شود، امّا بايد كه شخص متوجّه آن صورت را نفى نكند.»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هم وى گفته است در معنى كلمه طيّبه: «نفى عبارت است از راجع گردانيدن كثرت وصور اشيا به آن عين واحد كه مقصود و مطلوب همه سالكان است، و اثبات عبارت است از مشاهده كردن آن عين در همه صور، و اين‏ها را عين آن واحد ديدن. پس لا إله يعنى اين صور توهم غيريّتش منفى است و راجع به آن يك اصل است، و إلّا اللّه يعنى اين معنى واحد است كه به اين صور مى‏نمايد.»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455- مولانا سعد الدّين كاشغرى،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اوايل حال به تحصيل علوم اشتغال داشته‏اند و كتب متداوله كرده بوده‏اند، و جمعيّت صورى نيز داشته‏اند. چون داعيه اين طريق پيدا كرده‏اند، ترك و تجريد تمام كرده به صحبت مولانا نظام الدّين پيوسته‏اند.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مى‏گفتند كه: «بعد از چند سال كه به صحبت ايشان مشرّف بودم، مرا داعيه زيارت حرمين شريفين- زادهما اللّه تعالى تشريفا و تكريما- قوى شد. از ايشان اجازت خواستم، فرمودند كه: هر چند مى‏نگرم ترا امسال در ميان قافله حاجيان نمى‏بينم. و پيش از آن واقعه‏ها ديده بودم كه از آن متوهّم مى‏بودم، و ايشان گفته بودند كه: پر مترس! گفتند: چون مى‏روى، آن واقعه‏ها را به خدمت مولانا زين الدّين عرض كن؛ كه مردى متشرّع‏</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463</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است و بر جاده سنّت ثابت. و مراد ايشان خدمت شيخ زين الدّين خوافى بود- رحمه اللّه تعالى- كه آن روز در خراسان در مقام ارشاد و شيخوخت متعيّن بودند. چون به خراسان رسيدم، رفتن به حجّ- چنانچه (!) مولانا نظام الدّين گفته بودند- در توقّف افتاد و بعد از آن به سالهاى بسيار ميسّر 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چون به خدمت شيخ زين الدّين رسيدم و آن واقعه‏ها عرض كردم، ايشان فرمودند كه: با ما بيعت كن و در قيد ارادت ما درآى! گفتم: عزيزى كه اين طريقه از ايشان گرفته‏ام هنوز در قيد حيات‏اند. شما امينى‏ايد، اگر مى‏دانيد كه در طريقت اين طايفه اين جائز است، چنان كنم.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ايشان فرمودند كه: استخاره كن! گفتم: مرا بر استخاره خود اعتماد نيست. شما استخاره كنيد! گفتند: تو استخاره كن، كه ما هم استخاره كنيم. چون شب رسيد، استخاره كردم ديدم كه طبقه خواجگان به زيارتگاه هرى- كه خدمت شيخ آن وقت آنجا بودند- درآمدند و درختها را مى‏كندند و ديوارها مى‏افكندند، و آثار قهر و غضب بر ايشان ظاهر بود. دانستم كه آن اشارت به‏منع است از آن كه به طريقه ديگر در آيم. خاطر من فارغ شد، پاى دراز كردم و به آسودگى در خواب شدم. چون بامداد به مجلس شيخ درآمدم، بى‏آنكه من واقعه خود به ايشان بگويم، </w:t>
      </w:r>
      <w:r w:rsidRPr="004F4F9F">
        <w:rPr>
          <w:rFonts w:cs="Traditional Arabic" w:hint="cs"/>
          <w:color w:val="000000" w:themeColor="text1"/>
          <w:sz w:val="30"/>
          <w:szCs w:val="30"/>
          <w:rtl/>
          <w:lang w:bidi="fa-IR"/>
        </w:rPr>
        <w:lastRenderedPageBreak/>
        <w:t>گفتند: طريق يكى است، و همه به يكى بازمى‏گردد. به همان طريق خود مشغول باش! اگر واقعه‏اى افتد يا مشكلى پيش آيد، با ما بگوى آن قدر كه توانيم مدد كنيم.»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بر خدمت مولوى غلبه و استيلاى معنيى كه به آن مشغولى مى‏كردند ظاهر بود، به اندك توجّهى آثار غيبت و كيفيّت بيخودى روى مى‏نمود. كسى را كه بر آن معنى وقوف نبود توهّم آن مى‏كرد كه مگر ايشان را خواب مى‏آيد. در اوايل كه به صحبت ايشان رسيدم در مسجد جامع پيش ايشان نشسته بودم، ايشان- چنانكه‏</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464</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عادت ايشان بود- از خود غايب شدند. مرا گمان آن شد كه مگر ايشان را خواب مى‏آيد. گفتم: «اگر ساعتى به استراحتى اشتغال نماييد، دور نمى‏نمايد.» ايشان تبسّم نمودند كه: «مگر اعتقاد ندارى كه ما را وراى خواب امر ديگر مى‏باشد؟»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مى‏گفتند كه: «بعضى از درويشان فرق ميان خواب و بيدارى جز به آن نمى‏توانند كرد كه در خود خفّتى كه بعد از خواب مى‏باشد مى‏يابند، و الّا كيفيّت مشغولى ايشان در خواب و بيدارى بر يك طريقه است، بلكه در حالت خواب كه بعض موانع مرتفع مى‏شود صافى‏تر و قوى‏تر مى‏باشد.» و مرا گمان چنان است كه آنچه مى‏گفتند اشارت به حال خود مى‏كردند، و اللّه تعالى اعلم.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درويشان كه به صحبت ايشان مى‏رسيد، چنين حكايت كرد كه: «مرا در مجالس وعظ كه معارف درويشان مى‏گذشت، تغيير بسيار مى‏شد و فرياد و نعره بسيار مى‏زدم و از آن محجوب مى‏بودم. يك روز آن را با ايشان گفتم. گفتند: هر وقت كه ترا تغيير مى‏افتد مرا به خاطر درمى‏آر! در آن وقت كه ايشان به سفر حجاز رفته بودند، مرا در يكى از مدرسه‏ها كه آنجا عزيزى وعظ مى‏گفت، آغاز تغيير شدن گرفت. به ايشان توجّه كردم ديدم كه از در مدرسه درآمدند و پيش من رسيدند، و دو دست خود را بر دوشهاى من نهادند. من از خود بيرون رفتم و بى‏هوش افتادم. آن زمان را كه به حال خود آمدم مجلس وعظ برشكسته بود، و اهل مجلس رفته بودند و آفتاب به من رسيده بود. و آن روز آخرين پنجشنبه بود از ماه رمضان كه بعد از آن تا عيدديگر پنجشنبه نبود. آن را در خاطر گرفتم كه چون از مكّه بيايند با ايشان بگويم. چون ايشان از مكّه تشريف آوردند و به خدمت ايشان مشرّف شدم، و جمعى پيش ايشان بودند كه نتوانستم كه آن را با ايشان بگويم،</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465</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روى به من كردند و گفتند: پنجشنبه‏اى بود كه بعد از آن تا عيد پنجشنبه ديگر نبود.»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توفّى- رحمه اللّه- فى اثناء صلاة الظّهر من يوم الأربعاء، السّابع من شهر جمادى الاخرى، سنة ستّين و ثمانمائة.</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456- خواجه عبيد اللّه، ادام اللّه بركات وجوده على مفارق الطّالبين‏</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امروز مظهر آيات و مجمع كرامات و ولايات طبقه خواجگان و رابطه التيام و واسطه انتظام سلسله شريفه ايشان- قدّس اللّه تعالى ارواحهم- حضرت خواجه و مخلصان و نيازمندان ايشانند. اميدوارى چنان است كه به بركت وجود شريف ايشان التيام و انتظام اين سلسله الى يوم القيام امتداد يابد. هر چند از اين فقير امثال اين سخنان صورت گستاخى دارد، امّا چندان كه با خود انديشه كرد از خود در نيافت كه خاطر را بر آن قرار تواند داد كه اين مجموعه- كه مقصود از جمع آن ذكر معارف و نشر مناقب اين طايفه است- از ذكر ايشان خالى باشد. لاجرم شرح مناقب و احوال اين سلسله شريفه را به بعضى از كلمات قدسيّه كه رقم‏زده خامه معارف‏نگار ايشان شده است، مسكيّة الختام گردانيد: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بريدن و تهى شدن دل از غير حقّ- سبحانه- دليل است بر مظهريّت دل مر تجلّى حقّ- سبحانه- را به وصف احديّت، كه نيل معارف به حقايق اسما و صفات بى‏اين معنى متعذّر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چه قابليّت قبول عكوس انوار تجليّات ذات، بى‏تهى شدن از التفات به هر چه وصمت حدوث يافته است ميسّر نيست. تهى شدن دل موقوف افتاده است بر تجلّى ذات به وصف احديّت، حصول اين معنى را بعد از تحقّق به ايمان باللّه و برسول اللّه و بما جاء من عند اللّه و من عند رسول اللّه على مراد اللّه و على مراد رسول اللّه اسباب است از اتّخاذ رياضات كه شريعت از اخذ آن منع نكرده است، و دوام ذكر</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466</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به شرط وجدان مذكور به وصف انكسار و خضوع به كمال متابعت مر رسول را، صلّى اللّه عليه و سلّم. ليكن هيچ سببى در تحصيل اين نسبت قوى‏تر از آن نيست كه به صدق و نياز تمام مجالست به جماعتى لازم وقت خود گرداند كه باطن ايشان مظهر اين تجلّى گشته باشد، و به سطوت اين تجلّى حسبان وجود غير از پيش بصيرت ايشان برداشته شده، و ازشهود غيرى به تمامى آزاد گشته، و به فناى حقيقى از مزاحمت شعور به خود و غير خود خلاص گشته. بعد از تحقّق به فنا، حقّ- سبحانه- ايشان را از نزد خود به وجود موهوب حقّانى مشرّف گردانيده، از بيخودى و سكر حال افاقت يافته، ديگران را واسطه حصول سعادت حقيقيّه- كه عبارت از فنا و بقا است- شده. در اين مقام هيچ چيز از ممكنات، ايشان را از شهود حقّ- سبحانه- محجوب نتواند گردانيد. پس واجب بر اذكيا آن كه در تخليص از گرفتارى دل به وجود اكوان، كه به حقيقت حجاب عبارت از اين گرفتارى است، به اشيايى كه سبب خلاصى مى‏شود تمسّك </w:t>
      </w:r>
      <w:r w:rsidRPr="004F4F9F">
        <w:rPr>
          <w:rFonts w:cs="Traditional Arabic" w:hint="cs"/>
          <w:color w:val="000000" w:themeColor="text1"/>
          <w:sz w:val="30"/>
          <w:szCs w:val="30"/>
          <w:rtl/>
          <w:lang w:bidi="fa-IR"/>
        </w:rPr>
        <w:lastRenderedPageBreak/>
        <w:t>نموده، خود را پيش از مردن خلاص گردانند. اگر مناسب استعداد خود اشتغال به ذكر دانند تقصير و اهمال را در خود مجال ندهند، و اگر در خود استعداد آن دانند كه به صحبت ارباب شهود دل از گرفتارى زودتر خلاص مى‏شود، خود را به صحبت اين برگزيدگان به نگاهداشت آداب صحبت الزام كنند. زمان خلاصى دل از گرفتارى به غير حق به حقيقت زمان وصول و شهود است. چون دل از مزاحمت شعور به وجود غير نجات يافت، غير گرفتارى به شهود حقّ- سبحانه- هيچ نيست.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بلا و محنتى شيرين كه جز با او نياسايى.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آن كه به سطوت نفى مادون حقّ، دل از غبار التفات به غير حق آزاد گشت، غير اثبات حقّ هيچ نماند.</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467</w:t>
      </w:r>
    </w:p>
    <w:p w:rsidR="00617AE8" w:rsidRPr="004F4F9F" w:rsidRDefault="00617AE8"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تيغ لا در قتل غير حقّ براند</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درنگر زان پس كه غير لا چه ماند</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bidi/>
        <w:jc w:val="both"/>
        <w:rPr>
          <w:rFonts w:cs="Times New Roman" w:hint="cs"/>
          <w:color w:val="000000" w:themeColor="text1"/>
          <w:sz w:val="24"/>
          <w:szCs w:val="24"/>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ماند إلّا اللّه باقى جمله رفت‏</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شاد باش اى عشق شركت سوز زفت‏</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زمان غيبت از مادون حقّ- سبحانه- به حقيقت زمان وصول و شهود و وجود است زيادت از آن نيست، كه به حكم إنّما الأعمال بخواتيمها ارباب كشف و وجود، پيش از تمكين در اين معنى ارباب ذوق را از بالغان به اين مقام عالى نشمرده‏اند. ظهور اين معنى مقدّمه فناست، و مبشّر است به ظهور تباشير صبح سعادت و وصول از مطلع احديّت كه استغراق و استهلاك است در شهود ذات بى‏مزاحمت شعور به وجود غيرى، بلكه در اين مقام اگر ترقّى واقع شود شعورش از ذوق تجليّات اسما نيز منقطع شود. اشارت آن بزرگ به اين فرموده است كه سالك مى‏تواند بود كه متّصف شود به اوصاف حقّ- سبحانه- فهو بعد غير واصل. چه از وصل مقصود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شهود ذاتى است بى‏مزاحمت شعور به وجود كثرتى مرتبه اتّصاف به اوصاف مرتبه تجليّات صفات است بى‏كثرت از وجهى متعذّر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اگر خواهى كه در مقام حضور با حقّ- سبحانه- از مكر و وسوسه شيطان آزاد باشى، بلكه ملك را اطّلاع بر حضور تو نشود، بلكه نفس ترا وقوفى بر حضور تو نشود، بر تو باد كه همنشينى با مردمى كنى كه دل ايشان در ذكر ذات مستغرق شده باشد و از خود رهايى يافته. تعبير از اين معنى بعضى به شهود و بعضى به وجود كرده‏اند، و بعضى به تجلّى ذات و بعضى به يادداشت كرده‏اند. اگر اين سعادت دست ندهد بايد كه طريقه ذكر يا طريقه توجّه و جذبه خواجگان را قبول كرده، همگى‏</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468</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خود را در ورزش اين طريقه برسانى تا بدين دولت عظمى كه فوق آن متصوّر نيست برسى. ليس وراء اللّه منتهى، «وَ أَنَّ إِلى‏ رَبِّكَ الْمُنْتَهى‏ (42/ نجم)» ليس وراء عبّادان قرية.</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عاشقان را شادمانى و غم اوست‏</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مزد كار و اجره خدمت هم اوست‏</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غير معشوق ار تماشايى بود</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عشق نبود هرزه سودايى بود</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عشق آن شعله است كو چون برفروخت‏</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هر چه جز معشوق باقى جمله سوخت‏</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بايد كه شغل در نگاهداشت آگاهى به اين وصف بود كه در خروج و دخول نفس واقف باشد كه در نسبت حضور مع اللّه فتورى واقع نشود، تا برسد به آنجا كه بى‏تكلّف نگاهداشت او هميشه اين نسبت حاضر دل او بود، و به تكلّف نتواند كه اين صفت از دل دور كند. گاه باشد كه او را از خود تمام بستانند، نه از خودش خبر بود، نه از وقوف قلبى به مقصود. بايد كه چون او را به خود دهند بر طريقه مقرّره در نگاهداشت نسبت آگاهى كمال سعى به جاى آرد تا فتورى به واسطه عوارض نفسانيّه به او راه نيابد. و دوام التجا و افتقار به صفت انكسار به جناب حقّ- سبحانه- قوى‏ترين سببى است در دوام اين نسبت، بايد كه هميشه از حقّ- سبحانه- به وصف نياز بقاى اين صفت جويد. اگر به عمر ابدى در نگاهداشت اين نسبت سعى كند، هنوز حقّ او گزارده نشود، غريم لا يقضى دينه گويا در شأن اين نسبت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معنى مشاهده نه آن است كه حقّ را- سبحانه- به حاسّه بصر توان ديد، چون لمعه‏اى از انوار بى‏نهايت‏</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469</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بر ارواح و اشباح تاختن آرد، جمله كأن لم يكن چنان نيست گردند كه از ايشان نه نام ماند و نه نشان، بلكه اين به آن معنى است كه چون حضور دل به حقيقت ذكر- كه منزّه است از حرف و صوت- به واسطه مواظبت بر ذكر به درجه‏اى ترقّى كند كه ديگرى را در حقيقت دل گنجايى نماند، و در اين حال دل را مشاهد گويند و حقّ را شاهد. و كمال ذوق از اين مشاهده‏وقتى دست دهد كه آگاهى او از وصف حضور بشود، حضورى باشد بى‏مزاحمت شعور به حضور. چه به مقدار شعور به حضور نقصانى در حضور به حقّ- سبحانه- واقع شود. ذات مقدّس او از آن برتر است كه در ديده بصيرت دل آيد، فكيف كه در نظر حسّ؟ از اينجاست كه عطش متعطّشان زلال وصال به مشاهده سرّى هرگز تسكين نيابد، بلكه تشنگى بر ايشان زيادت گردد، و اللّه اعلم بحقايق الأمور.</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رهانيدن مرغ لاهوتى، كه محبوس قفس ناسوتى است، بى‏تأثير جذبه‏اى كه لازم است مقام محبوبى را كه باز بسته به متابعت مصطفوى است، ميسّر نگردد. فعليك باتّباعه- صلّى اللّه عليه و سلّم- إن كنت متوجّها الى حقيقة الحقائق الّتي لها وجه في كلّ موجود و به تحقّقت الموجودات.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گوئيا اشارت‏ «وَ لِلَّهِ الْمَشْرِقُ وَ الْمَغْرِبُ، فَأَيْنَما تُوَلُّوا فَثَمَّ وَجْهُ اللَّهِ» (115/ بقره) به اين حقيقت است. اينجا بدانى‏ «وَ هُوَ مَعَكُمْ» (4/ حديد) از كجاست.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او به ما از ما بسى نزديكتر</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داند آن كس كو ز خود دارد خبر</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برخوردارى از حيات كسى راست كه دلش از دنيا سرد باشد و به ذكر حقّ- سبحانه- گرم. حرارت قلبش نگذارد كه محبّت دنيا گرد حريم دل گردد، تا چنان گردد كه انديشه‏اش جز حقّ- سبحانه- هيچ نباشد.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[فيض نخستين را مظاهر كثيره است. هرچه موجود است او را از تجلّى ذاتى نصيب است كه آن را وجه خاصّ مى‏گويند. اين وجه را انجذاب‏</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470</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به حقّ- سبحانه- واقع است به حسب دوام توجّه اگر تباشير اسم الهادي از تصرّف اسم المضلّ نجات يابد، به دوام انجذابش به ذات مقدّسه از خود بكلّى نيست شده، به مهيمن ملحق شده، غير از حقّ- سبحانه- نبيند و نداند. و العياذ باللّه اگر تباشير اسم المضلّ طريقه مستقيمه انجذاب به ذات گم كند، گرفتار خود گشته جز خود نبيند و جز خود نداند. همه آن كند كه ظلمتش بر ظلمت افزايد. هميشه محجوب و ممنوع از شهود وحدت گردد. نه او را روح در طاعت باشد، بلكه طاعت نيز نباشد.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همه عذابهاى دنيوى و اخروى و صورى و معنوى را مستعدّ و مهيّا گردد. خلاصى از اين بليّه را اسباب است از توبه نصوح و مباشرت اعمال صالحه، بهترين آن كه از سر صدق به خدمت طايفه‏اى كه به محبّت ذاتى از خود رهايى يافته‏اند، قيام نمايد به تمامى خود را در ايشان گم كند.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رزقنا اللّه و ايّاكم.] دانى كه پير كيست؟ پير آن كس است كه آنچه مرضىّ رسول- صلّى اللّه عليه و سلّم- نيست از او نيست شده باشد، و آنچه نه از اوست- صلّى اللّه عليه و سلّم- نمانده، بلكه او و بايست او از او تمام گم شده باشد. و او آينه‏اى شده باشد كه جز اخلاق و اوصاف نبوى در او هيچ نباشد. در اين مقام به واسطه اتّصاف به صفات نبويّه، مظهر تصرّف حقّ- سبحانه- گشته و به تصرّف الهى در بواطن مستعدّان تصرّف كرده، و تمام از خود خالى شده و به مراد حقّ- سبحانه- ايستاده.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ازبس‏كه در كنار همى‏گيرد آن نگار</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بگرفت بوى يار و رها كرد بوى طين‏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مريد آن كه به تأثير آتش ارادت بايست او سوخته باشد، و از مرادات او هيچ نمانده، و به بصيرت دل در آيينه پير جمال مراد ديده،</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471</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روى از مجموع قبله‏ها گردانيده، و قبله او جمال پير گشته، و در بندگى پير از آزادى فارغ آمده، و سر نياز جز بر آستانه پير نينداخته، و اعراض از مجموع كرده. سعادت خود را در قبول او دانسته و شقاوت خود را در ردّ او، بلكه رقم نيستى بر ناصيه وجود كشيده، و از تفرقه شعور به وجود غير پير خلاص گشته.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lastRenderedPageBreak/>
              <w:t>آن را كه در سراى نگارى است فارغ است‏</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از باغ و بوستان و تماشاى لاله‏زار</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اگر پرسند كه: «توحيد چيست؟» بگو: «تخليص دل و تجريد او از آگاهى به غير حقّ، سبحانه.»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اگر پرسند: «وحدت چيست؟» بگو: «خلاصى دل از علم و شعور به وجود غير حقّ، سبحانه.»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اگر پرسند: «اتّحاد چيست؟» بگو: «استغراق در هستى حقّ، سبحانه.»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اگر پرسند: «سعادت چيست؟» بگو: «خلاصى از خود به ديد حقّ، سبحانه.»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اگر پرسند: «شقاوت چيست؟» بگو: «به خود درماندن و از حقّ بازماندن.»</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اگر پرسند: «وصل چيست؟» بگو: «نسيان خود به شهود نور وجود حقّ.»</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اگر پرسند: «فصل چيست؟» بگو: «جدا كردن سرّ از غير حقّ، سبحانه.»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اگر پرسند: «سكر چيست؟» بگو: «ظاهر شدن حالى بر دل كه دل نتواند كه پوشيده دارد چيزى را كه پوشيدن آن چيز پيش از اين حال واجب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شبى سخن در محبّت ذاتيّه مى‏رفت- كه عبارت از ارتباط و تعشّقى است به حضرت‏حقّ- سبحانه- بى‏آنكه آن را سببى دانند يا موجبى شناسند، بلكه ميل و انجذابى است كه بر دفع آن قدرت نباشد- فرمودند كه: «از دو پسرك در نواحى تاشكند اين نسبت را يافتيم. يكى دايم به گرد حلقه اصحاب ما مى‏گشت و از دور مى‏نشست و گردن كج مى‏كرد. يك روز به جهت طهارت برخاستم. به جانب ابريق طهارت مسارعت نمود. چون فارغ شدم، از وى پرسيدم كه: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سبب آمدن تو اينجا چيست، و چند گرد اين صحبت مى‏گردى؟ گفت: من هم نمى‏دانم. اين قدر مى‏دانم كه هرگاه اينجا مى‏آيم، در باطن خود كششى به حضرت حقّ- سبحانه- بازمى‏يابم و خود را از همه بايستها خالى مى‏بينم، و از آن لذّتى عظيم به من مى‏رسد. و چون بيرون مى‏روم از آن نسبت تهى مى‏شوم.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آن پسرك ديگر صورتى‏</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472</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به غايت خوب داشت و با اصحاب مختلط بود، و در آن نواحى مردم بسيار به وى تعلّق خاطر داشتند، و اصحاب ما را نيز به آن مطعون مى‏داشتند.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گفتم: او را عذر خواهيد! هرچند مبالغه كردند، سود نداشت. آخر در گريه شد و اضطراب بسيار كرد و گفت: آخر شما را در اين چه فايده كه من اينجا نيايم، و در بيرون مرا مردم مشوّش كردند و باطن من در كشاكش بايستها افتد و از اين نسبت جمعيّت كه اينجا از خود باز مى‏يابم دور افتم؟ ياران وى را معذور داشتند. كار او به جايى رسيد كه مغلوب اين نسبت شد به مثابه‏اى كه بارها راه خانه خود گم مى‏كرد. و هرگاه كه مرا با او مهمّى بودى چون از منزل بيرون آمدمى، يا بر در خانه بودى يا در راه بودى. و چون خواستمى كه او را كارى فرمايم آن كار را كرده بودى يا مى‏كردى.»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خواجه عبيد اللّه فرمودند كه: «مولانا حسام الدّين شاشى از اصحاب امير حمزه فرزند امير سيّد كلال بود- رحمهم اللّه سبحانه- و استغراق تمام داشت. وى را به قضاى بخارا تكليف كرده بودند. در محكمه وى حاضر مى‏شدم. در مقابله وى پنجره‏اى بود كه من وى را مى‏ديدم، و وى مرا نمى‏ديد. آنجا مى‏نشستم و نظاره وى مى‏كردم. هرگز از وى ذهولى و فتورى فهم نكردم.» و هم ايشان فرمودند كه: «خدمت مولانا حسام الدّين-</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473</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رحمه اللّه- مى‏گفت كه: اين كار را هيچ لباسى از اشتغال به افاده و استفاده در صورت اهل علم بهتر نيست.»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ايشان فرمودند كه: «خواجه بزرگ را- قدّس سرّه- در خواب ديدم كه در من تصرّف كردند و من بيخود بيفتادم. چون با خود آمدم، خواجه از من گذشته بودند. خواستم كه در عقب بروم. پاى‏هاى من درهم مى‏پيچيد. به محنت بسيار به خواجه رسيدم. فرمودند كه: مبارك باد!»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ايشان فرمودند كه: «يك بار ديگر خواجه محمّد پارسا را در خواب ديدم، خواست كه در من تصرّف كند، امّا ميسّر نشد. همانا كه جهت آن بوده باشد كه خواجه بزرگ تصرّف كرده بودند.»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اين فقير در زمانى كه به بخارا رسيدم و به شرف خدمت حضرت مولانا حسام الدّين مولانا حميد الدّين شاشى مشرّف شدم، در اين فقير اضطراب و اضطرارى بود. ايشان فرمودند: «مراقبه به حقيقت انتظار است. حقيقت مراقبه عبارت از اين انتظار است. نهايت سير، عبارت از حصول اين انتظار است. بعد از تحقّق به اين چنين انتظار كه ظهورش از غلبه محبّت است راهبر جز اين انتظار نيست.»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lastRenderedPageBreak/>
              <w:t>گر ندارم از شكر جز نام بهر</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اين بسى بهتر كه اندر كام زهر</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آسمان نسبت به عرش آمد فرود</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ورنه بس عالى است پيش خاك تود</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امثال ما فقيران را به طريق ذوق دريافت اين معانى ميسّر نيست، گرفتارى به اين چنين گفت‏وگوى شيرين‏تر مى‏نمايد از اشتغال به غير اين گفت‏وگوى، رزقنا اللّه و ايّاكم انتظارا يغنينا عنّا بحرمة محمّد، صلّى اللّه عليه و سلّم.]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ذكر بعض احوال و اقوال خانواده خواجگان و بيان روش طريقت ايشان، به تخصيص خدمت خواجه بهاء الدّين و اصحاب ايشان- قدّس اللّه تعالى اسرارهم-</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474</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معلوم شد كه طريقه ايشان اعتقاد اهل سنّت و جماعت است، و اطاعت احكام شريعت و اتّباع سنن سيّد المرسلين- صلّى اللّه عليه و سلّم- و دوام عبودت كه عبارت است از دوام آگاهى به جناب- حقّ سبحانه- بى‏مزاحمت شعور به وجود غيرى. پس گروهى كه نفى اين عزيزان كنند، به واسطه آن تواند بودكه ظلمت هوا و بدعت ظاهر و باطن ايشان را فروگرفته است، و رمد حسد و عصبيّت ديده بصيرت ايشان را كور ساخته، لاجرم انوار هدايت و آثار ولايت ايشان را نبينند و اين نابينايى خود را به جحود و انكار آن انوار و آثار كه از مشرق تا مغرب گرفته است، اظهار كنند، هيهات هيهات!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نقشبنديّه عجب قافله‏سالارانند</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كه برند از ره پنهان به حرم قافله را</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از دل سالك ره جاذبه صحبتشان‏</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مى‏برد وسوسه خلوت و فكر چله را</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قاصرى گر زند اين طايفه را طعن قصور</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حاش للّه كه برآرم به زبان اين گله را</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همه شيران جهان بسته اين سلسله‏اند</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روبه از حيله چسان بگسلد اين سلسله را</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457- شيخ ابو الحسن بستى،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چون خواجه يوسف همدانى از اصحاب شيخ ابو على فارمدى است. و اين رباعى مشكل مشهور، چنانكه از رسايل عين القضات همدانى معلوم مى‏شود، از آن وى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ديديم نهان گيتى واصل جهان‏</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وز علّت و عار برگذشتيم آسان‏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آن نور سيه ز لانقط برتر دان‏</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زان نيز گذشتيم، نه اين ماند و نه آن‏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458- شيخ حسن سكّاك سمنانى، رحمه اللّه تعالى‏</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475</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وى از اصحاب شيخ ابو الحسن بستى است، و خانقاه سكّاكيّه، كه در سمنان است و شيخ ركن الدّين علاء الدّوله- رحمه اللّه تعالى- در اوايل در آنجا مى‏بوده و اربعينات برآورده و بعض املاك در آنجا وقف كرده، منسوب به وى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459- محمد بن حمّوية الجوينى،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كنيت وى ابو عبد اللّه است. از اصحاب شيخ ابو الحسن بستى است. وى به علوم ظاهرى و باطنى آراسته بوده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عين القضات در يكى از مكتوبات خود مى‏گويد كه: «كم كسى از اين طايفه علوم‏ظاهرى داند. خواجه امام ابو حامد غزّالى و برادرش شيخ احمد غزّالى از اين جمله‏اند، و خواجه امام محمّد حمّويه بگويان نيز از اين جمله است. چه دانم كه علم داند و از بزرگان است در سلوك، و وى را كتابى است در تصوّف سلوة الطالبين نام، و در آنجا بسى حقايق و دقايق اين طريق درج كرده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460- عين القضات همدانى، قدّس اللّه تعالى سرّه‏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كنيت و نام وى ابو الفضائل عبد اللّه بن محمّد الميانجى است، و عين القضات لقب وى است. با شيخ محمّد بن حمّويه صحبت داشته است و با شيخ امام احمد غزالى نيز. و فضائل و كمالات صورى و معنوى وى از مصنّفات وى ظاهر است، چه عربى و چه فارسى. آن قدر كشف حقايق و شرح دقايق كه وى كرده است، كم كسى كرده است. و از وى خوارق عادات چون احيا و اماتت به ظهور آمده، و ميان وى و حضرت شيخ احمد مكاتبات و مراسلات بسيار است، و از آن جمله رساله عينيّه است كه شيخ به وى نوشته، كه در فصاحت و بلاغت و روانى و سلاست توان گفت كه آن را نظيرى نيست.</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476</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عين القضات در كتاب زبدة الحقائق مى‏گويد كه: «بعد از آن كه از گفت‏وگوى علوم رسمى ملول شدم، به مطالعه مصنّفات حجّة الاسلام اشتغال نمودم و مدّت چهار سال در آن بودم.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مقصود خود از آن حاصل كردم، پنداشتم كه به مقصود خود واصل شدم، با خود گفتم:</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انزل بمنزل زينب و رباب‏</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و اربع فهذا مربع الأحباب‏</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و نزديك بود كه از طلب بازايستم و بر آنچه حاصل كرده بودم از علوم اقتصار نمايم، و مدّت يك سال در اين بماندم. ناگاه سيّدى و مولايى، الشّيخ الامام، سلطان الطّريقة، احمد بن محمّد الغزّالى- رحمه اللّه تعالى- به همدان كه موطن من بود تشريف آورد. و در صحبت وى در بيست روز بر من چيزى ظاهر شد كه از من و طلب من غير خود هيچ باقى نگذاشت، إلّا ما شاء اللّه. و مرا اكنون شغلى نيست جز طلب فنا در آن چيز، و اگر چنانچه عمر نوح يابم و در اين </w:t>
      </w:r>
      <w:r w:rsidRPr="004F4F9F">
        <w:rPr>
          <w:rFonts w:cs="Traditional Arabic" w:hint="cs"/>
          <w:color w:val="000000" w:themeColor="text1"/>
          <w:sz w:val="30"/>
          <w:szCs w:val="30"/>
          <w:rtl/>
          <w:lang w:bidi="fa-IR"/>
        </w:rPr>
        <w:lastRenderedPageBreak/>
        <w:t>طلب فانى سازم هيچ نكرده باشم. و آن چيز همه عالم را فروگرفته است، چشم من بر هيچ چيز نيفتد كه روى وى را در آن نبينم، و هر نفسى كه نه استغراق من در آن بيفزايد بر من مبارك مباد!»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كه: «پدرم و من و جماعتى از ائمه شهر ما حاضر بودند در خانه مقدّم صوفى، پس ما رقص مى‏كرديم و بو سعيد ترمذى بيتكى مى‏گفت. پدرم بنگريست، گفت: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خواجه احمد غزّالى را- قدّس سرّه- ديدم كه با ما رقص مى‏كرد و لباس او چنين و چنين بود، و نشان مى‏داد. بو سعيد گفت: مرگم آرزوست. من گفتم: بمير! در حال بى‏هوش شد و بمرد. مفتى وقت حاضر بود گفت: چون زنده را مرده مى‏كنى، مرده را نيز زنده توانى كرد؟ گفتم: مرده كيست؟ گفت: فقيه محمود. گفتم: خداوندا! فقيه محمود را زنده گردان! در ساعت زنده 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477</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وى گفته: «اى عزيز! كارى كه با غيرى منسوب بينى به جز از خداى- تعالى- آن مجازى مى‏دان نه حقيقى. فاعل حقيقى خدا را دان! آنجا كه گفت: قُلْ يَتَوَفَّاكُمْ مَلَكُ الْمَوْتِ‏ (11/ سجده)، مجازى مى‏دان! حقيقتش آن باشد كه: اللَّهُ يَتَوَفَّى الْأَنْفُسَ حِينَ مَوْتِها (42/ زمر). راه نمودن محمّد- صلّى اللّه عليه و سلّم- مجازى مى‏دان! و گمراه كردن ابليس مجازى مى‏دان! يُضِلُّ مَنْ يَشاءُ وَ يَهْدِي مَنْ يَشاءُ* (93/ نحل يا 8/ فاطر) حقيقت مى‏دان! گيرم كه خلق را اضلال، ابليس مى‏كند، ابليس را بدين صفت كه آفريد؟ مگر موسى- عليه السّلام- از بهر اين مى‏گفت: إِنْ هِيَ إِلَّا فِتْنَتُكَ‏ (155/ اعراف).</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همه جور من از بلغاريان است‏</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كه مادامم همى بايد كشيدن‏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گنه بلغاريان را نيز هم نيست‏</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بگويم گر تو بتوانى شنيدن‏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lastRenderedPageBreak/>
              <w:t>خدايا اين بلا و فتنه از تست‏</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و ليكن كس نمى‏يارد خجيدن‏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همى‏آرند تركان را ز بلغار</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ز بهر پرده مردم دريدن‏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لب و دندان آن خوبان چون ماه‏</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بدين خوبى نبايست آفريدن‏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461- شيخ بركه همدانى،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عين القضات- رحمه اللّه تعالى- در مصنّفات خود از وى حكايت كند. يك جا مى‏گويد: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«بركه جز فاتحه و سوره‏اى چند از قرآن ياد ندارد و آن نيز بشرط بر نتواند خواند و قال يقول نداند كه چه بوده و گر راست پرسى حديث موزون به زبان همدانى هم نداند كردن، و ليكن مى‏دانم كه قرآن او داند درست، و من نمى‏دانم إلّا بعضى از آن، و آن بعض هم نه از راه تفسير و غير آن دانسته‏ام، از راه خدمت او دانسته‏ام.» و جاى ديگر گفته است كه: «از خواجه احمد غزّالى شنيدم كه گفت: هرگز شيخ ابو القاسم كرّگانى نگفتى كه: ابليس. چون نام او بردى گفتى كه: خواجه خواجگان‏</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478</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سر مهجوران! چون اين حكايت با بركه- قدّس سرّه- گفتم، گفت: سر مهجوران به است كه خواجه خواجگان.»</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جاى ديگر گفته كه: «بركه- رضى اللّه عنه- حكايت كرد كه: مردى بود فرزند خود را گفت: هرگز ريش گاو بوده‏اى؟ گفت: ريش گاو كه بود و چه بود؟ گفت: آن كه بامداد از خانه به در آيد گويد: امروز گنجى يابم. پسر گفت اى پدر! تا من بوده‏ام ريش گاو بوده‏ام.»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462- شيخ فتحه،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عين القضات در مصنّفات خود از وى حكايت كند. يك جا مى‏گويد كه: «از ثقتى شنيدم كه فتحه گفت: از خداى- تعالى- شرّ به خلق نرسد.»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جاى ديگر مى‏گويد كه: «از بركه- قدّس سرّه- شنيدم كه فتحه گفتى: ابليس گفت: در عالم از من سياه‏گليم‏تر فتحه بود و بس. و از اين سخن بگريست.»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جاى ديگر گفته كه: «پيران چون كامل باشند دانند كه هر مريدى به كدام مقام رسد به عاقبت كار، چنانكه از فتحه بسيار شنيده بودند كه فلان را قدم فلان خواهد بود و فلان را قدم فلان.»</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463- شيخ ضياء الدّين ابو النّجيب عبد القاهر السّهروردى، قدّس اللّه سرّه‏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علوم ظاهر و باطن بكمال بوده است. مصنّفات و مؤلّفات بسيار دارد. نسب وى به دوازده واسطه به ابو بكر صدّيق- رضى اللّه عنه- مى‏رسد، و نسبت وى در طريقت به شيخ احمد غزّالى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در كتاب آداب المريدين گفته است: «و أجمعوا على انّ الفقر أفضل من الغنى، اذا كان مقرونا بالرّضا. فان احتجّ محتجّ بقول النّبيّ- صلّى اللّه عليه و سلّم-: اليد العليا خير من اليد السّفلى، قيل له اليد العليا تنال الفضيلة باخراج ما فيها، و اليد السّفلى تجد المنقصة بحصول‏الشى‏ء فيها، ففى تفضيل السّخاء و العطاء دليل على فضل‏</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479</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الفقر. فمن فضّل الغنى للإنفاق و العطاء على الفقر كان كمن فضّل المعصية على الطّاعة لفضل التّوبة.»</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تاريخ امام يافعى مى‏گويد كه: «يكى از اصحاب شيخ ابو النّجيب سهروردى- رحمه اللّه- گفت كه: روزى با شيخ در بازار بغداد مى‏گذشتم، به دكّان قصّابى رسيديم. گوسفندى آويخته بود. شيخ بايستاد و گفت: اين گوسفند مى‏گويد كه: من مرده‏ام نه كشته. قصّاب بيخود بيفتاد. چون به خود باز آمد، به صحّت قول شيخ اقرار كرد و تايب 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رضى اللّه عنه- في شهور سنة ثلاث و ستّين و خمسمائة.</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464- شيخ عمّار ياسر، قدّس اللّه تعالى روحه‏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وى از اصحاب شيخ ابو النّجيب سهروردى است. در تكميل ناقصان و تربيت مريدان و كشف وقايع ايشان كمال تمام داشته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نجم الدّين كبرى در كتاب فواتح الجمال آورده است كه: «چون به خدمت شيخ عمّار رسيدم و به اذن وى به خلوت درآمدم، به خاطر گذشت كه چون اكتساب علوم ظاهرى كرده‏ام، چون فتوحات غيبى دست دهد آن را بر سرهاى منبر به طالبان حقّ برسانم. چون به اين نيّت به خلوت درآمدم، اتمام خلوت ميسّر نشد. بيرون آمدم. شيخ فرمود: اوّل تصحيح نيّت كن بعد از آن به خلوت درآى! پرتو نور باطن او بر دل من تافت. كتابها را وقف كردم و جامه‏ها را به فقرا بخشيدم، به غير يك جبّه كه پوشيده بودم و گفتم: اين خلوتخانه قبر من است و اين جبّه كفن، مرا ديگر امكان بيرون آمدن نيست. و عزم كردم كه اگر داعيه بيرون آمدن غالب شود آن جبّه را پاره سازم تا ساتر عورت نماند و استحيا مانع خروج شود. شيخ در من نظر كرد و گفت: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درآى كه نيّت درست ساختى! چون درآمدم، اتمام خلوت دست داد و به يمن همّت شيخ ابو اب فتوحات بر من بگشاد.»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465- شيخ روزبهان كبير مصرى، قدّس اللّه تعالى سرّه‏</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480</w:t>
      </w:r>
    </w:p>
    <w:p w:rsidR="00617AE8" w:rsidRPr="004F4F9F" w:rsidRDefault="00617AE8" w:rsidP="00065036">
      <w:pPr>
        <w:pStyle w:val="NormalWeb"/>
        <w:bidi/>
        <w:jc w:val="both"/>
        <w:rPr>
          <w:color w:val="000000" w:themeColor="text1"/>
          <w:lang w:bidi="fa-IR"/>
        </w:rPr>
      </w:pPr>
      <w:r w:rsidRPr="004F4F9F">
        <w:rPr>
          <w:rFonts w:cs="Traditional Arabic" w:hint="cs"/>
          <w:b/>
          <w:bCs/>
          <w:color w:val="000000" w:themeColor="text1"/>
          <w:sz w:val="32"/>
          <w:szCs w:val="32"/>
          <w:rtl/>
          <w:lang w:bidi="fa-IR"/>
        </w:rPr>
        <w:t>نفحات الأنس ؛ ص480</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وآنجا به رياضت اشتغال نموده و خلوتها نشسته، و شيخ روزبهان وى را به دامادى قبول كرده، و وى را از دختر شيخ دو پسر آمده.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فى كتاب تحفة البررة: «سمعت شيخنا- ابا الجنّاب- يقول: سمعت روزبهان بمصر يقول: قيل لى مرارا أترك الصّلاة! فانّك لا تحتاج اليها. فقلت: يا ربّ انّى لا اطيق ذلك، كلّفنى شيئا آخر!»</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466- شيخ اسماعيل قصرى، قدّس اللّه تعالى سرّه‏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وى نيز از اصحاب شيخ ابو النّجيب سهروردى است و شيخ نجم الدّين به صحبت وى رسيده است و خرقه اصل از دست وى پوشيده است. و وى از محمّد بن مانكيل، و وى از محمّد بن داود، المعروف بخادم الفقراء، و وى از ابو العبّاس ادريس، و وى از ابو القاسم بن رمضان، و وى از ابو يعقوب طبرى، و وى از ابو عبد اللّه بن عثمان، و وى از </w:t>
      </w:r>
      <w:r w:rsidRPr="004F4F9F">
        <w:rPr>
          <w:rFonts w:cs="Traditional Arabic" w:hint="cs"/>
          <w:color w:val="000000" w:themeColor="text1"/>
          <w:sz w:val="30"/>
          <w:szCs w:val="30"/>
          <w:rtl/>
          <w:lang w:bidi="fa-IR"/>
        </w:rPr>
        <w:lastRenderedPageBreak/>
        <w:t>ابو يعقوب نهرجورى، و وى از ابو يعقوب سوسى، و وى از عبد الواحد بن زيد، و وى از كميل بن زياد- قدّس اللّه تعالى ارواحهم- و وى از امير المؤمنين على بن ابى طالب- رضى اللّه تعالى عنه- و وى از حضرت رسالت، صلّى اللّه عليه و على آله و سلّم. كذا ذكره الشّيخ ركن الدّين علاء الدّولة السمنانى- قدّس اللّه تعالى سرّه- في بعض مصنّفاته.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467- شيخ نجم الدّين الكبرى، قدّس اللّه تعالى روحه‏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كنيت وى ابو الجنّاب است، و نام وى احمد بن عمر الخيوقى، و لقب وى كبرى.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گفته‏اند كه وى را كبرى از آن لقب كردند كه در اوان جوانى كه به تحصيل علوم مشغول بود، با هر كه مناظره و مباحثه‏</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481</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كردى بر وى غالب آمدى. فلقّبوه بهذا السّبب الطّامة الكبرى، ثم غلّب عليه ذلك اللّقب فحذفوا الطّامة و لقّبوه بالكبرى. و هذا وجه صحيح نقله جماعة من اصحابه ممّن يوثق بهم، و قال بعضهم هو ممدود بفتح الباء الموحّدة اى هو نجم الكبراء جمع تكسير للكبير، و الصّحيح الاوّل. كذا في تاريخ الامام اليافعى،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را شيخ ولى‏تراش نيز گفته‏اند، به سبب آن كه در غلبات وجد نظر مباركش بر هر كه افتادى به مرتبه ولايت رسيدى. روزى بازرگانى بر سبيل تفرّج به خانقاه شيخ درآمد. شيخ حالتى قوى داشت، نظرش [بر] آن بازرگان افتاد. در حال به مرتبه ولايت رسيد. شيخ پرسيد كه: «از كدام مملكتى؟» گفت: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فلان مملكت.» وى را اجازت ارشاد نوشت تا در مملكت خود خلق را به حقّ ارشاد كند.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شيخ با اصحاب نشسته بودند. بازى در هوا صعوه‏اى را دنبال كرده بود. ناگاه نظر شيخ بر آن صعوه افتاد. صعوه برگشت و باز را گرفته پيش شيخ فرود آورد.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روزى تحقيق و تقرير اصحاب كهف مى‏رفت. شيخ سعد الدّين حمّويى را- رحمه اللّه تعالى، كه يكى از مريدان شيخ بود- به خاطر گذشت كه: «آيا در اين امّت كسى باشد كه صحبت وى در سگ اثر بكند؟» شيخ به نور فراست دانست، برخاست و به در خانقاه رفت و بايستاد. ناگاه سگى آنجا رسيد و بايستاد و دنبال مى‏جنبانيد. شيخ را نظر بر وى افتاد، در حال بخشش يافت و متحيّر و بيخود شد و روى از شهر بگردانيد، و به گورستان رفت و سر بر زمين </w:t>
      </w:r>
      <w:r w:rsidRPr="004F4F9F">
        <w:rPr>
          <w:rFonts w:cs="Traditional Arabic" w:hint="cs"/>
          <w:color w:val="000000" w:themeColor="text1"/>
          <w:sz w:val="30"/>
          <w:szCs w:val="30"/>
          <w:rtl/>
          <w:lang w:bidi="fa-IR"/>
        </w:rPr>
        <w:lastRenderedPageBreak/>
        <w:t>مى‏ماليد تا آورده‏اند كه هرجا كه مى‏آمد و مى‏رفت قريب به پنجاه و شصت سگ گرداگرد او حلقه كردندى، و دست پيش دست نهادندى و آواز نكردندى و هيچ نخوردندى و به حرمت بايستادندى. عاقبت بدان‏</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482</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نزديكى بمرد. شيخ فرمود تا وى را دفن كردند و بر سر قبر وى عمارت ساختند.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در تبريز بر يكى از شاگردان محيى السّنه، كه سندى عالى داشت، كتاب شرح السّنّه را مى‏خواند. چون به اواخر رسيد، روزى در حضور استاد و جمعى از ائمه نشسته بود و شرح السّنّه مى‏خواند. درويشى درآمد كه وى را نمى‏شناخت، اما از مشاهده وى تغيّر تمام به شيخ راه يافت، چنانكه مجال قرائتش نماند. پرسيد كه: «اين چه كس است؟» گفتند كه: «اين بابا فرج تبريزى است كه از جمله مجذوبان و محبوبان حقّ است، سبحانه.» شيخ آن شب بى‏قرار بود. بامداد به خدمت استاد آمد و التماس كرد كه: «برخيزيد كه به زيارت بابا فرج رويم!» استاد با اصحاب موافقت كردند. بر در خانقاه بابا فرج خادمى بود بابا شادان نام، چون آن جماعت را ديد، درون رفت و اجازت خواست. بابا فرج گفت: «اگر چنانكه به درگاه خداوند- تعالى- مى‏روند مى‏توانند آمد، گو در آييد!» شيخ گفت: «چون از نظر بابا بهره‏مند شده بودم، معنى سخنش دانستم. هرچه پوشيده بودم بيرون آوردم و دست بر سينه نهادم. استاد و اصحاب موافقت كردند. پس پيش بابا فرج درآمديم و بنشستيم. بعد از لحظه‏اى حال بر بابا متغيّر شد، و عظمتى در صورت او پديد آمد و چون قرص آفتاب درخشان گشت، و جامه‏اى كه پوشيده بود بر وى شكافته شد. چون بعد از ساعتى به حال خود باز آمد، برخاست و آن جامه را در من پوشيد و گفت: ترا وقت دفتر خواندن نيست. وقت است كه سر دفتر جهان شوى. حال بر من متغيّر شد، و باطن من از هر چه غير حقّ بود منقطع گشت. چون از آنجا بيرون آمديم، استاد گفت كه: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شرح السّنه اندكى مانده است، به دو سه روز آن را بخوان و ديگر تو دانى. چون با سر درس رفتم، بابا فرج را ديدم كه درآمد و گفت: ديروز</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483</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هزار منزل از علم اليقين بگذشتى، امروز باز با سر علم مى‏روى؟ من ترك درس كردم و به رياضت و خلوت مشغول گشتم. علوم لدنّى و واردات غيبى نمودن گرفت. گفتم: حيف باشد كه آن فوت شود، آن را مى‏نوشتم. بابا فرج را ديدم كه از در درآمد و گفت: شيطان ترا تشويش مى‏دهد. اين سخنان را منويس! دوات و قلم را بينداختم و خاطر را از همه باز پرداختم.»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امير اقبال سيستانى- در كتابى كه در آنجا همه سخنان شيخ خود، شيخ ركن الدّين علاء الدّوله، قدّس اللّه تعالى سرّه، جمع كرده است- از شيخ نقل مى‏كند كه: «شيخ نجم الدّين كبرى به همدان رفت و اجازت حديث حاصل كرد و شنيد كه در اسكندريه محدّثى بزرگ هست با اسناد عالى. هم از آنجا به اسكندريّه رفت و از وى نيز اجازت حاصل كرد، و در بازگشتن شبى رسول را- صلّى اللّه عليه و سلّم- در خواب ديد و از آن حضرت درخواست كرد كه: مرا كنيتى بخش! رسول- صلّى اللّه عليه و سلّم- فرمود كه: ابو الجنّاب. پرسيد كه: ابو الجنّاب مخفّفه؟ فرمود كه: لا، مشدّده. چون از واقعه باز آمد، در معنى اين وى را اين روى نمود كه از دنيا اجتناب مى‏بايد كرد. در حال تجريد كرد و در طلب مرشد مسافر گشت، و به هر كس كه مى‏رسيد ارادت درست نمى‏كرد، به سبب آن كه دانشمند بود و سر او به هيچ كس فرونمى‏آمد. و چون به ملك خوزستان رسيد، در دزپول درآمد و آنجا رنجور شد، و هيچ كس او را مقامى نمى‏داد كه آنجا نزول كند. عاجز گشت، از كسى پرسيد كه: در اين شهر هيچ مسلمانى نباشد كه مردم رنجور و غريب را جاى دهد تا من آنجا روزى چند بياسايم؟ آن كس گفت: اينجا خانقاهى‏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هست و شيخى، اگر آنجا روى ترا خدمت كنند. گفت: نام او چيست؟ گفت: شيخ اسماعيل قصرى.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نجم الدّين آنجا رفت.</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484</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او را جاى دادند در صفّه مقابل صفّه درويشان، و آنجا ساكن شد و رنجورى وى دراز كشيد و مى‏گفت: با اين‏همه از رنجورى چندان رنج به من نمى‏رسيد كه از آواز سماع ايشان، كه من سماع را به غايت منكر بودم و قوّت نقل مقام كردن نداشتم. شبى سماع مى‏كردند، شيخ اسماعيل از گرمى سماع به بالين من آمد و گفت: مى‏خواهى كه برخيزى؟ گفتم: بلى. دست من بگرفت و مرا به كنار كشيد و به ميان سماع برد، و زمانى نيك مرا بگردانيد و بر روى ديوارم تكيه داد. من گفتم كه: در حال خواهم افتاد. چون به خود آمدم خود را تندرست ديدم، چنانكه هيچ بيمارى در خود نمى‏ديدم. مرا ارادت حاصل شد. روز ديگر به خدمت وى رفتم و دست ارادت گرفتم و به سلوك مشغول شدم و مدّتى آنجا بودم. چون مرا از احوال باطن خبر شد و علم وافر داشتم، مرا شبى در خاطر آمد كه از علم باطن با خبر شدى، علم ظاهر تو از علم شيخ زيادت است. بامداد شيخ مرا طلب كرد و گفت: برخيز و سفر كن! كه ترا بر عمّار ياسر مى‏بايد رفت. من دانستم كه شيخ بر آن خاطر من واقف شد، امّا هيچ نگفتم و برفتم به خدمت شيخ عمّار و آنجا نيز مدّتى سلوك كردم، و آنجا شبى مرا همين به خاطر آمد.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بامداد شيخ عمّار فرمود كه: نجم الدّين برخيز، به مصر رو به خدمت روزبهان! كه اين هستى را وى به سلّى از سر تو بيرون برد. برخاستم و به مصر رفتم. چون به خانقاه وى در رفتم، شيخ آنجا نبود و مريدان او همه در مراقبه بودند، هيچ كس به من نپرداخت. آنجا كسى ديگر بود، از وى پرسيدم كه: شيخ كدام است؟ گفت: شيخ در بيرون است و وضو مى‏سازد. من بيرون رفتم شيخ روزبهان را ديدم كه در آب اندك وضو مى‏ساخت. مرا در خاطر آمد كه: شيخ نمى‏داند كه در اين‏</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485</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قدر آب وضو جائز نيست، چگونه شيخى باشد؟ او وضو تمام ساخت و دست بر روى من افشاند. چون آب به روى من رسيد، در من بيخوديى پيدا شد. شيخ به خانقاه درآمد، من نيز درآمدم و شيخ به شكر وضو مشغول شد. من بر پاى بودم منتظر آن كه شيخ سلام باز دهد، او را سلام كنم. همچنان بر پاى ايستاده غايب شدم ديدم كه: قيامت قايم شده است، و دوزخ ظاهر گشته، و مردمان را مى‏گيرند و به آتش مى‏اندازند، و بر اين راهگذر آتش پشته‏اى است وشخصى بر سر آن پشته نشسته است، و هر كه مى‏گويد كه: من تعلّق به وى دارم، او را رها مى‏كنند و ديگران را در آتش مى‏اندازند. ناگاه مرا بگرفتند و بكشيدند. چون آنجا رسيدم گفتم: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من تعلّق به وى دارم. مرا رها كردند. من بر پشته بالا رفتم ديدم كه شيخ روزبهان است. پيش او رفتم و در پاى او افتادم. او سيليى سخت بر قفاى من زد، چنانكه از قوّت آن به روى در افتادم، و گفت: بيش از اين اهل حقّ را انكار مكن! چون بيفتادم، از غيب باز آمدم. شيخ سلام نماز داده بود. پيش رفتم و در پاى او افتادم. شيخ در شهادت نيز همچنان سيلى بر قفاى من زد و همان لفظ بگفت. آن رنجورى از باطن من برفت. بعد از آن امر كرد مرا كه: بازگرد و به خدمت شيخ عمّار رو! و چون بازمى‏گشتم، مكتوبى به شيخ عمّار نبشت كه: هر چند مس دارى مى‏فرست تا زر خالص مى‏گردانم و باز بر تو مى‏فرستم.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آنجا به خدمت شيخ عمّار آمد و مدّتى آنجا بود. چون سلوك تمام كرد، وى را امر فرمود كه: به خوارزم رو! وى مى‏گفت: آنجا مردمان عجب‏اند و اين طريق را و مشاهده را در قيامت نيز منكرند. گفت: برو و باك مدار! به خوارزم آمد و اين طريق را منتشر گردانيد، و مريدان بسيار بر وى جمع آمدند، و به ارشاد</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486</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مشغول 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چون كفّار تتار به خوارزم رسيدند، شيخ اصحاب خود را جمع كرد، و زيادت بر شصت بودند، و سلطان محمّد خوارزمشاه گريخته بود. و كفّار تتار پنداشتند كه وى در خوارزم است، و به خوارزم درآمدند. شيخ بعض اصحاب را چون سعد الدّين حمّويى و شيخ رضى الدّين على لالا و غير ايشان طلب داشت و گفت: «زود برخيزيد و به بلاد خود رويد! كه آتشى از جانب مشرق برافروخت كه تا نزديك به مغرب خواهد سوخت. اين فتنه‏اى است عظيم كه در اين امّت مثل اين واقع نشده است!» بعضى از اصحاب گفتند: «چه شود كه حضرت شيخ دعايى كند، شايد كه اين از بلاد مسلمانان مندفع شود؟» شيخ فرمود كه: «اين قضايى است مبرم، دعا دفع آن نمى‏تواند كرد.» پس اصحاب التماس كردند كه: «چهارپايان آماده است، اگر چنانچه حضرت شيخ نيز با اصحاب موافقت كند تا در ملازمت ايشان به خراسان متوجّه شوند، دور نمى‏نمايد.» شيخ فرمود كه: «من اينجا شهيد خواهم شد، و مرا اذن نيست كه بيرون روم.» پس اصحاب متوجّه خراسان شدند. چون كفّار به شهر درآمدند، شيخ اصحاب باقى مانده را بخواند و گفت: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«قوموا على اسم اللّه، نقاتل في سبيل اللّه!» و به خانه درآمد و خرقه خود را پوشيد و ميان‏محكم ببست، و آن خرقه پيش گشاده بود، بغل خود را از هر دو جانب پرسنگ كرد و نيزه به دست گرفت و بيرون آمد. چون با كفّار مقابل شد، در روى ايشان سنگ مى‏انداخت تا آن غايت كه هيچ سنگ نماند. كفّار وى را تيرباران كردند. يك تير بر سينه مبارك وى آمد، بيرون كشيد و بينداخت و بر آن برفت.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در وقت شهادت پرچم كافرى را گرفته بود. بعد از شهادت ده كس نتوانستند كه وى را از دست شيخ‏</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487</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خلاص دهند، عاقبت پرچم وى را ببريدند. و بعضى گفته‏اند كه حضرت مولانا جلال الدّين رومى- قدّس سرّه- در غزليّات خود اشارت به اين قصّه و به انتساب خود به حضرت شيخ كرده، آنجا كه گفته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ما از آن محتشمانيم كه ساغر گيرند</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نه از آن مفلسكان كه بز لاغر گيرند</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به يكى دست مى خالص ايمان نوشند</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به يكى دست دگر پرچم كافر گيرند</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كانت شهادته- قدّس اللّه تعالى روحه- فى شهور سنة ثمان عشرة و ستمائة.</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حضرت شيخ را مريدان بسيار بوده‏اند، امّا چندى از ايشان يگانه جهان و مقتداى زمان بوده‏اند، چون شيخ مجد الدّين بغدادى و شيخ سعد الدّين حمّويى و بابا كمال جندى و شيخ رضى الدّين على لالا و شيخ سيف الدّين باخرزى و شيخ نجم الدّين رازى و شيخ جمال الدّين گيلى. و بعضى گفته‏اند كه: «مولانا بهاء الدّين ولد والد مولانا جلال الدّين رومى نيز از ايشان بوده است.» قدّس اللّه تعالى ارواحهم.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468- شيخ مجد الدّين بغدادى، قدّس اللّه تعالى روحه‏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كنيت وى ابو سعيد است، و نام وى مجد الدّين شرف بن المؤيّد بن ابى الفتح البغدادى، رحمه اللّه. وى به اصل از بغداد است. خوارزم شاه از خليفه بغداد التماس طبيبى كرد، پدر وى را فرستاد. و بعضى گفته‏اند از بغدادك است، يكى از ديههاى خوارزم. وى از مقرّبان سلطان بود.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ركن الدّين علاء الدّوله فرموده است كه: «آن كه مى‏گويند كه وى أمرد بوده است كه به صحبت شيخ رسيده، خلاف واقع است. مردى تمام بود، امّا صورت لطيف داشت. وى را شيخ، اوّل به خدمت‏</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488</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متوضّا مشغول ساخت. والده وى بشنيد، و او طبيبه‏اى بود و شيخ نيز طبيب‏بود. والده وى كسى پيش شيخ فرستاد كه: فرزند مجد الدّين مردى نازك است، و اين كارى بس عجب است. اگر شيخ بفرمايد من ده غلام ترك بفرستم تا خدمت متوضّا كنند، و وى را به خدمت ديگر مشغول كند. شيخ فرمود كه: او را بگوييد كه اين سخن از تو عجب است، كه علم طبّ مى‏دانى! اگر پسر ترا تب صفرايى زحمت دهد، من دارو به غلام ترك دهم، پسر تو صحّت نيابد.»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شيخ ركن الدّين علاء الدّوله گفته است كه: «روزى يكى از مريدان سلطان بايزيد، كه مردى در حساب بود و كاركرده، با من گفت كه: چون است كه تو به اين خاندان ارادت آوردى و سلوك جز به متابعت بايزيد كردى؟ گفتم: من اين نمى‏دانم، اما يك نوبت وضو مى‏ساختم، در اثناى آن ديدم كه ديوار قبله بگشاد و از آن‏سو فضايى پيدا شد، و آسمان و ستاره مشترى مى‏نمود. پرسيدم كه: اين چيست؟ يكى گفت: اين نور سلطان بايزيد است. ساعتى شد، آسمانى ديگر ديدم تمام نورانى همچون خورشيد. گفتم: اين چيست؟ يكى گفت: اين نور مجد الدّين بغدادى است. آن درويش متعجّب شد. بعد از آن گفتم: اين سخن نه به آن مى‏گويم كه در مراتب ايشان بيانى مى‏كنم يا ترجيح مى‏نهم شيخ مجد الدّين را بر سلطان بايزيد، امّا هر كس را حقّ- تعالى- حواله كرده است به مشربى. چون او توجّه به آن </w:t>
      </w:r>
      <w:r w:rsidRPr="004F4F9F">
        <w:rPr>
          <w:rFonts w:cs="Traditional Arabic" w:hint="cs"/>
          <w:color w:val="000000" w:themeColor="text1"/>
          <w:sz w:val="30"/>
          <w:szCs w:val="30"/>
          <w:rtl/>
          <w:lang w:bidi="fa-IR"/>
        </w:rPr>
        <w:lastRenderedPageBreak/>
        <w:t>مشرب كرد و متابع آن طريق شد، حقّ- تعالى- جهت ثبات قدم او را در آن طريق، شيخ او را در اعلى مراتب بر او جلوه كند. و اگر نه على التّحقيق مراتب در قيامت پيدا شود، و نشان علوّ مرتبه در اين عالم جز متابعت حبيب مطلق- صلّى اللّه عليه و سلّم- نيست. هر كس كه متابع‏تر، مرتبه وى عالى‏تر.»</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شيخ مجد الدّين با جمعى از درويشان نشسته بود، سكرى بر وى غالب 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 «ما بيضه بط بوديم بر كنار دريا، و شيخ ما- شيخ نجم الدّين- مرغى بود. بال تربيت به سر ما فرود آورد تا از بيضه بيرون آمديم. ما چون بچه بط بوديم در دريا رفتيم، و شيخ بر</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489</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كنار بماند.» شيخ نجم الدّين به نور كرامت آن را دانست. بر زبان ايشان گذشت كه: «در دريا ميراد!» شيخ مجد الدّين آن را شنيد بترسيد. پيش شيخ سعد الدّين حمّويى آمد و تضرّع بسيار كرد كه: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كه حضرت شيخ را وقت خوش باشد مرا خبر كن تا به حضرت آيم و عذرى بخواهم.» وقتى شيخ را در سماع حال خوش شد، شيخ سعد الدّين شيخ مجد الدّين را خبر كرد. شيخ‏مجد الدّين پاى برهنه بيامد و طشتى پرآتش كرد و بر سر نهاد و به جاى كفش بايستاد. شيخ به وى نظر كرد و فرمود كه: «چون به طريق درويشان عذر سخن پريشان مى‏خواهى، ايمان و دين به سلامت بردى، اما سرت برود و در دريا ميرى و ما نيز در سر تو شويم، و سرهاى سرداران و ملك خوارزم در سر تو شود و عالم خراب گردد.» شيخ مجد الدّين در قدم شيخ افتاد، و به اندك فرصتى سخن شيخ به ظهور آمد.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مجد الدّين در خوارزم وعظ مى‏گفت، و مادر سلطان محمّد عورتى بود به غايت جميله به وعظ شيخ مجد الدّين مى‏آمد و گاه‏گاهى به زيارت وى مى‏رفت. مدّعيان فرصت جستند تا شبى كه سلطان به غايت مست بود، عرضه داشتند كه: «مادر تو به مذهب امام ابو حنيفه- رحمه اللّه- به نكاح شيخ مجد الدّين درآمده است.» سلطان بسيار رنجه شد فرمود كه شيخ را در دجله اندازند، انداختند. خبر به شيخ نجم الدّين رسيد متغيّر گشت و گفت: «إِنَّا لِلَّهِ وَ إِنَّا إِلَيْهِ راجِعُونَ‏ (156/ بقره). فرزند مجد الدين را در آب انداختند و مرد.» پس سر به سجده نهاد و زمانى نيك در سجده بود. پس سر از سجده برآورد و گفت: «از حضرت عزّت درخواستم تا به خونبهاى فرزندم ملك از سلطان محمد باز ستاند، اجابت فرمود.» سلطان را از آن خبر دادند. به غايت پشيمان شد، پياده به حضرت شيخ آمد و طشتى پرزر بياورد. شمشير و كفن بر سر آن نهاده، و سر برهنه كرد و در صف‏</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490</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نعال بيستاد و گفت: «اگر ديت مى‏بايد اينك زر، و اگر قصاص مى‏كنيد اينك شمشير.» شيخ در جواب فرمود كه: «كانَ ذلِكَ فِي الْكِتابِ مَسْطُوراً (58/ اسراء)، ديت او جمله ملك تست. و سر تو برود و سر بسى خلق، و ما نيز در سر شما شويم.» سلطان محمّد نوميد بازگشت. و عن قريب چنگيز خان خروج كرد، و رفت آنچه رفت.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قوّال در مجلس شيخ مجد الدّين اين بيت را خواند كه: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خوش بافته‏اند در ازل جامه عشق‏</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گر يك خط سبز بر كنارش بودى‏</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محاسن خود را بگرفت و تيغ دست بر گلو نهاد و گفت: «گر يك خط سرخ بر كنارش بودى.» و همانا كه به اين، اشارت به شهادت خود كرده باشد، و بعد از آن اين رباعى بگفت: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در بحر محيط غوطه خواهم خوردن‏</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يا غرقه شدن يا گهرى آوردن‏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كار تو مخاطره است خواهم كردن‏</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يا سرخ كنم روى ز تو يا گردن‏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خدمت شيخ نجم الدّين كبرى- قدّس سرّه- درويشى بود از قريه بسكردآباد. وى رازنگى بسكردى مى‏گفتند، و به مقام عالى رسيده بود تا غايتى كه تا وى از خلوت بيرون نيامدى سماع برنخاستى. روزى در اثناى سماع وقت او خوش شد. از زمين برخاست و طاقى بلند بود آنجا، بر آن طاق نشست و در وقت فرود آمدن از بالا بر گردن شيخ مجد الدّين بغدادى جست و پاى‏ها فروآويخت، و شيخ مجد الدّين همچنان چرخ مى‏زد. و اين زنگى مردى بلند و گران بود، و شيخ مجد الدّين بس نازك و لطيف. چون از سماع فارغ شد، گفت: «ندانستم كه زنگى است بر گردن من، يا گنجشكى.» و چون از گردن او فرومى‏آمد رخساره او را به دندان بگرفت، چنانكه نشان بماند. بارها شيخ مجد الدّين گفتى كه: «مرا در قيامت همين مفاخرت تمام است كه اثر دندان زنگى‏</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491</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بر روى من باشد.»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ركن الدّين علاء الدّوله- قدّس سرّه- گفته است كه: «شيخ مجد الدّين بغدادى فرموده كه: در واقعه از حضرت رسالت- صلّى اللّه عليه و سلّم- پرسيدم كه: ما تقول في حقّ ابن سينا؟ قال- صلّى اللّه عليه و سلّم-: هو رجل اراد أن يصل إلى اللّه- تعالى- بلا واسطتي، فحجبته بيدي هكذا، فسقط في النّار. من اين حكايت را پيش استاد مولانا جمال الدّين حلبى مى‏گفتم، او گفت: عجب! و بعد از آن فرمود كه: از بغداد به شام مى‏رفتم تا از آنجا به روم روم. چون به موصل رسيدم، شب در مسجد جمعه بودم. چون در خواب شدم، ديدم كه كسى مى‏گويد كه: آنجا نمى‏روى كه فايده گيرى. من نظر كردم جمعى ديدم كه حلقه زده بودند، و شخصى در ميان ايشان نشسته و نورى از سر وى به آسمان پيوسته. وى سخن مى‏گفت، و ايشان مى‏شنيدند. گفتم: اين كيست؟ گفتند: مصطفى، صلّى اللّه عليه و سلّم. من پيش رفتم و سلام گفتم. جواب گفتند و مرا در حلقه جاى دادند. چون بنشستم پرسيدم كه: يا رسول اللّه! ما تقول في حقّ ابن سينا؟ فرمود كه: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رجل أضلّه اللّه على علم. ديگر گفتم: ما تقول في حقّ شهاب الدّين المقتول؟ گفت: هو من متّبعيه.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گفتم از علماى اسلامى نيز بپرسم، پرسيدم كه: ما تقول في حقّ فخر الدّين الرّازى؟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 هو رجل معاتب. گفتم: ما تقول في حقّ حجّة الإسلام محمّد الغزّالى؟ گفت: هو رجل وصل إلى مقصوده. گفتم: ما تقول في حقّ إمام الحرمين؟ گفت: هو ممّن نصر دينى. گفتم: ما تقول في حقّ أبى الحسن الأشعرىّ؟ گفت: أنا قلت و قولي صدق: الإيمان يمان و الحكمة يمانيّة بعد از آن كسى كه نزديك من بود مرا گفت كه: از اين سؤالها چه مى‏كنى؟ دعايى درخواست كن كه ترا فايده كند. بعد از آن گفتم: يا رسول اللّه! مرا دعايى بياموز! فرمود كه: قل اللّهمّ تب علىّ حتّى أتوب، و اعصمني حتى‏</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492</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لا أعود، و حبّب إليّ الطّاعات و كرّه إلىّ الخطيئات. بعد از آن از من پرسيد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كه: به كجا مى‏روى؟ گفتم: به روم فرمود كه: الرّوم، ما دخله المعصوم. و من از آن واقعه باز آمدم. در آنجا غرفه‏اى بود، مولانا موفق الدّين كواشى آنجا بود و در آخر عمر ضرير گشته بود.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به زيارت وى رفتم. پرسيد كه: تو كيستى؟ بگفتم. گفت: از كجا مى‏آيى؟ گفتم: از بغداد. گفت: به كجا مى‏روى؟ گفتم: به روم. گفت: به روم؟ گفتم: بلى. گفت: الرّوم ما دخله المعصوم. من متعجّب شدم و دست در دامن او زدم. گفتم: مگر شما در مجلس دوشين حاضر بوديد؟ گفت: دعني! دعني! دست از وى باز داشتم و بازگشتم.»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ركن الدّين علاء الدّوله- قدّس سرّه- گويد كه: «مولانا جمال الدّين مردى عزيز بود، و او را تصانيف مشهوره در علوم بسيار است. و ميان او و امام غزّالى دو واسطه بيش نبوده است، و اين حكايت وى دليل است مر صحّت واقعه شيخ مجد الدّين را.»</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شيخ مجد الدّين را در سنه سبع و ستّمائة، و قيل سنه ستّة عشر و ستّمائة شهيد كردند، خاتون وى كه از نيسابور بود، وى را به نيسابور نقل كرد. و در سنه ثلاث و ثلاثين و ثمانمائة وى را به اسفراين نقل كرده‏اند.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469- شيخ سعد الدّين حمّويى، قدّس اللّه تعالى روحه‏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نام وى محمّد بن المؤيّد بن ابى بكر بن ابى الحسن بن محمّد بن حمّويه است. از اصحاب شيخ نجم الدّين كبرى است، قدّس اللّه تعالى روحه.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فى تاريخ اليافعى: كان صاحب احوال و رياضات، و له اصحاب و مريدون و كلام.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سكن سفح قاسيون مدّة ثمّ رجع الى خراسان، فتوفّى هناك.</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علوم ظاهرى و باطنى يگانه است. مصنّفات بسيار دارد چون كتاب محبوب و سجنجل الأرواح و غير آن. و در مصنّفات وى سخنان مرموز و كلمات‏</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493</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مشكل و ارقام و اشكال و دواير، كه نظر عقل و فكر از كشف و حلّ آن عاجز است، بسيار است. و همانا كه تا ديده بصيرت به نور كشف منفتح نشود، ادراك آن متعذّر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است: «بشّرنى اللّه- سبحانه- و قال: من أصغى كلامك بحسن القبول و الاعتقاد فى ذكرى و تعريفى، فقد اندرجت فيه نطفة العلم و المعرفة، و ان التبس عليه في الحال فقد ثبت له النّصيب في طور من أطواره.»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شيخ صدر الدّين قونيوى- قدّس اللّه تعالى سرّه- به صحبت وى مى‏رسيده است، مى‏گويد كه: «از وى شنيدم كه مى‏گفت: مواثيق هفت است و در ميثاق‏ أَ لَسْتُ بِرَبِّكُمْ‏ (172/ اعراف) منحصر نيست. آن را با شيخ خود، شيخ محيى الدّين- قدّس اللّه تعالى سرّه- باز گفتم، گفت: كليّات را مى‏گويد و اگر نه جزئيّات از آن بيش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مؤيّد الدّين الجندى در شرح فصوص الحكم مى‏گويد كه: «شيخ صدر الدّين روزى در مجلس سماع با شيخ سعد الدّين حاضر بود. شيخ سعد الدّين در اثناى سماع روى به صفّه‏اى كه در آن منزل بود كرد و به ادب تمام مدّتى بر پاى ايستاد، و بعد از آن چشم خود را پوشيد و آواز داد كه: أين صدر الدّين؟ چون شيخ صدر الدّين پيش آمد، چشم بر روى وى بگشاد و گفت: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حضرت رسالت- صلّى اللّه عليه و سلّم- در آن صفّه حاضر بودند، خواستم كه چشمى كه به مشاهده جمال آن حضرت مشرّف شده است، اوّل به روى تو بگشايم.»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است كه: «وقتى روح مرا عروجى واقع شد و از قالب منسلخ گشت. سيزده روز چنان بماند آنگاه به قالب آمد، و قالب در اين سيزده روز چون مرده افتاده بود و هيچ حركت نمى‏كرد. و روح چون به قالب آمد، و قالب برخاست خبر نداشت كه چند روز افتاده است. ديگران كه حاضر بودند گفتند: سيزده روز است تا قالب تو چنين افتاده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از</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494</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اشعار وى است- كه در كتاب محبوب درج كرده است- اين رباعى عربى: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يا راحة مهجتي و نور البصر</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استيقظ قلبي بك وقت السّحر</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ناجيت ضمير خاطري يا قمري‏</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إنّي أنا فيك و أنت لي في نظري‏</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اين رباعيّات فارسى نيز از آن قبيل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lastRenderedPageBreak/>
              <w:t>كافر شوى ار زلف نگارم بينى‏</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مؤمن شوى ار عارض يارم بينى‏</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در كفر مياويز و در ايمان منگر</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تا عزّت يار و افتقارم بينى‏</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بى‏تو نظرى نيست مرا در كارى‏</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بى‏روى تو خوش نيايدم گلزارى‏</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در باغ رضاى چون تو زيبا يارى‏</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پيدا و نهان روى تو ديدم بارى‏</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بى‏تو نه بهشت بايدم نى رضوان‏</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نى كوثر و زنجبيل و بحر حيوان‏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با قهر تو دوزخ است دار رضوان‏</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با لطف تو دوزخ همه روح و ريحان‏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اين شعر نيز از آن قبيل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أنت قلبي و أنت فيه حبيب‏</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و لسقم القلوب أنت طبيب‏</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ليس في قلب من يحبّك صدقا</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غير ذكراك حالة يستطيب‏</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أنت سقمي و صحّتي و شفائى‏</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و بك الموت و الحياة يطيب‏</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و إذا ما نظرت فيّ بلطف‏</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عن فؤادي و أعيني لا تغيب‏</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لك سرّي و مهجتي و ضميري‏</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ساجد شاهد و مالى نصيب‏</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عمر وى شصت و سه سال بوده است، و در روز عيد أضحى، سنه خمسين و ستّمائة از دنيا رفته است، و قبر وى در بحرآباد است،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470- شيخ سيف الدّين باخرزى، قدّس اللّه تعالى روحه‏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خلفاى شيخ نجم الدّين كبرى است. بعد از تحصيل و تكميل علوم به خدمت شيخ آمد و تربيت يافت. در اوايل كه وى را به خلوت‏</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495</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مى‏نشاند، در اربعين دوم به در خلوت وى آمد و انگشت مبارك بر در خلوت وى زد و آواز داد كه: «اى سيف الدّين!</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منم عاشق مرا غم سازوار است‏</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تو معشوقى ترا با غم چه كار است؟</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برخيز و بيرون آى!» آنگاه دست وى را بگرفت و از خلوت بيرون آورد و به طرف بخارا روانه گردانيد.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وقتى براى شيخ نجم الدّين از ختاى كنيزكى آورده بودند، شب زفاف با اصحاب گفته است كه: «ما امشب به لذّتى مشروعه اشتغال خواهيم كرد. شما نيز در موافقت ترك رياضت كنيد و به فراغت و آسودگى به سر بريد!» چون حضرت شيخ اين بگفت، شيخ سيف الدّين آن شب ابريقى بزرگ پرآب كرد و بر در خلوت شيخ بيستاد. چون وقت صبح شيخ بيرون آمد، وى را ديد گفت: «نه ما گفته بوديم كه امشب به لذّت و حضور خود مشغول باشيد، چرا خود را به اين رياضت در رنج انداختى؟» گفت: «شما فرموديد كه هر كس به لذّت و حضور خود مشغول شود، مرا هيچ لذّت وراى آن نيست كه بر آستانه حضرت شيخ به خدمت بايستم.» شيخ فرمود كه: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«بشارت باد ترا كه سلطانان در ركاب تو بدوند.»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يكى از سلاطين به زيارت شيخ سيف الدّين آمد و در وقت بازگشتن از شيخ درخواست كه: «اسبى نذر شيخ كرده‏ام التماس مى‏نمايم كه شيخ قدم رنجه فرمايند تا به دست خود سوار كنم.» شيخ التماس وى را مبذول داشت به در خانقاه آمد. پادشاه ركابش بگرفت تا سوار شد. اسب سركشى كرد و عنان در ربود، قريب به پنجاه گام در ركاب شيخ بدويد. شيخ باپادشاه گفت: «حكمت در سركشى اين اسب آن بود كه ما شبى در خدمت شيخ الاسلام، شيخ نجم الدّين، بوديم ما را بشارت داد كه پادشاهان در ركاب تو بدوند. اكنون اين مصدّق سخن شيخ 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من كلماته القدسيّة هذه الرّباعيّات:</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496</w:t>
      </w:r>
    </w:p>
    <w:p w:rsidR="00617AE8" w:rsidRPr="004F4F9F" w:rsidRDefault="00617AE8"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هر شب به مثال پاسبان كويت‏</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مى‏گردم گرد آستان كويت‏</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bidi/>
        <w:jc w:val="both"/>
        <w:rPr>
          <w:rFonts w:cs="Times New Roman" w:hint="cs"/>
          <w:color w:val="000000" w:themeColor="text1"/>
          <w:sz w:val="24"/>
          <w:szCs w:val="24"/>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باشد كه برآيد اى صنم روز حساب‏</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نامم ز جريده سگان كويت‏</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هرچند گهى ز عشق بيگانه شوم‏</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با عافيت آشنا و هم‏خانه شوم‏</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ناگاه پرى‏رخى به من برگذرد</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برگردم از آن حديث و ديوانه شوم‏</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به جنازه درويشى حاضر شد. گفتند: «شيخا تلقين فرماييد!» پيش روى ميّت آمد و اين رباعى فرمود: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گر من گنه جمله جهان كردستم‏</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لطف تو اميد است كه گيرد دستم‏</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گفتى كه به وقت عجز دستش گيرم‏</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عاجزتر از اين مخواه كاكنون هستم‏</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قدّس سرّه- في سنة ثمان و خمسين و ستّمائة، و قبر وى در بخاراست.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471- عين الزّمان جمال الدّين گيلى،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نيز از خلفاى شيخ نجم الدّين است. بسيار دانشمند و فاضل بوده است. در اوايل كه عزيمت صحبت شيخ كرد به كتب‏خانه درآمد، و از لطائف علوم عقلى و نقلى مجموعه‏اى انتخاب كرد كه در سفر مونس وى باشد. چون نزديك خوارزم رسيد، شبى در خواب ديد كه شيخ با وى گفت كه: «اى گيليك! پشته بينداز و بيا!» چون بيدار شد، انديشه كرد كه: «پشته چيست؟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من از دنيا هيچ ندارم و انديشه جمع آن نيز ندارم.» شب دوم همين خواب ديد، و شب سيم نيز. از شيخ پرسيد كه: «شيخا! پشته چيست؟» گفت: «آن مجموعه كه جمع كرده‏اى.» چون بيدار شد، آن را در جيحون انداخت. چون به حضرت شيخ رسيد، گفت: «اگر آن مجموعه را نمى‏انداختى، ترا هيچ فايده نمى‏بود.» پس وى را خرقه پوشانيد</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497</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در اربعين نشاند و بعد از اتمام اربعين عين الزّمان لقب نهاد.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شيخ جمال الدّين در قزوين مى‏بوده است. يكى از سادات قزوين را عزيمت شيراز شد، از شيخ التماس سفارشى به پادشاه شيراز- كه به شيخ ارادت تمام داشت- كرد. شيخ پاره‏اى‏كاغذ طلبيد و بر آنجا نوشت كه: «عسل و رازيانه» و به وى داد. چون آن سيّد به شيراز رسيد، قصد ملاقات پادشاه كرد. گفتند كه: «وى درد شكم دارد و در حمّام است.» به در حمّام رفت ديد كه پادشاه بر سر حمّام نشسته است و از درد شكم تشويش عظيم دارد. پيش رفت و سلام كرد.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 «از كجا مى‏آيى؟» گفت: «از قزوين.» از وى احوال شيخ پرسيد كاغذ را به وى داد.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بگشاد ديد كه در وى نبشته كه: «عسل و رازيانه.» گفت: «شيخ به نور فراست و كرامت علا؟؟؟ ج نوشته.» فرمود تا آن را حاضر كردند، بخورد و فى الحال شفا يافت و آن سيّد را رعايت بسيار كرد.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472- بابا كمال جندى،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خدمت بابا كمال جندى در صحبت شيخ نجم الدّين مرتبه تكميل و اكمال يافت، حضرت شيخ خرقه به وى داد و گفت: «در ديار تركستان مولانا شمس الدين مفتى را فرزندى است كه وى را احمد مولانا مى‏گويند. خرقه ما را بدو رسان، و تربيت از وى دريغ مدار!» چون بابا كمال به جند رسيد، جمعى كودكان بازى مى‏كردند و احمد مولانا، چون هنوز كودك بود، در ميان ايشان بود، امّا بازى نمى‏كرد جامه‏هاى ايشان نگاه مى‏داشت. چون بابا كمال را ديد، برخاست و استقبال وى كرد و سلام گفت. بعد از آن گفت: «چند ما جامه ديگران نگاه داريم، و شما جامه ما نگاه داريد؟» خدمت بابا وى را كنار گرفت، و به خانه مفتى آمدند. مفتى گفت: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«اين فرزند مجذوب است، شايد كه خدمت شايسته نتواند كرد. برادر خردتر</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498</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وى دانشمند مولانا به غايت زيرك است و مؤدّب.» بابا گفت: «وى نيز با نصيب گردد، امّا ما به حواله شيخ به خدمت وى آمده‏ايم.»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احمد مولانا در اندك فرصتى تربيت تمام يافت و صيت كمالات وى منتشر شد، و بسى از طالبان در صحبت وى تربيت يافتند و به مرتبه كمال رسيدند. و يكى از آنها شيخ بهاء الدّين كبرى است كه تربيت برادر خود دانشمند مولانا را- كه محمّد نام داشته- حواله به وى كرده بود، و شيخ بهاء الدّين تربيت فرزند خود، ابو الفتوح، را حواله به </w:t>
      </w:r>
      <w:r w:rsidRPr="004F4F9F">
        <w:rPr>
          <w:rFonts w:cs="Traditional Arabic" w:hint="cs"/>
          <w:color w:val="000000" w:themeColor="text1"/>
          <w:sz w:val="30"/>
          <w:szCs w:val="30"/>
          <w:rtl/>
          <w:lang w:bidi="fa-IR"/>
        </w:rPr>
        <w:lastRenderedPageBreak/>
        <w:t>دانشمند مولانا كرده است. و همانا كه خدمت خواجه ابو الوفا خوارزمى را انتساب به ابو الفتوح است، چنانكه در بيان سلسله مشايخ خود گفته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رسيد فيض على را ز احمد مختار</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پس از على حسن آمد خزينه اسرار</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حبيب و طايى و معروف، پس سرىّ و جنيد</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دو بو على است دگر مغربى سر اخيار</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عقيب اين همه بو القاسم و پس از نسّاج‏</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امام احمد و پس سهروردى و عمّار</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پس از اكابر مذكور شيخ نجم الدّين‏</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كه بود قدوه اخيار و سرور ابرار</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كمال و احمد وآنگه بهاء ملّت و دين‏</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دگر محمّد و پس بو الفتوح فخر كبار</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473- خواجه ابو الوفا خوارزمى،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خدمت خواجه ابو الوفا را از مشارب صافيه ارباب توحيد و اصحاب اذواق و مواجيد شربى تمام بوده است، چنانكه از رسايل و اشعار ايشان، بتخصيص رباعيّات، اين معنى ظاهر است. و اثبات اين دعوى را</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499</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رباعى چند آورده مى‏شود: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lastRenderedPageBreak/>
              <w:t>اى آن كه تويى حيات جان جانم‏</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در وصف تو گرچه عاجز و حيرانم‏</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بينايى چشم من تويى، مى‏بينم‏</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دانايى عقل من تويى، مى‏دانم‏</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من از تو جدا نبوده‏ام تا بودم‏</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اين است دليل طالع مسعودم‏</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در ذات تو ناپديدم ار معدومم‏</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وز نور تو ظاهرم اگر موجودم‏</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چون بعض ظهورات حق آمد باطل‏</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پس منكر باطل نشود جز جاهل‏</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در كلّ وجود هر كه جز حقّ بيند</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باشد ز حقيقة الحقائق غافل‏</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او هست نهان و آشكار است جهان‏</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بل عكس بود شهود اهل عرفان‏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بل اوست همه، چه آشكارا چه نهان‏</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گر اهل حقى غير يكى هيچ مدان‏</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lastRenderedPageBreak/>
              <w:t>يكّى است، ولى نه آن يكى كش دانى‏</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يكّى كه نباشد آن يكى را ثانى‏</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خود را ز قيود خود اگر برهانى‏</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دانيش نه از دلايل برهانى‏</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بد كردم و اعتذار بدتر ز گناه‏</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چون هست در اين عذر سه دعوى تباه‏</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دعوى وجود و دعوى قدرت و فعل‏</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لا حول و لا قوّة الّا باللّه‏</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وفات خواجه ابو الوفا در شهور سنه خمس و ثلاثين و ثمانمائه بوده است،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474- شيخ نجم الدّين رازى، المعروف به دايه،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نيز از اصحاب شيخ نجم الدّين كبرى است. تربيت وى را حواله به شيخ مجد الدّين كرده بوده است. صاحب مرصاد العباد و تفسير بحر الحقائق است. وى را در كشف حقايق و شرح دقايق قوّت و قدرت تمام بوده است. در واقعه چنگيزخان از خوارزم بيرون آمد و به روم رفت، و وى را با شيخ صدر الدّين قونيوى و مولانا جلال الدّين رومى اتّفاق ملاقات افتاد.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وقتى در يك مجلس جمع بودند. نماز شام قايم شد. از وى التماس امامت كردند. در هر دو ركعت سوره‏ «قُلْ يا أَيُّهَا الْكافِرُونَ» (1/ كافرون)</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500</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خواند. چون نماز تمام كردند، مولانا جلال الدّين رومى با شيخ صدر الدين بر وجه طيبت گفت كه: «ظاهرا يك بار براى شما خواند و يك بار براى ما.»</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وفات وى در سنه اربع و خمسين و ستّمائة بوده است. و در شونيزيّه بغداد، بيرون مقبره شيخ سرىّ سقطى و شيخ جنيد، قبرى بود مى‏گفتند كه قبر وى است، و اللّه تعالى اعلم.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از مقولات وى است اين رباعى: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شمع ار چه چو من داغ جدايى دارد</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با گريه و سوز آشنايى دارد</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سر رشته شمع به كه سر رشته من‏</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كان رشته سرى به روشنايى دارد</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475- شيخ رضى الدّين على لالاء الغزنوى، قدّس اللّه تعالى سرّه‏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هو على بن سعيد بن عبد الجليل اللّالاء الغزنوى. و اين شيخ سعيد- كه پدر شيخ على لالاء است- پسر عمّ حكيم سنايى است. به عزم حجّ به خراسان آمده و به صحبت شيخ ابو يعقوب يوسف الهمدانى- رحمه اللّه- رسيده.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آن وقت كه شيخ نجم الدّين كبرى به همدان مى‏رفت به طلب حديث، در يك فرسنگى ديهى كه شيخ على لالا آنجا مى‏بود، فرود آمده بود. اتّفاقا همان شب شيخ على لالا در واقعه ديد كه: «نردبانى نهاده بود تا آسمان، و شخصى بر سر نردبان ايستاده بود و مردمان يك يك پيش او مى‏آمدند، و او دست ايشان مى‏گرفت و مى‏برد تا در آسمان، و آنجا شخصى ايستاده بود و دست ايشان را به دست او مى‏داد و او ايشان را در آسمان مى‏برد. شيخ على لالا نيز برفت، و او را بر نردبان بالا بردند و دستش به دست او دادند و وى را به آسمان در برد.» چون آن واقعه را</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پيش پدر بگفت، پدرش گفت: «آن شخص را مى‏شناسى؟» گفت: «مى‏شناسم و نام او مى‏دانم.» گفت: «طلب او مى‏بايد كرد، كه كليد تو در دست اوست.» پس شيخ على لالا به طلب او مسافر شد و چندين سال‏</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501</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گرد عالم سفر كرد، و از وى نام و نشان نمى‏يافت تا آن زمان كه شيخ نجم الدّين به خوارزم آمد و اين طريق را منتشر گردانيد، و در آن وقت شيخ على لالا در تركستان بود در خانقاه شيخ احمد يسوى.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روزى شخصى از خوارزم آمده بود، و شيخ على لالا در خلوت مى‏بود مى‏شنيد كه شيخ احمد از وى مى‏پرسيد كه: «در خوارزم هيچ درويشى هست، و مردمان به چه مشغولند؟» آن شخص گفت: «اين زمان جوانى آمده است و به ارشاد خلق مشغول شده، و خلقى بر وى جمع شده‏اند.» پرسيد كه: «چه نام دارد؟» گفت: «نجم الدّين كبرى.» چون شيخ على لالا اين نام بشنيد، از خلوت بيرون جست و ميان سفر در بست. شيخ احمد يسوى فرمود كه: «چه بوده است؟» گفت: «سفر مى‏كنم.» فرمود كه: «صبر كن تا زمستان بگذرد!» گفت: «نتوانم.» به خدمت شيخ نجم الدّين آمد و به سلوك مشغول شد. بعد از آن به چندگاه شيخ مجد الدّين بيامد و مريد 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شيخ نجم الدّين به سى و پنج سالگى نزديك بوده است كه به سلوك مشغول شده، و شيخ مجد الدّين به سه چهار سال از شيخ على لالا زيادت بوده است. امّا شيخ على لالا در اوّل جوانى به طلب مشغول شده بوده، و ايشان آن وقت هنوز به سلوك مشغول نشده بودند و تحصيل مى‏كردند.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على لالا به صحبت بسيارى از مشايخ رسيده بوده، و گويند كه از صد و بيست و چهار شيخ كامل مكمّل خرقه داشته است و بعد از وفات وى از آن جمله صد و سيزده خرقه باقى بوده. و سفر هندوستان كرده بوده و صحبت ابو الرّضا رتن- رضى اللّه عنه- دريافته و امانت رسول- صلّى اللّه عليه و سلّم- از وى گرفته، چنانكه شيخ ركن الدّين علاء الدّوله آن را تصحيح فرموده و گفته: «صحب، يعنى الشّيخ رضى الدّين على اللّالاء، صاحب‏</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502</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رسول اللّه- صلّى اللّه عليه و سلّم- ابا الرّضا رتن بن نصر- رضى اللّه تعالى عنه- فأعطاه مشطا من أمشاط رسول اللّه، صلّى اللّه عليه و سلّم.» و شيخ ركن الدّين علاء الدّوله آن شانه را در خرقه پيچيده و آن خرقه را دركاغذى، [و] به خطّ مبارك خود بر آن كاغذ نوشته: «هذا المشط من أمشاط رسول اللّه- صلّى اللّه عليه و سلّم- وصل إلى هذا الضّعيف من صاحب رسول اللّه- صلّى اللّه عليه و سلّم- و هذه الخرقة وصلت من ابى الرّضا رتن الى هذا الضّعيف.»</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شيخ ركن الدّين به خطّ مبارك خود نوشته است كه: «چنين گويند كه آن امانت براى شيخ رضى الدّين على لالا بوده است از رسول، صلّى اللّه عليه و سلّم.»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هذه الرّباعية من انفاسه القدسيّة منقولة من خطّه بيده: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هم جان به هزار دل گرفتار تو است‏</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هم دل به هزار جان خريدار تو است‏</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اندر طلبت نه خواب يابد نه قرار</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هر كس كه در آرزوى ديدار تو است‏</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قدّس اللّه تعالى روحه- فى الثّالث من ربيع الاول، سنة اثنتين و اربعين و ستّمائة.</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476- شيخ جمال الدّين احمد جورفانى،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اصحاب شيخ رضى الدّين على لالا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ركن الدّين علاء الدّوله گفته است كه: «شيخ احمد عجب مردى ذاكر بوده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مرتبه‏اى عالى دارد. من در غيب مرتبه سلوك او را مناسب يافتم با شيخ ابو الحسن خرقانى، و از آن شيخ رضى الدّين على لالا را با سلطان بايزيد، قدّس اللّه تعالى ارواحهم.»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رضى الدّين على گفته است: «هر كه با خاموشى احمد ما درسازد آنچه از جنيد و شبلى يافته‏اند از وى بيابد.»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503</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شيخ سعد الدّين حمّويى به جورپان رسيد. كسى فرستاد و شيخ احمد را طلب داشت. شيخ احمد نيّت عزلت كرده بود نيامد. باز كس فرستاد كه: «مى‏بايد آمد كه مرا اشارتى رسيده است كه چون از جهت تو شيخ على اجازت‏نامه‏اى نوشته، من نيز بنويسم.» شيخ احمد جواب فرستاد كه: «من خداى- تعالى- را به اجازت‏نامه نخواهم پرستيد.»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ركن الدّين علاء الدّوله گفته كه: «اين سخن مرا از وى بسيار خوش آمده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وقتى شيخ احمد يكى از مريدان را ديد كه مراقبه كرده بود. كفش بيرون كرد و چند كفش محكم در پس گردن او بزد. مريد گفت: «مراقبه كرده‏ام. شيخ چرا رنجش مى‏نمايد؟» فرمود كه: «مراقبه كسى را روا بود كه يك هفته طعام نخورده باشد. چون آوازپايى بشنود در خاطرش نيايد كه اين كس براى من طعام مى‏آورد.»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وى در سلخ ربيع الآخر سنه تسع و ستّين و ستمائة از دنيا رفته.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477- شيخ نور الدّين عبد الرّحمن اسفراينى كسرقى،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اصحاب شيخ احمد جورفانى است. در تسليك طالبان و تربيت مريدان و كشف وقايع ايشان شأنى عظيم داشته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ركن الدّين علاء الدّوله گفته است كه: «پدر من از من پرسيد كه: در اين زمانه از اوليا كدام مانده‏اند؟ گفتم: هستند. ابن عجيل است در يمن، و شمس الدّين ساوجى است در ششتر، و خواجه حاجى در ابهر، و چند كس را از مشايخ كه بر صراط مستقيم بودند برشمردم.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 چون است كه اين همه هستند، و تو ارادت به شيخ نور الدّين عبد الرحمن آوردى و به اين‏ها التفات نكردى؟ گفتم: مرا مقصودى بود كه جز به ارشاد او راست نمى‏آمد. من مى‏خواستم كه سلوك كنم و اين طريقه بشناسم، و در آن وقت در همه عالم استادى نبود غير او، و مرا به آن كارى‏</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504</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نبود كه ببينم كه بزرگان كه‏اند تا هر كرا بزرگتر نشان دهند به خدمت او روم. چه اگر كسى را با آهنگرى كار باشد و به دكّان زرگرى رود، عقل بر وى خندد.»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شيخ ركن الدّين علاء الدّوله گفته كه: «در آخر الزّمان اگر نه وجود شيخ نور الدّين عبد الرّحمن- قدّس اللّه تعالى روحه- بودى، سلوك بكلّى محو گشتى و نشان نماندى، امّا چون حقّ- تعالى- اين طريق را تا قيامت باقى خواهد داشت، به وى مجدّد كرد.»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كه: «روزى در جماعت‏خانه غايب شدم. امام غزّالى را ديدم كه نشسته بود و سر بر زانو نهاده، و قلم ميان دو انگشت گرفته متحيّر. از او پرسيدم كه: چه مى‏شود، و امام در چه فكر است؟ گفت: چگونه متفكّر نباشم كه من در دنيا سيمرغ را سى صفت نبشته‏ام، و اين ساعت مى‏بينم و همه غلط بوده. اين واقعه را به خدمت شيخ نور الدّين عبد الرّحمن گفتم. فرمود كه: عجب! من نيز در ديه شقان بودم، و آن وقت مرا در معرفت سخن گفتن شره تمام بود. در غيب مى‏بينم كه حقّ- تعالى- مرا مى‏گويد كه: تو نمى‏دانى كه از هر حسرتى كه هست امام‏غزّالى را، هيچ حسرت به آن نرسيد كه سلوك تمام ناكرده به حضرت ما آمد. بعد از آن كه از غيب باز آمدم، بر زبان خود عقده‏اى يافتم و خاموشى پيشه كردم و به كار خود مشغول شدم.»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ولادت وى شوّال سنه تسع و ثلاثين و ستّمائة بوده است، و در بغداد از دنيا برفته.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478- ابو المكارم ركن الدّين علاء الدّوله احمد بن محمّد البيابانكى، قدّس اللّه تعالى سرّه‏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در اصل از ملوك سمنان است. بعد از پانزده سالگى به خدمت سلطان وقت شغل گرفت. در يكى از حروب، كه سلطان را با اعدا بود، وى را جذبه‏اى رسيد. بعد از آن در شهور سنه سبع و ثمانين و ستّمائة در بغداد به صحبت شيخ نور الدّين كسرقى رسيد،</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505</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در وقت مراجعت از حجاز، و در سنه تسع و ثمانين و ستّمائة اذن ارشاد يافت، و بعد از سنه عشرين و سبعمائة در خانقاه سكّاكيّه در مدّت شانزده سال صد و چهل اربعين برآورد. و گويند كه در ساير اوقات صد و سى اربعين ديگر برآورده است. و چون عمر وى به هفتاد و هفت سال رسيد، شب جمعه، بيست و دوم رجب، سنه ستّ و ثلاثين و سبعمائة، در برج احرار صوفى‏آباد به جوار رحمت حقّ پيوست، و در حظيره قطب زمان عماد الدّين عبد الوهاب مدفون گشت.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پادشاه چوپان پيش شيخ آهويى فرستاد و سلام رسانيد و نيازمندى نمود كه: «اين گوشت صيد است، بخوريد كه حلال باشد!» شيخ گويد كه: «مرا در اين حالت حكايت امير نوروز ياد آمد كه آن وقت كه در خراسان بود، و من به زيارت مشهد طوس رفته بودم، و او بشنيد و با پنجاه سوار از عقب من بيامد و گفت: مى‏خواهم كه مادام كه در خراسان باشى با تو باشم. چند روز با وى مصاحبت افتاد. يك روز آمد و دو خرگوش آورد و گفت: من خود زده‏ام، بخور! گفتم: گوشت خرگوش است و هر كس كه زده است من نخواهم خورد. گفت: چرا؟ گفتم: به قول امام جعفر صادق- رضى اللّه تعالى عنه- حرام است، و چون يكى از بزرگان آن را حرام داشته است ناخوردن آن بهتر است. برفت و روز ديگر بيامد و آهويى بياورد و گفت: اين آهو را من زده‏ام، به تيرى كه خود تراشيده‏ام و بر اسبى نشسته بودم كه از پدران ما در قديم پيش از غارت تخم بر تخم به ما رسيده است. گفتم: اين همان حكايت مولانا جمال الدّين درگزينى است كه: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امراى مغول كه در حوالى همدان مى‏نشست و با وى دعوى ارادت مى‏كرد، روزى به‏پيش وى درآمد و دو مرغابى بنهاد و گفت: اين را باز من گرفته است‏</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506</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و حلال باشد، مولانا تناول فرمايند! مولانا گفت: سخن در مرغابى نيست. سخن در آن است كه باز تو دوش تا مرغ كدام پير زن خورده است كه امروز او را قوّت گرفتن اين مرغابى حاصل آمده است؟ بردار و ببر كه لايق شماست! اسب تو نيز تا دوش جو كدام مظلوم خورده است كه امروز او را قوّت دويدن حاصل آمده است تا تو در پشت او آهو مى‏توانى زد؟ مرا خوردن آن روا نباشد. القصّه هر چند گفت گوشت او نخوردم، اما درويشان را گفتم: بخوريد! شايد كه چون به نياز آورده، كارى برآيد به بركت نيازمندى او.»</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درويشى از شيخ سؤال كرد كه: «چون اين بدن را در خاك ادراك نيست، و بدن مكتسب با روح از وى مفارق شده‏اند، و در عالم ارواح حجاب نيست، چه احتياج است به سر خاك رفتن و فايده چيست؟ چه در هر مقامى كه توجّه كند به روح بزرگى، همان باشد كه به سر خاك رفته.»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گفت: «فايده بسيار دارد. يكى آن كه چون به زيارت كسى مى‏رود، چندان كه مى‏رود توجّه او زيادت مى‏شود، و چون به سر خاك رسد و به حسّ مشاهده كند خاك او را، حسّ او نيز مشغول او شود و بكلّى متوجّه گردد و فايده بيشتر باشد. و ديگر آن كه هر چند ارواح را حجاب نيست و همه جهان او را يكى است، امّا در بدنى كه هفتاد سال با او صحبت داشته باشد و بدن محشور او- كه بعد از حشر ابدالآباد خواهد بود- آنجا باشد، به آن موضع نظر او و تعلّق او بيشتر بود كه به مواضع ديگر.»</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پس حكايت كرد كه: «يك نوبت در خلوت جنيد- قدّس اللّه تعالى سرّه- بودم، و از خلوت وى ذوق تمام مى‏رسيد به سبب جنيد كه در آن خلوت بوده بود. بيرون آمدم و به سر خاك او رفتم. آنجا آن ذوق نيافتم. اين معنى را با خدمت شيخ- قدّس سرّه- بگفتم. فرمود كه: آن ذوق به سبب جنيد يافتى يا نه؟ گفتم:</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507</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بلى. گفت: در موضعى كه در عمر خود پيداست كه چند نوبت آنجا بوده باشد وقتى كه ذوق حاصل مى‏شود، در بدنى كه چندين سال دايم با او صحبت داشته بود اولى باشد كه ذوق بيشتر حاصل شود. امّا شايد كه به سبب مشغولى حسّ بر سر خاك در توجّه تقصيرى افتاده باشد. آخر در خرقه‏اى كه اهل دلى پوشيده باشد ذوق آن مشاهده‏مى‏توان كرد، و بدن از خرقه نزديكتر است. و فوائد زيارت بسيار است. كسى اينجا توجّه كند به روحانيّت مصطفى- صلّى اللّه عليه و سلّم- فايده يابد، امّا اگر به مدينه رود روحانيّت مصطفى- صلّى اللّه عليه و سلّم- از رفتن او و رنج راه او باخبر باشد، و چون آنجا رسد، به حسّ ببيند روضه پاك آن حضرت را و بكلّى متوجّه شود. فايده آن را با فايده اين چه نسبت؟ و اهل مشاهده را اين معنى تحقيق باشد.»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وى فرموده كه: «جمله انبيا براى آن آمده‏اند تا چشم خلق را بگشايند به عيب خود و كمال حقّ، و به عجز خود و قدرت حقّ، و به ظلم خود و عدل حقّ، و به جهل خود و علم حقّ، و به مذلّت خود و عزّت حق، و به بندگى خود و خداوندى حقّ، و به فقر خود و غناى حقّ، و به تقصير خود و نعمتهاى حقّ، و به فناى خود و بقاى حقّ و هم بر اين قياس. نيز شيخ براى آن است كه چشم مريدان را به اين معانى بگشايد. پس هر چند مريد در اثبات خود و كمال خود بيش كوشد يا عملى كند تا كمال او ظاهر شود، شيخ از وى بيشتر رنجد. چه شيخ اين همه رنج از براى آن مى‏كشد تا چشم كمال‏بين نفس او را بدوزد و چشمى كه كمال حقّ بيند بگشايد، و او هر لحظه در كمال خود چشم ديگر مى‏گشايد، پس در ضيعت رنج شيخ مى‏كوشد در حقّ خويش. درويش مى‏بايد كه در كمين نفس باشد تا هر چشمى كه‏</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508</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به كمال خود مى‏گشايد حالى آن را مى‏بندد، و اگر نه چنين كند تا او را خبر شود نفس از هر سر مويى چشمى به ديدن كمال خود بگشايد و از ديدن كمال حقّ كور گرداند، كه خاصيّت نفس اين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فرموده كه: «اين مردمان عجب اعتقادها دارند! البتّه مى‏گويند كه درويش مى‏بايد كه گدا و محتاج باشد، نمى‏دانند كه حقّ- تعالى- هرگز هيچ مرشد را محتاج نداشته است به خلق، و چرا بايد كه بندگان خداى- تعالى- جز به خداى- تعالى- محتاج باشند؟ آخر اين دنيا را با اين همه نعمت به بركه ايشان به پاى مى‏دارد، بلكه مقصود از آفرينش ايشانند. نه آخر شيخ مجد الدّين بغدادى را- قدّس اللّه روحه- هر سال خرج سفره خانقاه دويست هزار دينار زر سرخ بوده است؟ و من حساب مى‏كنم پانصد هزار دينار را املاك وقف كرده‏ام بر صوفيّه‏اى كه بر طريقه ما باشند.»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فرموده كه: «حق- تعالى- اين زمين و مزارع به حكمت آفريده و مى‏خواهد كه‏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معمور باشد و فايده به خلق رسد، و اگر خلق بدانند كه از عمارت دنيا كه براى فايده و دخل كنند، نه به وجه اسراف، چه ثواب است هرگز ترك عمارت نكنند. و اگر بدانند كه از ترك عمارت و گذاشتن زمين را معطّل چه گناه حاصل مى‏شود، هرگز نگذارند كه اسباب او خراب شود. هر كسى كه زمينى دارد كه از آن هر سال هزار من غلّه حاصل مى‏تواند كرد، اگر به تقصير و اهمال نهصد من حاصل كند و به سبب او آن صد من از حلق خلق دور افتد، به قدر آن از وى بازخواست خواهند كرد. و اگر كسى را حالى هست كه به دنيا و عمارت آن نمى‏پردازد خوش وقت او، و اگر چنانچه از كاهلى ترك عمارت زمين كند و آن را ترك و زهد نام نهد، جز متابعت شيطان چيزى ديگر نيست. و هيچ كس كمتر از آدمى بيكار نيست اخرويّا</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509</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دنيويّا.»</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فرموده كه: «ممكن نيست كه كسى به مرتبه ولايت برسد، الّا كه حقّ- تعالى- پرده‏اى بر سرّ او بپوشد و او را از چشم خلق پنهان دارد، و معنى اوليائى تحت قبابى اين است. و اين قباب صفات بشريّت است نه پرده‏اى است از كرباس و غيره. و صفات آن است كه در او عيبى ظاهر كند، يا هنرى را از او در چشم مردم به عيب فرا نمايد. و معنى لا يعرفهم غيرى آن است كه تا به نور ارادت باطن كسى را منوّر نكند آن ولىّ را نشناسد. پس آن نور او را شناخته باشد نه آن كس.»</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فرموده كه: «درويشانى كه به كار مشغولند مى‏بايد كه بطّال را در ميان ايشان راه نباشد، كه يك بيكار صد مرد در كار را از كار بازدارد.»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عدوى البليد إلى الجليد سريعة</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و الجمر يوضع في الرّماد فيخمد</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فرموده كه: «مى‏بايد كه درويشان جهد نمايند تا در وقت لقمه خوردن نيك حاضر باشند، كه تخم اعمال در زمين قالب انسانى لقمه است. چون به غفلت تخم اندازند، ممكن نيست كه هرگز جمعيّت خاطر حاصل شود و اگر چه لقمه حلال باشد.»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فرموده كه: «حكيم ترمذى و جماعتى از مغاربه گفته‏اند كه: بداية الأولياء نهاية الأنبياء. روزى در بغداد در خدمت شيخ بوديم- قدّس اللّه سرّه- فرمود كه: آن جماعتى كه گفته‏اند كه: بداية الأولياء نهاية الأنبياء آن را عذرى هست. و ايشان از آن سخن اين‏خواسته‏اند كه: بداية الأولياء نهاية الأنبياء في الشّريعة و نهاية الأولياء بداية الأنبياء في الطّريقة، زيرا كه چون كمال شريعت در آخر كار نبىّ تمام شد كه: الْيَوْمَ أَكْمَلْتُ لَكُمْ دِينَكُمْ‏ (3/ مائده) و ولى تا شريعت را به كمال فرا نگيرد قدم در ولايت نتواند نهاد، پس آنچه نبىّ را در شرايع به انتهاى كار باشد ولىّ را به ابتدا باشد، زيرا</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510</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كه اگر كسى بدان احكام كه در مكّه نازل شد سلوك كند و به احكامى كه در آخر عمر در مدينه نازل شد التفات ننمايد هرگز به ولايت نرسد، بلكه اگر انكار كند كافر گردد. پس ابتداى ولايت آن است كه همه شرايع را بكمال قبول كند و متابعت نمايد، امّا در طريقت آن است كه هر چند ولىّ سعى كند و مرتبه او عالى شود، روح او را آن نوع معراجى كه جسم نبىّ را بوده حاصل نشود و محال بود كه شود، پس چون در انتهاى ولايت روح ولىّ مشابهت مى‏يابد به جسم نبىّ در طريقت نهاية الأولياء بداية الأنبياء باشد.»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فرموده: «انبيا- عليهم السّلام- از انشاى گناه عامدا معصوم‏اند، و اوليا از خوار داشت گناه محفوظ. و از مصطفى- صلّى اللّه عليه و سلّم- مروى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إن تغفر اللّهمّ فاغفر جمّا</w:t>
            </w:r>
          </w:p>
        </w:tc>
        <w:tc>
          <w:tcPr>
            <w:tcW w:w="500" w:type="pct"/>
            <w:vAlign w:val="center"/>
            <w:hideMark/>
          </w:tcPr>
          <w:p w:rsidR="00617AE8" w:rsidRPr="004F4F9F" w:rsidRDefault="00617AE8" w:rsidP="00065036">
            <w:pPr>
              <w:bidi/>
              <w:jc w:val="both"/>
              <w:rPr>
                <w:color w:val="000000" w:themeColor="text1"/>
                <w:sz w:val="24"/>
                <w:szCs w:val="24"/>
              </w:rPr>
            </w:pPr>
          </w:p>
        </w:tc>
        <w:tc>
          <w:tcPr>
            <w:tcW w:w="2250" w:type="pct"/>
            <w:vAlign w:val="center"/>
            <w:hideMark/>
          </w:tcPr>
          <w:p w:rsidR="00617AE8" w:rsidRPr="004F4F9F" w:rsidRDefault="00617AE8" w:rsidP="00065036">
            <w:pPr>
              <w:bidi/>
              <w:jc w:val="both"/>
              <w:rPr>
                <w:color w:val="000000" w:themeColor="text1"/>
                <w:sz w:val="24"/>
                <w:szCs w:val="24"/>
              </w:rPr>
            </w:pPr>
            <w:r w:rsidRPr="004F4F9F">
              <w:rPr>
                <w:rFonts w:cs="Traditional Arabic"/>
                <w:color w:val="000000" w:themeColor="text1"/>
                <w:sz w:val="30"/>
                <w:szCs w:val="30"/>
                <w:rtl/>
              </w:rPr>
              <w:t>و أىّ عبد لك لا ألمّا؟</w:t>
            </w:r>
          </w:p>
        </w:tc>
      </w:tr>
      <w:tr w:rsidR="00617AE8" w:rsidRPr="004F4F9F" w:rsidTr="004F4F9F">
        <w:trPr>
          <w:tblCellSpacing w:w="0" w:type="dxa"/>
          <w:jc w:val="center"/>
        </w:trPr>
        <w:tc>
          <w:tcPr>
            <w:tcW w:w="2250" w:type="pct"/>
            <w:vAlign w:val="center"/>
            <w:hideMark/>
          </w:tcPr>
          <w:p w:rsidR="00617AE8" w:rsidRPr="004F4F9F" w:rsidRDefault="00617AE8" w:rsidP="00065036">
            <w:pPr>
              <w:bidi/>
              <w:jc w:val="both"/>
              <w:rPr>
                <w:color w:val="000000" w:themeColor="text1"/>
                <w:sz w:val="24"/>
                <w:szCs w:val="24"/>
              </w:rPr>
            </w:pPr>
          </w:p>
        </w:tc>
        <w:tc>
          <w:tcPr>
            <w:tcW w:w="0" w:type="auto"/>
            <w:vAlign w:val="center"/>
            <w:hideMark/>
          </w:tcPr>
          <w:p w:rsidR="00617AE8" w:rsidRPr="004F4F9F" w:rsidRDefault="00617AE8" w:rsidP="00065036">
            <w:pPr>
              <w:jc w:val="both"/>
              <w:rPr>
                <w:color w:val="000000" w:themeColor="text1"/>
                <w:sz w:val="20"/>
                <w:szCs w:val="20"/>
              </w:rPr>
            </w:pPr>
          </w:p>
        </w:tc>
        <w:tc>
          <w:tcPr>
            <w:tcW w:w="0" w:type="auto"/>
            <w:vAlign w:val="center"/>
            <w:hideMark/>
          </w:tcPr>
          <w:p w:rsidR="00617AE8" w:rsidRPr="004F4F9F" w:rsidRDefault="00617AE8" w:rsidP="00065036">
            <w:pPr>
              <w:jc w:val="both"/>
              <w:rPr>
                <w:color w:val="000000" w:themeColor="text1"/>
                <w:sz w:val="20"/>
                <w:szCs w:val="20"/>
              </w:rPr>
            </w:pPr>
          </w:p>
        </w:tc>
      </w:tr>
    </w:tbl>
    <w:p w:rsidR="00617AE8" w:rsidRPr="004F4F9F" w:rsidRDefault="00617AE8" w:rsidP="00065036">
      <w:pPr>
        <w:pStyle w:val="NormalWeb"/>
        <w:bidi/>
        <w:jc w:val="both"/>
        <w:rPr>
          <w:rFonts w:hint="cs"/>
          <w:color w:val="000000" w:themeColor="text1"/>
          <w:rtl/>
          <w:lang w:bidi="fa-IR"/>
        </w:rPr>
      </w:pP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نزديك اين بيچاره هيچ گناهى بدتر از آن نيست كه بنده خود را مقصّر و مجرم نداند.»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479- اخى على مصرى،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شيخى بوده در ملك شام و روم، و مريدان بسيار بر وى جمع آمده، امّا چون مردى منصف بود جمعى از مريدان خود را كه مستعدّ بودند با ايشان گفت: «اگر شما طالب حقّ‏ايد من نيز طالبم و مرشدى نيافته‏ام كه پيش او سلوك كردمى، اكنون در واقعه ديده‏ام و در شهادت نيز مى‏شنوم كه در خراسان مرشدى است مكمّل، برخيزيد تا برويم و او را دريابيم و در خدمت مرشدى روزى چند سلوك كنيم، و از آنچه خلق به ما گمان مى‏برند چيزى حاصل كنيم!» القصّه بنابراين قضيّه آمده بود و در حلقه مريدان شيخ داخل شده با جمعى از اصحاب خود. شيخ فرمود كه: «ارادت ايشان به تو بعد از اين ارادت من است و وساطت تو در ميان ايشان را سود كند. چه به نزديك من ميان شيخ و مصطفى-</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511</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صلّى اللّه عليه و سلّم- هر چند كه خرقه بيشتر، راه روشن‏تر و سلوك آسان‏تر است. به خلاف اسناد حديث كه آنجا هر چند واسطه كمتر است حديث صحيح‏تر است، چه آنجا كه خبر است هر چند واسطه بيشتر بود احتمال تغيّر بيشتر بود، اما اينجا كه خرقه است هر چند كه نور مشايخ بيشتر بود راه روشن‏تر بود و مدد ايشان بيشتربود.»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روزى حكايت منصور حلّاج در افتاد. اخى على مصرى از حال وى استفسار كرد.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حضرت شيخ، بعد از آن كه در باب وى سخنان بسيار فرمودند، گفتند: «در آن وقت كه مرا حال گرم بود به زيارت وى رفتم. چون مراقبه كردم، روح وى را در علّيّين يافتم در مقامى 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مناجات كردم و گفتم: خداوندا! اين چه حالت است كه فرعون‏ «أَنَا رَبُّكُمُ الْأَعْلى‏» (24/ نازعات) گفت، و حسين منصور أنا الحقّ گفت، و هر دو دعوى خدايى كردند، اكنون روح حسين در علّيّين و روح فرعون در سجّين، در اين چه حكمت است؟ در سرّ من ندا كردند كه: فرعون به خودبينى درافتاد و همه خود را ديد و ما را گم كرد، و حسين منصور همه ما را ديد و خود را گم كرد.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بنگر كه چه فرق باشد!»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480- شيخ نجم الدّين محمّد بن محمّد الادكانى،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نيز مريد شيخ ركن الدّين علاء الدّوله است، قدّس سرّه. عمر وى به هشتاد رسيده بود، در شهور سنه ثمان و سبعين و سبعمائة از دنيا برفته، و در حصارى از اعمال اسفراين مدفون گشته.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در قول رسول- صلّى اللّه عليه و سلّم-: عليكم بالسّواد الأعظم، اى بالقرآن.»</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481- اخى محمّد دهستانى،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فرموده است كه: «در اربعين، شب پنجشنبه سى و نهم اربعين، در غيب ديدم كه جماعتى مسافران برسيدند، و در ميان ايشان جوانى بود كه‏</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512</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حقّ- تعالى- را با او نظرى از عنايت است، و او را به من حوالت است. چون به شهادت آمدم، خادم را گفتم: زينهار كه هيچ مسافر را اجازت مده تا بيرون آمدن من كه برود! قضا را همان ساعت جماعتى مسافران رسيدند. گفتم: فردا روز جمعه چون اربعين تمام شده باشد در مسجد جامع، آنجا كه من مى‏نشينم ايشان را بياور تا ايشان را ببينم! چون روز جمعه به مسجد رفتم، درويشان مسافر بيامدند و سلام كردند. چندان كه نظر كردم آن را كه من ديده بودم در ميان ايشان نبود. گفتم مگرقومى ديگر خواهند آمد. نماز بگزارديم و به خانقاه آمديم. خادم آمد و </w:t>
      </w:r>
      <w:r w:rsidRPr="004F4F9F">
        <w:rPr>
          <w:rFonts w:cs="Traditional Arabic" w:hint="cs"/>
          <w:color w:val="000000" w:themeColor="text1"/>
          <w:sz w:val="30"/>
          <w:szCs w:val="30"/>
          <w:rtl/>
          <w:lang w:bidi="fa-IR"/>
        </w:rPr>
        <w:lastRenderedPageBreak/>
        <w:t>گفت: از اين درويشان يك تن، كه به خدمت ايشان مشغول است، مگر پيش رختهاى ايشان بوده و به مسجد نيامده، درخواست مى‏كند كه شما را ببيند. گفتم نيك باشد. چون درآمد، از دور او را بديدم دانستم كه او است. بيامد و سلام كرد و ساعتى بنشست و بيرون رفت. من خادم را طلب كردم و گفتم: برو و اين جوان را كه برفت بگوى كه: مى‏بايد كه اينجا روزى چند با ما باشى و از اين جماعت بازگردى كه ما را با تو كار است. چون خادم بيرون رفت، او را ديد كه بازگشته بود و ايستاده.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خادم از او پرسيد كه: حال چيست؟ گفت: مى‏خواهم كه با خدمت شيخ بگويى تا مرا قبول كند و هم اينجا به خدمت درويشان مشغول شوم. خادم گفت: شيخ مرا از پى تو به اين مهمّ فرستاده. و او را درآورد، و مسافران برفتند، و او را به خدمت مشغول كردم. خدمتى كه از آدمى بهتر از آن ممكن نباشد بكرد.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سه سال كه ذكر گفت و خلوتى چند بنشست و حالهاى نيكو او را روى نمود، روزى در سفرى بوديم، و او در صفّه نشسته بود. من آنجا كه بودم نظر من بر حال وى افتاد ديدم كه واردى عالى بر وى نازل‏</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513</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مى‏شد و حالى بس شگرف بر وى كشف مى‏گشت. حالى برخاستم و آنجا رفتم كه او بود، و مغلوب شده بود و مست آن حال گشته. بانگ بر وى زدم و گفتم: در چه حالى و چه ديدى؟ بگو! گفت: نمى‏توانم. گفتم: ژاژ مخاى، بگوى! به زجر بگفت. الحقّ مقامى بس عالى بود. اما چون ديدم كه در او عجبى از اين پيدا مى‏شود، گفتم: اين چيزى نيست، و آن را نفى كردم. بارى در آن مقام در خود چيزى پيدا كرد و مدّتى مديد از دماغ او نمى‏رفت تا بعد از آن به چندگاه ديگر به تجلّى صمديّت متجلّى شد، و آن مقامى است كه در آنجا احتياج به أكل از سالك برمى‏خيزد. چون در آن حال خود را بديد، غرورى در وى پيدا شد و با خود گفت: ناخوردن صفت حقّ است، و اين صفت مرا حاصل است. و در باطن وى دعوى خدايى سر بر زدن گرفت، و ترك خوردن كرد. چندان كه چوبش مى‏زدم و چوب در دهان او مى‏كردم و شربت در دهان او مى‏ريختم، باز به درمى‏ريخت و به حلق وى فرونمى‏رفت.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بگذاشتم تا مگر به خوشى خود بخورد. هيچ نخورد تا شش سال بر اين برآمد، و به خدمت قيام مى‏نمود. و يك سعادت او آن بود كه خود را هرگز از من بى‏نياز ندانست، و اگر نه اين بودى هم در آن ورطه هلاك شدى. و من مدّت سى و هفت سال است تا به اشارت شيخ به ارشاد مشغولم و چندين طالبان را ديده‏ام، همچنين مردى كه اين محمّد است، كه او را به لذّت دنيا و نفس خود هيچ ميلى نباشد، نديده‏ام. و مدّت بيست و پنج سال است كه در </w:t>
      </w:r>
      <w:r w:rsidRPr="004F4F9F">
        <w:rPr>
          <w:rFonts w:cs="Traditional Arabic" w:hint="cs"/>
          <w:color w:val="000000" w:themeColor="text1"/>
          <w:sz w:val="30"/>
          <w:szCs w:val="30"/>
          <w:rtl/>
          <w:lang w:bidi="fa-IR"/>
        </w:rPr>
        <w:lastRenderedPageBreak/>
        <w:t>ميان درويشان است، و برادر او خادم است و ديگر خادمان كه پيش از اين بوده‏اند، هيچ كس از لفظ او نشنيده باشد كه مرا چيزى مى‏بايد، نه از طعام و نه از جامه. هرگز چيزى كه به حظّ نفس تعلّق‏</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514</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داشته باشد كسى از زبان او نشنيده، و با آن كه رنجوريها كشيده هرگز كسى او را خفته نديده، و با كسى نگفته، و از هيچ آفريده دوا نطلبيده.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القصّه در آن مقام ناخوردن بماند تا شش سال. بعد از آن به كعبه مى‏رفتم او را با خود ببردم، و قصد من آن بود كه مى‏ديدم كه جماعتى اين حال را عجب مى‏داشتند و در قدرت خداى- تعالى- به شكّ بودند و ايشان را زيان مى‏داشت، تا در راه بينند و بى‏گمان بدانند كه چيزى نمى‏خورد و آن شبهه رفع گردد. برفتيم و آن جماعت را شكّ برخاست. و چون به مدينه رسيديم او را گفتم: اگر امّت رسولى- صلّى اللّه عليه و سلّم- و مريد منى، آن مى‏بايد كرد كه رسول- صلّى اللّه عليه و سلّم- كرده و من مى‏كنم، و اگر نه برخيز و برو كه بيش از اين در صحبت ما نتوانى بود.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على دوستى حاضر بود لقمه در دهان او نهاد. سه لقمه تعيين كردم كه در روزى بخورد تا به مكّه.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در مكّه گفتم كه: همچنان كه درويشان مى‏خورند بخور! بخورد و از آن ورطه خلاص يافت.»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482- ابو البركات تقى الدّين على الدّوستى السّمنانى،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نيز از اصحاب شيخ ركن الدّين علاء الدّوله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حضرت شيخ مى‏فرمودند كه: «مادام كه سالك در وقت تجلّى صورتى ادراك مى‏كند آن تجلّى صورى باشد، و حقّ- تعالى- را از آن صورت منزّه بايد داشت، اما آن را تجلّى حقّ بايد دانست، چنانكه موسى- عليه الصّلاة و السّلام- از درخت شنيد كه: إِنِّي أَنَا اللَّهُ‏ (30/ قصص). هر كه گويد درخت خدا بود كافر شود، و هر كه گويد اين سخن خدا نگفت كافر شود، پس تجلّى صورى را بدين نوع اعتقاد بايد كرد.» و در آن روز اخى على دوستى حاضربود. شيخ فرمودند كه: «مرا امسال واقعه على دوستى به غايت خوش آمد، و به جهت ثبات اعتقاد درويشان بگويم. حقّ- تعالى- امسال بر وى‏</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515</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يك نوبت در صورت كلّ موجودات تجلّى كرد، بعد از آن وى تسبيح حقّ و تنزيه او از صور به لفظى كه حقّ- تعالى- بر زبان وى مى‏راند مى‏گفت. حق- تعالى- به خودى خود از وى پرسيد كه: مرا ديدى؟ گفت: نه خداوندا. فرمود: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پس اين‏ها كه ديدى چه بود؟ گفت: آثار و افعال و صور صفات تو، و تو از همه صور منزّهى. حق- تعالى- در اين سخن وى را ثنا گفت و اين معنى را از وى پسنديده داشت.»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483- امير سيّد على بن شهاب بن محمّد الهمدانى، قدّس اللّه تعالى سرّه‏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جامع بوده است ميان علوم ظاهرى و باطنى. وى را در علوم اهل باطن مصنّفات مشهور است. چون كتاب اسرار النّقطه و شرح أسماء اللّه و شرح فصوص الحكم و شرح قصيده خمريّه فارضيّه و غير آن.</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مريد شيخ شرف الدّين محمود بن عبد اللّه المزدقانى بود، امّا كسب طريقت پيش صاحب السّر بين الأقطاب، تقى الدّين على دوستى كرد. و چون شيخ تقى الدّين على از دنيا برفت، باز رجوع به شيخ شرف الدّين محمود كرد و گفت: «فرمان چيست؟» وى توجّه كرد و گفت: «فرمان آن است كه در اقصى بلاد عالم بگردى.» سه نوبت ربع مسكون را سير كرد و صحبت هزار و چهارصد ولىّ را دريافت، و چهارصد را در يك مجلس دريافت. سادس ذوالحجّه سنه ستّ و ثمانين و سبعمائة نزديك به ولايت كبر و سواد فوت شد، و از آنجا به ختلانش نقل كردند.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484- شيخ عبد اللّه غرجستانى،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اصحاب شيخ ركن الدّين علاء الدّوله است، و از يكى از ديههاى غرجستان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خرد بوده است كه پدر وى فوت شده و مادر وى‏</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516</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شخصى ديگر را شوهر كرده. روزى از وى امرى واقع شده بوده و از آن شخص متوهّم گشته و گريزان، از ديه بيرون در آن نواحى‏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درختى بوده بزرگ، و در پاى آن درخت چشمه آبى، به آن درخت بر آمده و در ميان شاخ و برگ آن پنهان شده. اتّفاقا جماعتى از درويشان مولّه آنجا نزول كرده‏اند، در چشمه آب عكس وى را ديده‏اند و وى را از درخت فرود آورده‏اند و همراه خود ببرده. گذر ايشان به جانب سمنان افتاده به صحبت شيخ رفته‏اند و وى را همراه برده.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نظر شيخ بر وى افتاده، به نور فراست كمال قابليّت وى را در اين طريق دريافته، بعد از آن كه درويشان سفر كرده‏اند، كسان فرستاده و وى را بازگردانيده. درويشان اضطراب بسيار كرده‏اند و به حاكم و سلطان وقت رجوع نموده‏اند، چون حقّانيّت حضرت شيخ بر همه ظاهر بوده، هيچ سود نداشته. پس حضرت شيخ به تربيت وى مشغول شده، و به حسن التفات شيخ به مقامات عاليه رسيده. و آن قدر التفات و اهتمام كه شيخ را نسبت به وى بوده است، معلوم نيست كه نسبت به كس ديگر بوده باشد، چنانچه از رباعيّاتى كه در مخاطبه وى گفته‏اند معلوم مى‏شود. و چون به مرتبه تكميل و ارشاد طالبان رسيده، حواله وى به ولايت طوس شده است، آنجا آمده و به ارشاد طالبان مشغول گشته. پادشاه وقت از وى استدعا نموده كه با وى در بعض محاربات كه با اعدا داشته همراه باشد، همراه شده و در آن محاربه مرتبه شهادت يافته و جسد مبارك وى را به طوس نقل كرده‏اند و قبر وى آنجاست.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485- بابا محمود طوسى،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مريدان شيخ عبد اللّه بوده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وقتى شيخ عبد اللّه جمعى درويشان را در اربعين‏</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517</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نشانده بود. يك شب خادم خانقاه را گفت كه: «امشب دو درويش را واردى قوى خواهد رسيد، واقف باش كه بيخودى نكنند و از خلوت بيرون نروند!» خادم حاضر مى‏بود. ناگاه بابا محمود نعره‏زنان و فريادكنان از خلوت بيرون جست، و يك درويش ديگر- كه نام وى هندو الياس بود- نيز در عقب بابا محمود بيرون جست. خادم در عقب ايشان بدويد به هندو الياس رسيد وى را بگرفت، و بابا محمود روى به كوه و صحرا نهاد. هندو الياس به حسن تربيت و سياست شيخ فى‏الجمله به حال خود باز آمد، و بابا محمود همچنان مجذوب و مغلوب بماند و از وى كرامات و خوارق عادات بسيار ظاهر مى‏شده است، چنانچه مشهور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486- اخى على قتلق شاه،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نيز از مريدان شيخ عبد اللّه است، و به حسن تربيت وى به مرتبه كمال، بلكه به مرتبه تكميل رسيده بود.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در آن وقت كه شيخ عبد اللّه را به لشكر استدعا كرده بودند، اخى على در سفر بوده است. شيخ فرموده است كه: «ما در اين لشكر به سعادت شهادت خواهيم رسيد. بعد از ما به جاى ما اخى على را بنشانيد!»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487- شيخ حافظ بهاء الدّين عمر ابردهى، رحمه اللّه تعالى‏</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مريدان اخى على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وى خرد بود كه والد وى فوت شد. چون به سنّ تمييز رسيد خويشان وى را به دكّان درزيى فرستادند تا درزى‏گرى بياموزد. در آن فرصت مولانا رضى الدّين على مايانى- رحمه اللّه تعالى- كه از مريدان شيخ عبد اللّه غرجستانى بوده است، و صحبت‏دار خضر- عليه السّلام- به أبرده رسيده و پرسيده كه: «فرزند عمر كجاست؟» گفته‏اند كه: «وى پيش درزيان است.» مولانا گفته است: «هر كه پيش درزيان باشد</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518</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در زيان باشد. او را بطلبيد!» طلبيده‏اند. مولانا وى را به طوس برده است، و به حافظى صالح سپرده است تا قرآن ياد گيرد.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خدمت مولانا بعد از چندگاه باز بر آنجا گذشته است شيخ حافظ را ديده است و متغيّر شده.</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استاد وى را گفته كه: «همانا فرزند عمر را از همان طعامها مى‏دهى كه خود مى‏خورى؟» گفته است: «چه كنم، چيز ديگر ندارم؟» مولانا فرموده است كه: «با وى به أبرده رو و آنجا باش چندان كه وى قرآن حفظ كند!» چنان كرده است.</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شيخ حافظ گفته است كه: «در اوايل كه مرا داعيه سلوك راه خداى- تعالى- پيدا شد، در نشابور مولانا شمس الدّين خليفه به ارشاد مشغول بود، و در ده ويرانى شيخ اخى على. و در هر ولايتى نام عزيزى مى‏شنيدم، متردّد مى‏بودم كه كجا روم. شبى در واقعه ديدم كه منزلى است بس رفيع و عمارتى عالى، و در آنجا جماعت‏خانه‏اى در غايت روح و پاكى، و در پيشان آن رواقى و درپيشان رواق پرده‏اى آويخته، و در آن جماعت‏خانه خلق بسيار و در رواق نيز جمعى از اكابر نشسته. و مولانا شمس الدّين خليفه بر كنار رواق نشسته، و از ميان جماعت‏خانه تاجى آويخته بودند، و مولانا مى‏گفت كه: اين تاج بر سر هر كه راست آيد معنى ما به وى حواله است. هر كس مى‏آمد و امتحان مى‏كرد، به سر هيچ كس راست نمى‏آمد، و من در گوشه‏اى ايستاده بودم و نظاره مى‏كردم. ناگاه خدمت مولانا به من نظر كرد و گفت: فرزند! تو نيز پيش آى! من خواستم كه پيش آيم، ناگاه ديدم كه آن پرده كه در پيشان رواق بود در حركت </w:t>
      </w:r>
      <w:r w:rsidRPr="004F4F9F">
        <w:rPr>
          <w:rFonts w:cs="Traditional Arabic" w:hint="cs"/>
          <w:color w:val="000000" w:themeColor="text1"/>
          <w:sz w:val="30"/>
          <w:szCs w:val="30"/>
          <w:rtl/>
          <w:lang w:bidi="fa-IR"/>
        </w:rPr>
        <w:lastRenderedPageBreak/>
        <w:t>آمد، و از پس آن پرده شخصى با هيبت بيرون آمد و مرا بر گرفت و در كنار اخى على نهاد و فرمود كه: بگير اين طفل را و شير ده! از هيبت آن از خواب درآمدم با خود گفتم: حواله به خدمت اخى على شد. احرام ملازمت وى بستم. چون نظر</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519</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وى بر من افتاد، گفت: حافظ! دير با شير آمدى. دست بيعت به وى دادم و توبه كردم و تلقين گرفتم.»</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است كه: «چون در سفر حجاز به بغداد رسيدم، در خانقاه شيخ نور الدّين عبد الرّحمن اسفراينى- رحمه اللّه تعالى- نزول كردم. در آن وقت نبيره وى، شيخ نور الدّين عبد الرّحمن، شيخ الاسلام بغداد بود و خليفه جدّ بزرگوار خود بود. در وقت وداع وصيّت كرد كه: چون شرف زيارت روضه شريفه حضرت رسالت- صلّى اللّه عليه و سلّم- دريابى، نيازمندى من به آن حضرت برسانى و به اين عبارت بگويى كه پيرى عاصيى از عاصيان امّت تو، عبد الرّحمن بغدادى، دعا رسانيد! چون به شرف زيارت رسيدم و شرائط آن به‏جاى آوردم، وصيّت شيخ به خاطرم آمد. به همان عبارت كه وصيّت كرده بود گفتم. حضرت رسالت- صلّى اللّه عليه و سلّم- ابروى مبارك درهم كشيدند و مرا گفتند كه: تو چنين مگوى، كه وى از غايت تواضع چنين گفته است، و وى از اكابر امّت من است. بعد از مراجعت آن را به شيخ گفتم. خوشدلى بسيار نمود و مرا دعاى خير كرد.»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است كه: «وقتى در اين ولايت وبايى عظيم افتاد، چنانكه اكثر خلق از حيات خود مأيوس گشتند. روزى خدمت مولانا رضى الدّين على مايانى از ده مايان به أبرده تشريف آورد و در بيرون ده نزول فرمود و مرا طلبيد و گفت: امر چنين است كه همراه من بيايى و در سر قبر شيخ محمّد خالد- رحمه اللّه تعالى- در قريه اسجيل قرآن ختم كنى، شايد كه‏خداى- تعالى- اين بليّت را دفع كند. امتثال نمودم، امّا به واسطه آن كه در آن فرصت خواجه عبد الرّحمن گهواره‏گر- قدّس سرّه، كه از محبوبان و مجذوبان حضرت حقّ بود، جلّ ذكره- در قريه اسجيل بر سر سنگى كه بر در تربت شيخ محمّد</w:t>
      </w:r>
    </w:p>
    <w:p w:rsidR="00617AE8" w:rsidRPr="004F4F9F" w:rsidRDefault="00617AE8"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520</w:t>
      </w:r>
    </w:p>
    <w:p w:rsidR="00617AE8" w:rsidRPr="004F4F9F" w:rsidRDefault="00617AE8"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خالد است مى‏نشست و سخنان بلند مى‏گفت، و خدمت مولانا رضى الدّين على در غايت تشرّع بود، من متفكّر شدم كه: مبادا كه امرى واقع شود كه مردم بليّت وبا را باز طلبند. چون به نزديك اسجيل رسيدم، شخصى بيرون آمد. وى را از احوال خواجه پرسيدم، گفت: حالى بر سنگ نشسته بود، ناگاه گفت كه: قوچى مى‏آيد كه من حريف كلّه وى نيستم. از آنجا برخاست و در آن نزديكى خراسى بود به آنجا درآمد و در مغاكى پنهان شد. چون به </w:t>
      </w:r>
      <w:r w:rsidRPr="004F4F9F">
        <w:rPr>
          <w:rFonts w:cs="Traditional Arabic" w:hint="cs"/>
          <w:color w:val="000000" w:themeColor="text1"/>
          <w:sz w:val="30"/>
          <w:szCs w:val="30"/>
          <w:rtl/>
          <w:lang w:bidi="fa-IR"/>
        </w:rPr>
        <w:lastRenderedPageBreak/>
        <w:t>ده رسيديم و در سر زيارت فروآمديم و مردم ده جمع شدند، خبر رسيد كه امير على بيك- كه حاكم ولايت بود- به زيارت خواجه مى‏آيد. مردم ده با مولانا گفتند كه: خواجه به سبب شما به اين خراس درآمده است. اگر على بيك بيايد و خواجه را نبيند، جاى آن دارد كه بر ما غضب كند. خدمت مولانا متوجّه خراس شد. چون به خراس درآمد، فرمود كه: مهمان را چنين دارند؟ چون خواجه آواز مولانا را شنيد، از آن مغاكى بيرون آمد و يكديگر را كنار گرفتند، و خواجه چيزى در گوش مولانا گفت. مولانا در گريه شد. مدّتى همچنان ايستاده بودند. شخصى مرا گفت كه: امير على بيك بر در ايستاده و انتظار مى‏كشد. من مولانا را تنبيه كردم. مولانا فرمود كه: امير على بيك منتظر شماست. خواجه بيرون رفت و امير على بيك خواجه را دريافت. خواجه گفت: مغولك برو كه مهمان عزيز دارم. على بيك روان شد و خواجه از عقب وى نعره مى‏زد كه: هى مغولك بدو! وى مى‏دويد تا از نظر خواجه غايب شد.</w:t>
      </w:r>
    </w:p>
    <w:p w:rsidR="00617AE8" w:rsidRPr="004F4F9F" w:rsidRDefault="00617AE8"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خواجه و مولانا به زيارت درآمدند، و من از بيم آن كه مبادا خواجه سخنى بلند بگويد، با مولانا گفتم كه: من قرآن به يك شبانروز ختم مى‏توانم كرد. مولانا فرمود كه: امر به سه شبان</w:t>
      </w:r>
    </w:p>
    <w:p w:rsidR="00617AE8" w:rsidRPr="004F4F9F" w:rsidRDefault="00617AE8" w:rsidP="00065036">
      <w:pPr>
        <w:pStyle w:val="NormalWeb"/>
        <w:bidi/>
        <w:jc w:val="both"/>
        <w:rPr>
          <w:rFonts w:cs="Traditional Arabic"/>
          <w:color w:val="000000" w:themeColor="text1"/>
          <w:sz w:val="30"/>
          <w:szCs w:val="30"/>
          <w:lang w:bidi="fa-IR"/>
        </w:rPr>
      </w:pPr>
      <w:r w:rsidRPr="004F4F9F">
        <w:rPr>
          <w:rFonts w:cs="Traditional Arabic" w:hint="cs"/>
          <w:color w:val="000000" w:themeColor="text1"/>
          <w:sz w:val="30"/>
          <w:szCs w:val="30"/>
          <w:rtl/>
          <w:lang w:bidi="fa-IR"/>
        </w:rPr>
        <w:t>نفحات الأنس، ص: 521</w:t>
      </w:r>
    </w:p>
    <w:p w:rsidR="00620537" w:rsidRPr="004F4F9F" w:rsidRDefault="00620537" w:rsidP="00065036">
      <w:pPr>
        <w:pStyle w:val="NormalWeb"/>
        <w:bidi/>
        <w:jc w:val="both"/>
        <w:rPr>
          <w:color w:val="000000" w:themeColor="text1"/>
          <w:lang w:bidi="fa-IR"/>
        </w:rPr>
      </w:pPr>
      <w:r w:rsidRPr="004F4F9F">
        <w:rPr>
          <w:rFonts w:cs="Traditional Arabic" w:hint="cs"/>
          <w:b/>
          <w:bCs/>
          <w:color w:val="000000" w:themeColor="text1"/>
          <w:sz w:val="32"/>
          <w:szCs w:val="32"/>
          <w:rtl/>
          <w:lang w:bidi="fa-IR"/>
        </w:rPr>
        <w:t>نفحات الأنس ؛ ص521</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521</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روز است. من ختم قرآن آغاز كردم. در اثناى تلاوت، خواجه آغاز سخنان بلند كرد.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مولانا بانگ بر وى زد. ديگر تا آخر صحبت، خواجه از آن سخنان هيچ نگفت. چون ختم تمام شد و از دعا فارغ شدند، يكديگر را وداع كردند. حقّ- سبحانه و تعالى- آن بليّت را به محض رأفت و رحمت خود دفع كرد.»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488- مولانا فخر الدّين لورستانى،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وى تحصيل علوم ظاهرى كرده بوده است. هميشه در خاطر مى‏داشته است كه بعد از تحصيل علوم به سلوك راه خداى- تعالى- اشتغال نمايد. وقتى در يكى از مدارس مصر خانه‏اى داشته و در آنجا به مطالعه مشغول بوده، وى را از مطالعه كلالى حاصل شده. از براى تشحيذ خاطر از خانه خود بيرون آمده، داعيه سلوك بر دلش تازه گشته، با خود گفته است: «آخر روزى از آنچه در آنم بيرون مى‏بايد آمد. امروز آن روز است.» ديگر به خانه خود باز نرفته است و همچنان خانه را با كتابها و متاعهاى ديگر در باز گذاشته است، و پيش شيخ شى‏ء للّه- رحمه اللّه تعالى- كه در آن </w:t>
      </w:r>
      <w:r w:rsidRPr="004F4F9F">
        <w:rPr>
          <w:rFonts w:cs="Traditional Arabic" w:hint="cs"/>
          <w:color w:val="000000" w:themeColor="text1"/>
          <w:sz w:val="30"/>
          <w:szCs w:val="30"/>
          <w:rtl/>
          <w:lang w:bidi="fa-IR"/>
        </w:rPr>
        <w:lastRenderedPageBreak/>
        <w:t>وقت در مصر به ارشاد متعيّن بوده، رفته و به سلوك مشغول گشته، و تا وى زنده بوده در صحبت وى بوده، و چون وى از دنيا رفته است، در طلب كاملى مكمّل سفر اختيار كرده. در آن وقت شيخ محيى الدّين طوسى- كه از اولاد امام غزّالى است، رحمه اللّه تعالى- شهرتى تمام داشته است و در شهر طوس مى‏بوده، به صحبت وى آمده آنچه مى‏خواسته است آنجا نيافته، از آنجا به ده ويرانى پيش فرزندان اخى على قتلق شاه رفته است، آنجا نيز آنچه مى‏خواسته نيافته. چون از آنجا سفر مى‏كرده، فرزندان اخى على وى را گفته‏اند كه: «يكى از درويشان پدر ما در قريه أبرده مى‏باشد. اگر وى را</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522</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ببينى دور نمى‏نمايد.» با خود گفته است: «شيخ خراسان آن و شيخ‏زادگان اين! درويش ديگر چه خواهد بود؟» امّا احتياط را به أبرده رفته. چون به آنجا رسيده، شيخ حافظ به جهت مهمّى به ده ديگر رفته بوده آنجا به نور ولايت از آمدن وى خبر يافته، با اصحاب گفته كه: «ما را مهمانى عزيز رسيده.» مهمّ ناساخته به أبرده بازگشته. چون چشمش بر مولانا افتاده، اين مصراع مشهور را خوانده كه: «يار در خانه و ما گرد جهان گرديديم.» و ميان ايشان صحبت در گرفته. و تا شيخ حافظ زنده بوده است، در صحبت وى بوده است و با وى اربعينها نشسته و تربيتها يافته، و بعد از وفات وى به ولايت جام تشريف آورده و در جوار تربت مقدّسه حضرت شيخ الاسلام احمد- قدّس سرّه- اربعين نشسته. و مشايخ جام را به هيچ كس از مشايخ وقت آن قدر اخلاص و اعتقاد نبوده كه نسبت به وى. وى مى‏گفته است كه: «حضرت شيخ الاسلام احمد را- قدّس اللّه تعالى روحه- به همه اولاد خود التفات بسيار است، تا غايتى كه به خواجه محمّد خلوتى- كه ظاهرى بس پريشان داشته است- التفات بسيار دارد.»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يكى از علماى هرات- كه به زهد و ورع مشهور بوده و در سلوك راه خداى، تعالى، جدّ تمام داشته- به صحبت وى آمده بوده و اظهار طلب كرده. وى را گفته است كه: «به هرات رجوع مى‏بايد كرد و با اهل بيت خود مى‏بايد بود!» هر چند الحاح كرده فايده نداشته. چون به موجب امر وى بازگشته و به هرات رسيده، عن قريب بيمار شده و به جوار رحمت حقّ پيوسته.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به خاطر مى‏آيد كه در خرجرد جام، در سرايى كه تعلّق به والدين فقير مى‏داشت، نزول فرموده بود، و من چنان خرد بودم كه مرا پيش زانوى خود نشانده بود و با انگشت مبارك خود نامهاى مشهور چون عمر و على بر روى هوا مى‏نوشت، و من آن را</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523</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مى‏خواندم. تبسّم مى‏نمود و تعجّب مى‏فرمود. آن شفقت و لطف وى در دل من تخم محبت و ارادت اين طايفه شد، و از آن وقت باز هر روز نشو و نماى ديگر مى‏يابد. اميد مى‏دارم كه بر محبّت ايشان زيم و در محبّت ايشان ميرم، و در زمره محبّان ايشان برانگيخته شوم. اللّهمّ أحيني مسكينا و أمتني مسكينا و احشرني في زمرة المساكين.</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سنه عشرين و ثمانمائه، از خراسان عزيمت زيارت حرمين شريفين- زادهما اللّه تعالى شرفا- كرد و از آنجا به مصر رفت، و آنجا به جوار رحمت حقّ پيوست. و قبر وى در قرافه است، نزديك به قبر امام شافعى- رضى اللّه تعالى عنه- و آنجا به سيدى فخر الدّين مشهور است.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489- شاه على فراهى،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مريدان شيخ ركن الدّين علاء الدّوله است.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پدر وى حاكم فره بود و معمّر گشته بود خواست كه از حكومت استعفا كند و در آخر حيات منزوى شود و به طاعت و عبادت اشتغال نمايد. پسر خود شاه على را به جانب اردوى پادشاه وقت فرستاد تا منشور حكومت به نام خود بستاند، و پدر وى را معذور دارند. گذر وى بر نواحى سمنان بود. وى را در آن نواحى با قطّاع طريق محاربه افتاد، چنانچه همه متعلّقان وى كشته شدند، و وى نيز زخمها خورده در ميان كشتگان افتاد. شيخ ركن الدّين علاء الدّوله را در</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غيب نمودند كه: «در فلان موضع جمعى كشتگانند و در ميان ايشان يكى زنده مانده است و قابليّتى تمام دارد، وى را درياب!» شيخ به آن موضع رفت هيچ كس را زنده نيافت. بار ديگر به همان مأمور شد، ديگر بار به همان موضع رفت هيچ كس را زنده نيافت. بار سيم مأمور شد، تفحّص بسيار كرد در يكى از آنها فى‏الجمله اثر حياتى تفرّس كرد.</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524</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وى را برداشته همراه خود برد و تعهّد وى كرد، چندان كه به حال خود بازآمد و جراحتهاى وى روى برآورد. شيخ وى را گفت: «اكنون كه صحّت يافتى به جهت كفايت مهمّ خود، خواهى به پيش پادشاه رو و خواهى به جانب پدر شو!» وى گفت: «مرا خاطر نمى‏خواهد كه از خدمت شيخ مفارقت نمايم، مى‏خواهم كه دست ارادت در دامن حضرت شيخ زنم.» آخر پيش پدر رفت و از وى اجازت خواست و به صحبت شيخ مراجعت نمود، و به حسن تربيت شيخ رسيد به آنچه رسيد.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490- شيخ محمّد شاه فراهى،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به علوم ظاهرى و باطنى آراسته بوده است، و به يك واسطه مريد شاه على فراهى است.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آخر حيات عزم حجّ كرد از راه هرموز. چون به منوجان رسيد، بيمار شد و همان‏جا وفات يافت، و قبر وى آنجاست. صاحب كشف و الهام بوده است.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در سفر حجّ به شهرى كه آنجا خراباتى بود رسيد، مراقب نشسته بود ناگاه صيحه‏اى زد. يكى از علما كه همراه بود سبب آن پرسيد. گفت: «خرابات اين شهر بر من كشف شد. زنى ديدم به غايت جميله، گفتم: خداوندا وى را به من بخش! به سرّ من در دادند كه: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چرا نگويى كه ترا به وى بخشيم؟ آن زن در همان وقت توفيق توبه يافت.»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491- شيخ بهاء الدّين عمر، قدّس اللّه تعالى روحه‏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خواهرزاده شيخ محمّد شاه است و مريد وى، و از بعض اكابر استماع دارم كه مى‏گفت: «معلوم نيست كه در سلسله اصحاب شيخ ركن الدّين علاء الدّوله چون اويى بوده باشد.» از صغر سنّ مجذوب بوده است، و آثار جذبه بر وى ظاهر بود. در اوقات اداى صلوات كسى را مى‏نشاند كه بر كميّت اعداد ركعات وى را تنبيه مى‏كرد، كه به خود نگاهداشت آن نمى‏توانست. وقتى‏</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525</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در اوايل حال، از غايت تعطّشى كه اين طايفه را مى‏باشد، با خال خود شيخ محمّد شاه از نايافت مقصود سخنى مى‏گفته است. خال وى اين بيت را خوانده بوده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اگر نالد كسى نالد كه يارى در سفر دارد</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تو بارى از چه مى‏نالى كه يارى در بغل دارى؟</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عادت وى چنان بود كه چون در مسجد جامع حاضر شدى، با حكّام و خواصّ ايشان در باب كفايت مهمّات مسلمانان سخن گفتى، و اكثر احوال وى به آن گذشتى. عزيزى از محرمان وى از وى سؤال كرده بود كه: «سبب آن كه در مسجد اين همه سخن گفته مى‏شود، چيست؟» گفته بود: «اگر خاموش مى‏نشينم و خود را به اين گفت‏وگوى </w:t>
      </w:r>
      <w:r w:rsidRPr="004F4F9F">
        <w:rPr>
          <w:rFonts w:cs="Traditional Arabic" w:hint="cs"/>
          <w:color w:val="000000" w:themeColor="text1"/>
          <w:sz w:val="30"/>
          <w:szCs w:val="30"/>
          <w:rtl/>
          <w:lang w:bidi="fa-IR"/>
        </w:rPr>
        <w:lastRenderedPageBreak/>
        <w:t>مشغول نمى‏سازم، مغلوب و و مستهلك مى‏گردم. حواسّ من از كار مى‏افتد، نه گوش من مى‏شنود، و نه چشم من مى‏بيند.»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درويشى در وقت طلوع آفتاب پيش وى درآمده بوده، سر بر زانو به مراقبه نشسته بوده سر برداشته و فرموده كه: «هيچ مى‏تواند بود كه از وقت نماز بامداد تا اين ساعت كسى حضرت حقّ را- سبحانه و تعالى- پنجاه هزار سال طاعت و عبادت كند؟» از اين سخن چنان معلوم مى‏شود كه در آن وقت زمان را نسبت به وى بسطى واقع شده بود، و پنجاه هزار سال نموده، و آن را صرف طاعت كرده.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صايم‏الدّهر بود. خدمت مخدومى مولانا سعد الدّين كاشغرى- رحمه اللّه تعالى- حكايت مى‏كرد كه: «وى را در بيابان مكّه مرضى عارض شد. هر چند اصحاب مبالغه كردند، افطار نكرد. يك روز ديدم كه جماعتى از اهل غيب به جانب محفّه وى مى‏رفتند، چون‏</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526</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به در محفّه وى رسيدند در نيامدند و بگذشتند. من آن قصّه را با وى گفتم. گفت: آرى قطب بود و اصحاب وى. آن وقت كه به در محفّه رسيدند، من پاى دراز كرده بودم، دانستند برگذشتند. من پاى خود گرد آوردم، بازگشتند و پيش من آمدند و فاتحه خواندند.» خدمت مولانا مى‏فرمود كه: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«همان روز آثار صحّت بر وى ظاهر شد، و احتياج به آن نشد كه افطار كند.»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اين فقير را اين بيت از وى بر خاطر است كه در وقتى كه بعض فقيران را به دوام توجّه و اقبال بر مطلوب حقيقى ترغيب مى‏كرد، مى‏خواند: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دلارامى كه دارى دل درو بند</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دگر چشم از همه عالم فروبند</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قدّس اللّه تعالى سرّه- يوم الثّلثاء، سلخ ربيع الاول، سنة سبع و خمسين و ثمانمائة.</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[و چون وفات يافت، فرزند بزرگوار و ساير اصحاب وى در قريه چغاره در همان منزل كه روزها مى‏نشسته، به حفر قبر وى اشتغال نمودند. سلطان وقت استدعا نمود كه قبر وى در نزديكى شهر باشد، قبول كردند. چون سلطان به نماز </w:t>
      </w:r>
      <w:r w:rsidRPr="004F4F9F">
        <w:rPr>
          <w:rFonts w:cs="Traditional Arabic" w:hint="cs"/>
          <w:color w:val="000000" w:themeColor="text1"/>
          <w:sz w:val="30"/>
          <w:szCs w:val="30"/>
          <w:rtl/>
          <w:lang w:bidi="fa-IR"/>
        </w:rPr>
        <w:lastRenderedPageBreak/>
        <w:t>وى حاضر شد، جنازه وى را مقدارى راه به دوش خود گرفته ببرد، و در جانب شمال عيدگاه دفن كردند، و عمارات عاليه فرمود. و حالا معروف و مشهور است، يزار و يتبرّك به.]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492- مولانا شمس الدّين محمّد اسد،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علوم ظاهر به جودت طبع و حدّت فهم شهرتى تمام داشت. مى‏فرمود كه: «در اوان تحصيل مرا داعيه سلوك راه خداى- تعالى- قوى شد. در آن وقت خدمت شيخ زين الدّين خوافى- رحمه اللّه تعالى- به ارشاد طالبان و تربيت مريدان مشغول بود. روزى به مجلس وى رسيدم، با جمعى بيعت مى‏كرد و ايشان را توبه مى‏داد و تلقين ذكر مى‏كرد. و قاعده درويشان مى‏باشد كه وقتى كه شيخ دست درويشى را در وقت بيعت مى‏گيرد، بعضى دامن آن درويش را مى‏گيرند و بعضى دامن آن دوم را تا به آنجا كه برسد. من نيز دامن بعضى‏</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527</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از آنها را گرفتم. چون از آن مجلس بيرون آمدم، در مدرسه در همان خانه كه تحصيل مى‏كردم به ذكر مشغول مى‏بودم و در خود روز به روز تأثير ذكر را زيادت مى‏ديدم تا آن كه باطن من بالكليّه به آن جانب منجذب شد و ترك تحصيل كردم.»</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با خدمت شيخ بهاء الدّين عمر صحبت بسيار داشته بود و اربعينات نشسته، چنانكه مردم را اعتقاد آن بود كه مريد وى است، اما وى به آن اعتراف نداشت. و به صحبت مولانا فخر الدّين لورستانى نيز رسيده بود، و خدمت مولانا جامه خود در وى پوشانيده بود، و آن را گاهى بر سبيل تبرّك مى‏پوشيد. و در آخر عمر با خدمت مولانا سعد الدّين كاشغرى به هم بسيار صحبت مى‏داشتند، و خدمت مولانا سعد الدّين تعظيم و تقديم وى مى‏كرد.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 بار در راهى با وى مى‏رفتم. بتقريب سخن وى به آنجا رسيد كه گفت: «مرا در اين‏چند روز امرى واقع شد كه هرگز مرا به خود گمان آن نمى‏بود و توقّع آن نمى‏داشتم.» و بر سبيل اجمال اشارتى به آن كرد، بر وجهى كه من از آن تحقّق وى به مقام جمع فهم كردم، و اللّه تعالى اعلم.</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قال بعض العارفين: «اذا تجلّى اللّه- سبحانه- بذاته لأحد يرى كلّ الذّوات و الصّفات و الأفعال متلاشية في أشعّة ذاته و صفاته و افعاله، و يجد نفسه مع جميع المخلوقات كأنّها مدبّرة لها و هى أعضاؤها لا يلمّ بواحد منها شى‏ء الّا و يراه ملمّا به، و يرى ذاته الذّات الواحدة و صفته صفتها و فعله فعلها لاستهلاكه بالكليّة في عين التّوحيد، و ليس للإنسان وراء هذه المرتبة مقام في التّوحيد.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لمّا انجذب بصيرة الرّوح الى مشاهدة جمال الذّات استتر نور العقل الفارق بين الأشياء في غلبة نور الذّات القديمة و ارتفع التّمييز بين القدم و الحدوث لزهوق الباطل عند مجى‏ء الحقّ و تسمّى هذه الحالة جمعا.»</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پيش وى خربزه‏اى بريدند، بسيار لطيف و شيرين بود. چون‏</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528</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چشيد، دست از آن باز كشيد. سبب پرسيدند. گفت: «التذاذ به آن مرا از آنچه در آنم بازمى‏دارد.»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را حالى تمام و وجدى عظيم بود. چون در مجلس سماع حال بر وى متغيّر شدى، صيحات و زعقات زدى، اثر آن به مجلسيان سرايت كردى، و همه را وقت خوش گشتى.»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رحمه اللّه- ليلة الجمعة، غرّة رمضان، سنة اربع و ستّين و ثمانمائة، و قبر وى در گازرگاه است در پايان قبر شيخ الاسلام، قدّس اللّه تعالى سرّه.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493- شيخ بهاء الدّين ولد،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بعضى گفته‏اند كه وى به صحبت شيخ نجم الدّين كبرى رسيده است و از خلفاى وى است. نام وى محمّد بن الحسين بن احمد الخطيبى البكرى است. از فرزندان امير المؤمنين ابا بكر است- رضى اللّه تعالى عنه- و مادر وى دختر پادشاه خراسان، علاء الدّين محمّد بن خوارزم شاه بود. حضرت رسالت- صلّى اللّه عليه و سلّم- وى را در خواب اشارت فرمود كه: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«دختر خود را به حسين خطيبى نكاح كن!» و بعد از نهم ماه بهاء الدّين ولد متولّد شد. و چون دوساله شد، والد وى نقل كرد، و چون به سنّ تمييز رسيد، به تحصيل علوم دينى و معارف يقينى مشغول شد تا كمال وى به جايى رسيد كه حضرت رسالت وى را در واقعه سلطان العلماء لقب‏نهاد.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چون وى را ظهورى تمام حاصل شد و مرجع خواصّ و عوامّ گشت، جمعى از علما را چون امام فخر رازى و غيره بر وى حسد بجنبيد. وى را به خروج بر سلطان وقت متّهم داشتند، وى را از شهر بلخ عذر خواست، و در آن وقت مولانا جلال الدّين خردسال بود. از راه بغداد به مكّه توجّه نمودند. چون به بغداد رسيدند، جمعى پرسيدند كه: «اينان چه طايفه‏اند و از كجا مى‏آيند و به كجا مى‏روند؟» مولانا بهاء الدّين‏</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529</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فرمود كه: «من اللّه و إلى اللّه، و لا حول و لا قوّة إلّا باللّه.» اين سخن را به خدمت شيخ شهاب الدّين سهروردى رسانيدند، فرمود كه: «ما هذا إلّا بهاء الدّين البلخى.» و خدمت شيخ استقبال كرد. چون برابر مولانا رسيد، از استر فرود آمد و زانوى مولانا را ببوسيد و به جانب خانقاه استدعا كرد. مولانا گفت: «موالى را مدرسه مناسب‏تر است.» در مستنصريّه نزول كرد، و خدمت شيخ به دست خود موزه وى را كشيد. روز سيم عزيمت مكّه مباركه نمودند و بعد از مراجعت به جانب روم متوجّه شدند. چهار سال در ارزنجان بودند و هفت سال در لارنده. و در لارنده خدمت مولانا جلال الدّين را در سنّ هژده سالگى كدخدا ساختند، و در ثلاث و عشرين و ستّمائة سلطان ولد متولّد شد. و چون سلطان ولد بزرگ شد، هر كس ايشان را نشناختى و با مولانا جلال الدّين بديدى برادران پنداشتى. و بعد از آن سلطان ايشان را از لارنده به قونيّه استدعا كرد، و مولانا بهاء الدّين ولد آنجا به جوار رحمت حق پيوست.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494- سيّد برهان الدّين محقّق،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سيّد است حسينى. از ترمذ است، از مريدان و تربيت‏يافتگان مولانا بهاء الدّين ولد، و به سبب اشراف او بر خواطر، در خراسان و ترمذ به سيّد سردان مشهور بود.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همان روز كه مولانا بهاء الدّين ولد فوت شد، وى در ترمذ با جمعى نشسته بود گفت: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«دريغا كه حضرت استاد و شيخم از اين عالم رحلت فرمود!» و بعد از چند روز به جهت تربيت مولانا جلال الدّين به قونيّه متوجّه شد، و خدمت مولانا مدّت نه سال تمام در خدمت و ملازمت وى نيازمندى نمود و تربيتها يافت.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گفته‏اند كه چون خدمت شيخ شهاب الدّين سهروردى به روم آمده بود، به ديدن سيّدبرهان الدّين آمد. سيّد بر خاكستر نشسته بود، از جاى نجنبيد. شيخ از دور تعظيم كرد</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530</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بنشست، و سخنى واقع نشد. مريدان پرسيدند كه: «موجب سكوت چه بود؟» شيخ فرمود كه: «پيش اهل حال، زبان حال مى‏بايد نه زبان قال.» پرسيدند كه: «وى را چگونه يافتيد؟» گفت «دريايى است موّاج از درر معانى و حقايق محمّدى، به غايت آشكار و به غايت غايت پنهان.»</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خدمت شيخ صلاح الدّين- رحمه اللّه تعالى- از جمله مريدان سيّد بوده. سيّد مى‏فرموده كه: «حالم را به شيخ صلاح الدّين بخشيدم و قالم را به مولانا.»</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مزار متبرّكه سيّد در دار الفتح قيصريّه است، سلام اللّه و تحيّاته عليه و على جميع عباد اللّه الصّالحين.</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495- مولانا جلال الدّين محمّد البلخى الرّومى، قدّس اللّه تعالى سرّه‏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ولادت خدمت مولانا در بلخ بوده است، در ششم ربيع الاول سنه اربع و ستّمائة.</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مى‏گويند كه بر خدمت مولانا از پنج سالگى باز صور روحانى و اشكال غيبى، يعنى سفره ملايكه و برره جنّ و خواصّ انس كه مستوران قباب عزّت‏اند، ظاهر مى‏شده‏اند و متمثّل مى‏گشته.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به خطّ مولانا بهاء الدّين ولد نوشته يافته‏اند كه: «جلال الدّين محمّد در شهر بلخ شش‏ساله بود كه روز آدينه با چند كودك ديگر بر بامهاى خانه‏هاى ما سير مى‏كردند. يكى از آن كودكان با ديگرى گفته باشد كه: بيا تا از اين بام بر آن بام جهيم! جلال الدّين محمّد گفته است: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اين نوع حركت از سگ و گربه و جانوران ديگر مى‏آيد. حيف باشد كه آدمى به اين‏ها مشغول شود. اگر در جان شما قوّتى هست بياييد تا سوى آسمان پريم، و در آن حالت از نظر كودكان غايب شد. كودكان فرياد برآوردند. بعد از لحظه‏اى رنگ وى ديگرگون شده و چشمش متغيّر گشته، باز آمد. گفت: آن ساعت كه با شما سخن مى‏گفتم ديدم كه جماعتى سبزقبايان مرا از ميان شما برگرفتند و به گرد آسمانها</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531</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گردانيدند و عجايب ملكوت را به من نمودند، و چون آواز فرياد و فغان شما بر آمد، بازم به اين جايگاه فرود آوردند.» و گويند كه در آن سنّ در هر سه چهار روز يك بار افطار مى‏كرد.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گويند كه در آن وقت كه به مكّه مى‏رفته‏اند، در نشابور به صحبت شيخ فريد الدّين عطّار رسيده بود، و شيخ كتاب اسرارنامه به وى داده بوده، و آن را پيوسته با خود مى‏داشته.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مولوى مى‏فرموده است كه: «من اين جسم نيستم كه در نظر عاشقان منظورم، بلكه من آن ذوقم و آن خوشى‏ام كه در باطن مريدان از كلام من سر مى‏زند. اللّه! اللّه! چون آن دم را يابى و آن ذوق را بچشى غنيمت مى‏دار و شكرها مى‏گزار كه من آنم.»</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در خدمت مولوى گفتند: «فلان مى‏گويد كه: دل و جان به خدمت است.» فرمود كه: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«خمش! در ميان مردم اين دروغ مانده است كه مى‏گويند؟ او آن چنان دل و جان را از كجا يافت كه در خدمت مردان باشد؟» بعد از آن روى سوى چلبى حسام الدّين كرد كه: «اللّه! اللّه! با اولياى حق زانو بر زانو بايد نشستن كه آن قرب را اثرهاست عظيم.»</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يكى لحظه از او دورى نشايد</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كه از دورى خرابيها فزايد</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به هر حالى كه باشى پيش او باش‏</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كه از نزديك بودن مهر زايد</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فرموده است: «مرغى كه از زمين بالا پرد، اگر چه به آسمان نرسد، امّا اين قدر باشد كه از دام دورتر باشد و برهد. و همچنين اگر كسى درويش شود و به كمال درويشى نرسد، امّا اين قدر باشد كه از زمره خلق و اهل بازار ممتاز باشد و از زحمتهاى دنيا برهد و سبكبار گردد كه: نجا المخفّفون و هلك المثقلون.»</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ابناى دنيا پيش خدمت مولوى عذرخواهى مى‏كرد كه: «در خدمت مقصّرم.» فرمود كه: «حاجت به اعتذار نيست. آن قدر كه ديگران از آمدن تو منّت دارند، ما از</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532</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ناآمدن منّت داريم.»</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اصحاب را غمناك ديد فرمود: «همه دلتنگى از دل‏نهادگى بر اين عالم است. هر دمى كه آزاد باشى از اين جهان و خود را غريب دانى، و در هر رنگ كه بنگرى و هر مزه‏اى كه بچشى دانى كه با آن نمانى و جاى ديگر روى، هيچ دلتنگ نباشى.»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فرموده است كه: «آزادمرد آن است كه از رنجانيدن كسى نرنجد، و جوانمرد آن باشد كه مستحقّ رنجانيدن را نرنجاند.»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مولانا سراج الدّين قونيوى صاحب صدر و بزرگ وقت بوده، اما با خدمت مولوى خوش نبوده. پيش وى تقرير كردند كه مولانا گفته است كه: «من با هفتاد و سه مذهب يكى‏ام.» چون صاحب غرض بود خواست كه مولانا را برنجاند و بى‏حرمت كند. يكى را از نزديكان خود، كه‏دانشمندى بزرگ بود، بفرستاد كه: «بر سر جمع از مولانا بپرس كه تو چنين گفته‏اى؟ اگر اقرار كند او را دشنام بسيار بده و برنجان!» آن كس بيامد و برملا سؤال كرد كه: «شما چنين گفته‏ايد كه: من با هفتاد و سه مذهب يكى‏ام؟» گفت: «گفته‏ام.» آن كس زبان بگشاد و دشنام و سفاهت آغاز كرد. مولانا بخنديد و گفت: «با اين نيز كه تو مى‏گويى هم يكى‏ام.» آن كس خجل شد و بازگشت.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ركن الدّين علاء الدّوله گفته است كه: «مرا اين سخن از وى خوش آمده است.»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مولوى همواره از خادم سؤال كردى كه: «در خانه ما امروز چيزى هست؟» اگر گفتى: «خير است. هيچ نيست.» منبسط گشتى و شكرها كردى كه: «للّه الحمد كه خانه ما امروز به خانه پيغمبر مى‏ماند، صلّى اللّه عليه و سلّم.» و اگر گفتى: «ما لا بدّ مطبخ مهيّاست.» منفعل گشتى و گفتى: «از اين خانه بوى فرعون مى‏آيد.»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گويند كه در مجلس وى هرگز شمع بر نكردندى الّا به نادر به غير از روغن چراغ.</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گفتى: «هذا للملوك و هذا للصّعلوك.»</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533</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روزى در مجلس وى حكايت شيخ اوحد الدّين كرمانى- رحمه اللّه تعالى- مى‏كردند كه: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«مردى شاهد باز بود، امّا پاكباز بود و كارى ناشايست نمى‏كرد.» فرمود: «كاشكى كردى و گذشتى.»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اى برادر بى‏نهايت درگهى است‏</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بر هر آنچه مى‏رسى بر وى مايست‏</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مى‏فرمود كه: «آواز رباب صرير باب بهشت است كه ما مى‏شنويم.» منكرى گفت: «ما نيز همان آواز مى‏شنويم، چون است كه چنان گرم نمى‏شويم كه مولانا؟» خدمت مولوى فرمود: «كلّا و حاشا! آنچه ما مى‏شنويم آواز باز شدن آن در است، و آنچه وى مى‏شنود آواز فراز شدن.»</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فرموده است كه: «كسى به خلوت درويشى درآمد. گفت: چرا تنها نشسته‏اى؟ گفت: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اين دم تنها شدم كه تو آمدى، مرا از حقّ مانع آمدى.»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جماعتى از خدمت مولوى التماس امامت كردند، و خدمت شيخ صدر الدّين قونيوى نيز در آن جماعت بود. گفت: «ما مردم ابداليم، به هر جايى كه مى‏رسيم مى‏نشينيم و مى‏خيزيم. امامت را ارباب تصوّف و تمكين لايق‏اند.» به خدمت شيخ صدر الدّين اشارت كرد تا امام شد.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فرمود: «من صلّى خلف إمام تقىّ فكأنّما صلّى خلف نبيّ.»</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مولانا در سماع بود. درويشى را در خاطر گشت كه سؤال كند كه: «فقر چيست؟» مولانا در اثناى سماع اين رباعى 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الجوهر فقر و سوى الفقر عرض‏</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الفقر شفاء و سوى الفقر مرض‏</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العالم كلّه خداع و غرور</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و الفقر من العالم سرّ و غرض‏</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وى پرسيدند كه: «درويش گناه كند؟» گفت: «مگر طعام بى‏اشتها خورد، كه طعام بى‏اشتها خوردن درويش را گناهى عظيم است.»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فرموده است كه: «صحبت عزيز است. لا تصاحبوا غير أبناء الجنس!»</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گفته كه: «در اين معنى حضرت خداوندم، شمس الدّين تبريزى- قدّس سرّه- فرموده كه:</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534</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علامت مريد قبول يافته آن است كه اصلا با مردم بيگانه صحبت نتواند داشتن. و اگر ناگاه در صحبت بيگانه افتد، چنان نشيند كه منافق در مسجد و كودك در مكتب و اسير در زندان.»</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در مرض اخير با اصحاب گفته است كه: «از رفتن من غمناك مشويد، كه نور منصور- رحمه اللّه- بعد از صد و پنجاه سال بر روح شيخ فريد الدّين عطّار- رحمه اللّه- تجلّى كرد و مرشد او شد. در هر حالتى كه باشيد با من باشيد و مرا ياد كنيد تا من شما را ممدّ باشم در هر لباسى كه باشم.»</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ديگر فرمود كه: «در عالم ما را دو تعلّق است يكى به بدن و يكى به شما، و چون به عنايت حقّ- سبحانه- فرد و مجرّد شوم و عالم تجريد و تفريد روى نمايد، آن تعلّق نيز از آن شما خواهد بودن.»</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شيخ صدر الدّين- قدّس سرّه- به عيادت وى آمد. فرمود كه: «شفاك اللّه شفاء عاجلا! رفع درجات باشد! اميد است كه صحّت باشد. خدمت مولانا جان عالميان است.» فرمود كه: «بعد از اين شفاك اللّه شما را باد! همانا كه در ميان عاشق و معشوق پيراهنى از شعر بيش نمانده است. نمى‏خواهيد كه نور به نور پيوندد؟»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من شدم عريان ز تن او از خيال‏</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مى‏خرامم در نهايات الوصال‏</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با اصحاب گريان شدند، و حضرت مولانا اين غزل فرمود:</w:t>
      </w:r>
    </w:p>
    <w:tbl>
      <w:tblPr>
        <w:bidiVisual/>
        <w:tblW w:w="4500" w:type="pct"/>
        <w:jc w:val="center"/>
        <w:tblCellSpacing w:w="0" w:type="dxa"/>
        <w:tblCellMar>
          <w:top w:w="15" w:type="dxa"/>
          <w:left w:w="15" w:type="dxa"/>
          <w:bottom w:w="15" w:type="dxa"/>
          <w:right w:w="15" w:type="dxa"/>
        </w:tblCellMar>
        <w:tblLook w:val="04A0"/>
      </w:tblPr>
      <w:tblGrid>
        <w:gridCol w:w="8451"/>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چه دانى تو كه در باطن چه شاهى همنشين دارم؟</w:t>
            </w:r>
            <w:r w:rsidRPr="004F4F9F">
              <w:rPr>
                <w:rFonts w:cs="Traditional Arabic"/>
                <w:color w:val="000000" w:themeColor="text1"/>
                <w:sz w:val="30"/>
                <w:szCs w:val="30"/>
              </w:rPr>
              <w:t xml:space="preserve"> ...</w:t>
            </w: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خدمت مولانا در وصيّت اصحاب چنين فرموده است: «اوصيكم بتقوى اللّه في السّرّ و العلانية، و بقلّة الطّعام و قلّة المنام و قلّة الكلام، و هجران المعاصي و الآثام، و مواظبة الصّيام، و دوام القيام و ترك الشّهوات على الدّوام، و احتمال الجفاء من جميع الأنام، و ترك مجالسة السّفهاء و العوامّ، و مصاحبة الصّالحين و الكرام و انّ خير النّاس من ينفع النّاس. و خير الكلام ما قلّ‏</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535</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دلّ. و الحمد للّه وحده.»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سؤال كردند كه: «به خلافت مولوى مناسب كيست؟» فرمود كه: «چلبى حسام الدّين.» تا سه بار اين سؤال و جواب مكرّر شد. چهارم بار گفتند كه: «نسبت به سلطان ولد چه مى‏فرماييد؟» فرمود كه: «وى پهلوان است. حاجت به وصيّت نيست.» چلبى حسام الدّين پرسيد كه: «نماز شما را كه گزارد؟» فرمود كه: «شيخ صدر الدّين.»</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فرمود كه: «ياران ما از اين‏سو مى‏كشند، و مولانا شمس الدّين آن جانب مى‏خواند. يا قَوْمَنا أَجِيبُوا داعِيَ اللَّهِ! (31/ احقاف) ناچار رفتنى است.»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قدّس اللّه تعالى روحه- وقت غروب الشّمس، خامس جمادى الاخرى، سنه اثنتين و سبعين و ستّمائة.</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شيخ مؤيد الدّين جندى سؤال كردند كه: «خدمت شيخ صدر الدّين در شأن خدمت مولوى چه مى‏گفت؟» گفت: «و اللّه! روزى با خواصّ ياران مثل شمس الدّين ايكى و فخر الدّين عراقى و شرف الدّين موصلى و شيخ سعيد فرغانى و غيرهم نشسته بودند. سخن از سيرت و سريرت مولانا بيرون آمد. حضرت شيخ فرمود: اگر بايزيد و جنيد در اين عهد بودندى، غاشيه اين مرد مردانه برگرفتندى و منّت بر جان خود نهادندى. خوان‏سالار فقر محمّدى او است. ما به طفيل وى ذوق مى‏كنيم.» همه اصحاب انصاف دادند و آفرين كردند. بعد از آن شيخ مؤيّد گفت: «من نيز از جمله نيازمندان آن سلطانم.» و اين بيت را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لو كان فينا للألوهة صورة</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هى أنت لا أكنى و لا أتردّد</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496- مولانا شمس الدّين محمّد بن على بن ملك‏داد تبريزى، قدّس اللّه [تعالى سرّه‏]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مولوى در القاب وى چنين نوشته است: «المولى الأعزّ، الدّاعى الى الخير، خلاصة الأرواح، سرّ المشكوة و الزّجاجة و المصباح، شمس الحقّ و الدّين، نور اللّه في الاوّلين و الآخرين.»</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است كه:</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536</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«هنوز در مكتب بودم و مراهق نشده بودم، اگر چهل روز بر من گذشتى از عشق سيرت محمّدى مرا آرزوى طعام نبودى، و اگر سخن طعام گفتندى به دست و سر منع آن كردمى.»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وى مريد شيخ ابو بكر سلّه‏باف تبريزى بوده است، و بعضى گفته‏اند مريد شيخ ركن الدّين سنجاسى بوده است كه شيخ اوحد الدّين كرمانى نيز مريد وى است. و بعضى مى‏گويند كه مريد بابا كمال جندى بوده است، و مى‏شايد كه به صحبت همه رسيده باشد و از همه تربيت يافته بود. و در آخر حال پيوسته سفر كردى و نمد سياه پوشيدى، و هرجا كه رفتى در كاروانسراى فرود آمدى.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چون به خطه بغداد رسيد، شيخ اوحد الدّين كرمانى را دريافت. پرسيد كه: «در چه كارى؟» گفت: «ماه را در طشت آب مى‏بينم.» مولانا شمس الدّين فرمود: «اگر بر گردن دمّل ندارى چرا بر آسمانش نمى‏بينى؟»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گويند در آن وقت كه مولانا شمس الدّين در صحبت بابا كمال بوده، شيخ فخر الدّين عراقى نيز به موجب فرموده شيخ بهاء الدّين زكريّا آنجا بوده است، و هر فتحى و كشفى كه شيخ فخر الدّين عراقى را روى مى‏نمود آن را در لباس نظم و نثر اظهار مى‏كرد و به نظر بابا كمال مى‏رسانيد، و شيخ شمس الدّين از آن هيچ چيز را اظهار نمى‏كرد. روزى بابا كمال وى را گفت: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«فرزند شمس الدّين از آن اسرار و حقايق كه فرزند فخر الدّين عراقى ظاهر مى‏كند، بر تو هيچ لايح نمى‏شود؟» گفت: «بيش از آن مشاهده مى‏افتد، اما به واسطه آن كه وى بعضى مصطلحات ورزيده، مى‏تواند كه آنها را در لباسى نيكو جلوه دهد، و مرا آن قوّت نيست.» بابا كمال فرمود كه: «حقّ- سبحانه و تعالى- ترا مصاحبى روزى كند كه معارف و حقايق اوّلين و آخرين را به نام تو اظهار كند، و ينابيع حكم از دل او بر زبانش‏</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537</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جارى شود و به لباس حرف و صوت درآيد. طراز آن لباس نام تو باشد.»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مولانا شمس الدّين در تاريخ سنه اثنتين و اربعين و ستّمائة در اثناى مسافرت به قونيّه رسيد. در خان شكرريزان فرود آمد، و خدمت مولانا در آن زمان به تدريس علوم مشغول بود. روزى با جماعتى فضلا از مدرسه بيرون آمد و از پيش خان شكرريزان مى‏گذشت.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خدمت مولانا شمس الدّين پيش آمد و عنان مركب مولانا را بگرفت و گفت: «يا امام المسلمين! بايزيد بزرگتر است يا مصطفى، صلّى اللّه عليه و سلّم.» مولانا گفت كه: «از هيبت آن سؤال گوييا كه هفت آسمان از يكديگر جدا شد و بر زمين ريخت، و آتشى عظيم از باطن من بر دماغ زد، و از آنجا ديدم كه دودى تا ساق عرش بر آمد. بعد از آن جواب دادم كه: مصطفى- صلّى اللّه عليه و سلّم- بزرگترين عالميان است. چه جاى بايزيد است؟» گفت: «پس چه معنى دارد كه مصطفى- صلّى اللّه عليه و سلّم- مى‏فرمايد كه: ما عرفناك حقّ معرفتك، و ابو يزيد مى‏گويد: سبحاني </w:t>
      </w:r>
      <w:r w:rsidRPr="004F4F9F">
        <w:rPr>
          <w:rFonts w:cs="Traditional Arabic" w:hint="cs"/>
          <w:color w:val="000000" w:themeColor="text1"/>
          <w:sz w:val="30"/>
          <w:szCs w:val="30"/>
          <w:rtl/>
          <w:lang w:bidi="fa-IR"/>
        </w:rPr>
        <w:lastRenderedPageBreak/>
        <w:t>ما أعظم شأني! و أنا سلطان السّلاطين نيز گفته است؟» گفتم كه: «ابو يزيد را تشنگى از جرعه‏اى ساكن شد، دم از سيرابى زد. كوزه ادراك او از آن پر شد و آن نور به قدر روزنه خانه او بود، اما مصطفى را- صلّى اللّه عليه و سلّم- استسقاى عظيم و تشنگى در تشنگى بود، و سينه مباركش به شرح‏ أَ لَمْ نَشْرَحْ لَكَ صَدْرَكَ‏ از انشراح، أَرْضُ اللَّهِ واسِعَةً* (97/ نساء يا 10/ زمر) گشته بود، لاجرم دم از تشنگى زد و هر روز در استدعاى زيادتى قربت بود.» مولانا شمس الدّين نعره‏اى زد و بيفتاد.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مولانا از استر فرود آمد و شاگردان را فرمود تا او را برگرفتند و به مدرسه بردند تا به خود باز آمد، سر مبارك او را بر زانو نهاده بود. بعد از آن دست او را بگرفت و روانه شد، و مدّت سه ماه در خلوتى، ليلا و نهارا، به صوم وصال نشستند كه‏</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538</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اصلا بيرون نيامدند، و كسى را زهره نبود كه در خلوت ايشان در آيد.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خدمت مولانا شمس الدّين از مولانا شاهدى التماس كرد. مولانا حرم خود را</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دست گرفته در ميان آورد. فرمود كه: «او خواهر جانى من است. نازنين پسرى مى‏خواهم.» فى الحال فرزند خود سلطان ولد را پيش آورد. فرمود كه: «وى فرزند من است. حاليا اگر قدرى شراب دست مى‏داد ذوقى مى‏كرديم.» مولانا بيرون آمد و سبويى از محلّه جهودان پر كرده بياورد. مولانا شمس الدّين فرمود كه: «من قوّت مطاوعت وسعت مشرب مولانا را امتحان مى‏كردم. از هر چه گويند زيادت است.»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فرموده است: «از اين مشايخ مى‏پرسيم كه: لي مع اللّه وقت، اين وقت مستمرّ باشد؟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نى، مستمرّ نباشد!»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فرموده كه: «شخصى درويشى را از امّت محمّد- صلّى اللّه عليه و سلّم- دعا كرد و گفت: خداى- تعالى- ترا جمعيّت دهاد! گفت: هى هى اين دعا مكن! مرا دعا كن كه: يا ربّ جمعيّت ازو بردار، خدايا تفرقه‏اش ده! كه من عاجز شده‏ام در جمعيّت.»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فرموده است كه: «يكى گفت: در سقايه نام حقّ نبايد گفت، قرآن نشايد خواند، مگر آهسته. گفتم: آن را چه كنم كه او را از خود جدا نمى‏توانم كرد، شاه از اسب فرونمى‏آيد اسب بيچاره چه كند؟»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بعضى گفته‏اند كه چون خدمت مولانا شمس الدّين به قونيّه رسيد و به مجلس مولانا درآمد، خدمت مولانا در كنار حوضى نشسته بود و كتابى چند پيش خود نهاده. پرسيد كه: «اين چه كتابهاست؟» مولانا گفت كه: «اين را قيل و قال گويند. ترا با اين چه كار؟» خدمت مولانا شمس الدّين دست فراز كرد و همه كتابها را در آب انداخت. خدمت مولانا به تأسّف تمام گفت: «هى درويش! چه كردى؟ بعضى از آنها فوائد والد بود كه ديگر يافت نيست.» شيخ شمس الدّين دست در آب‏</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539</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كرد و يكان‏يكان كتابها را بيرون آورد، و آب در هيچ يك اثر نكرده.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مولانا گفت: «اين چه سرّ است؟» شيخ شمس الدّين گفت: «اين ذوق و حال است. ترا از اين چه خبر؟» بعد از آن با يكديگر بنياد صحبت كردند، چنانچه (!) گذشت.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شبى خدمت شيخ شمس الدّين با خدمت مولانا در خلوتى نشسته بودند. شخصى از بيرون در شيخ را اشارت كرد تا بيرون آيد. فى الحال برخاست و با مولانا گفت: «به كشتنم‏مى‏خوانند.» بعد از توقّف بسيار، خدمت مولانا فرمود: «أَلا لَهُ الْخَلْقُ وَ الْأَمْرُ، تَبارَكَ اللَّهُ رَبُّ الْعالَمِينَ.» (54/ اعراف) هفت كس دست يكى كرده بودند و در كمين ايستاده، كاردى راندند.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نعره‏اى زد، چنانكه آن جماعت بى‏هوش بيفتادند. و يكى از آنها علاء الدّين محمّد بود، فرزند مولانا، كه به داغ‏ «إِنَّهُ لَيْسَ مِنْ أَهْلِكَ» (46/ هود) اتّسام داشت. و چون آن جماعت به هوش باز آمدند، غير از چند قطره خون هيچ نديدند. از آن روز باز تا اين غايت نشانى از آن سلطان معنى پيدا نيست. و كان ذلك في شهور سنة خمس و اربعين و ستّمائة.</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آن ناكسان در اندك زمانى هر يك به بلايى مبتلا شدند و هلاك گشتند. و علاء الدّين محمّد را علّتى عجب پيدا شد و هم در آن ايّام وفات يافت، و خدمت مولانا به جنازه وى حاضر نشد.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بعضى گفته‏اند كه شيخ شمس الدّين در جنب مولانا بهاء الدّين ولد مدفون است. و بعضى گفته‏اند كه آن ناكسان بدن مباركش را در چاهى انداخته بودند. شبى سلطان ولد در خواب ديد كه شيخ شمس الدّين اشارت كرد كه: «در فلان چاه خفته‏ام.» نيم‏شب ياران محرم را جمع كرد، و در مدرسه مولانا پهلوى بانى مدرسه، امير بدر الدّين، دفن كردند. و اللّه تعالى اعلم.</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497- شيخ صلاح الدّين فريدون القونيوىّ، المعروف بزركوب، رحمه اللّه تعالى‏</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540</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وى در بدايت حال مريد سيّد برهان الدّين محقّق ترمذى بود. روزى خدمت مولانا از حوالى زركوبان مى‏گذشت. از آواز ضرب ايشان حالى در وى ظاهر شد و به چرخ درآمد.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صلاح الدّين به الهام از دكّان بيرون آمد و سر در قدم مولانا نهاد. خدمت مولانا وى را برگرفت و نوازش بسيار كرد. از وقت نماز پيشين تا نماز ديگر خدمت مولانا در سماع بود، و اين غزل فرمود: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يكى گنجى پديد آمد در اين دكّان زركوبى‏</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زهى صورت زهى معنى! زهى خوبى زهى خوبى</w:t>
            </w:r>
            <w:r w:rsidRPr="004F4F9F">
              <w:rPr>
                <w:rFonts w:cs="Traditional Arabic"/>
                <w:color w:val="000000" w:themeColor="text1"/>
                <w:sz w:val="30"/>
                <w:szCs w:val="30"/>
              </w:rPr>
              <w:t>!</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صلاح الدّين فرمود تا دكّان را يغما كردند، و از دو كون آزاد شد و در صحبت مولانا روانه شد. خدمت مولانا همان عشق‏بازى كه با شيخ شمس الدّين داشت، با وى پيش گرفت و مدّت ده سال با وى مؤانست و مصاحبت داشت.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از خدمت مولانا سؤال كردند كه: «عارف كيست؟» گفت: «آن كه از سرّ تو سخن‏گويد و تو خاموش باشى، و آن چنان مرد صلاح الدّين است.»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چون سلطان ولد به درجه بلوغ رسيد، خدمت مولانا دختر شيخ صلاح الدّين را به جهت وى خطبه كرد، و چلبى عارف از آن دختر بود. و خدمت شيخ صلاح الدّين در قونيّه مدفون است در جوار مولانا بهاء الدّين، قدّس اللّه تعالى روحهما.</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498- شيخ حسام الدّين حسن بن محمّد بن الحسن بن أخى ترك،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چون شيخ صلاح الدّين به جوار رحمت حقّ پيوست، عنايت خدمت مولانا و خلافت وى به چلبى حسام الدّين منتقل شد و عشق‏بازى با وى بنياد نهاد. و سبب نظم مثنوى آن بود كه چون چلبى حسام الدّين ميل اصحاب را به الهى‏نامه حكيم سنايى‏</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541</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منطق الطّير فريد الدّين عطّار و مصيبت‏نامه وى دريافت، از خدمت مولانا درخواست كه: «اسرار غزليّات بسيار شد.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اگر چنانچه به طرز الهى‏نامه سنايى يا منطق الطّير كتابى منظوم گردد تا دوستان را يادگارى بود، غايت عنايت باشد.» خدمت مولانا فى الحال از سر دستار خود كاغذى به دست چلبى حسام الدّين داد. در آنجا هژده بيت از اوّل مثنوى نوشته، از آنجا كه:</w:t>
      </w:r>
    </w:p>
    <w:tbl>
      <w:tblPr>
        <w:bidiVisual/>
        <w:tblW w:w="4500" w:type="pct"/>
        <w:jc w:val="center"/>
        <w:tblCellSpacing w:w="0" w:type="dxa"/>
        <w:tblCellMar>
          <w:top w:w="15" w:type="dxa"/>
          <w:left w:w="15" w:type="dxa"/>
          <w:bottom w:w="15" w:type="dxa"/>
          <w:right w:w="15" w:type="dxa"/>
        </w:tblCellMar>
        <w:tblLook w:val="04A0"/>
      </w:tblPr>
      <w:tblGrid>
        <w:gridCol w:w="8451"/>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Pr>
              <w:t>«</w:t>
            </w:r>
            <w:r w:rsidRPr="004F4F9F">
              <w:rPr>
                <w:rFonts w:cs="Traditional Arabic"/>
                <w:color w:val="000000" w:themeColor="text1"/>
                <w:sz w:val="30"/>
                <w:szCs w:val="30"/>
                <w:rtl/>
              </w:rPr>
              <w:t>بشنو از نى</w:t>
            </w:r>
            <w:r w:rsidRPr="004F4F9F">
              <w:rPr>
                <w:rFonts w:cs="Traditional Arabic"/>
                <w:color w:val="000000" w:themeColor="text1"/>
                <w:sz w:val="30"/>
                <w:szCs w:val="30"/>
              </w:rPr>
              <w:t xml:space="preserve"> </w:t>
            </w:r>
            <w:r w:rsidRPr="004F4F9F">
              <w:rPr>
                <w:rFonts w:cs="Traditional Arabic"/>
                <w:color w:val="000000" w:themeColor="text1"/>
                <w:sz w:val="30"/>
                <w:szCs w:val="30"/>
                <w:rtl/>
              </w:rPr>
              <w:t>چون حكايت مى‏كند</w:t>
            </w:r>
            <w:r w:rsidRPr="004F4F9F">
              <w:rPr>
                <w:rFonts w:cs="Traditional Arabic"/>
                <w:color w:val="000000" w:themeColor="text1"/>
                <w:sz w:val="30"/>
                <w:szCs w:val="30"/>
              </w:rPr>
              <w:t>»</w:t>
            </w: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تا آنجا كه:</w:t>
      </w:r>
    </w:p>
    <w:tbl>
      <w:tblPr>
        <w:bidiVisual/>
        <w:tblW w:w="4500" w:type="pct"/>
        <w:jc w:val="center"/>
        <w:tblCellSpacing w:w="0" w:type="dxa"/>
        <w:tblCellMar>
          <w:top w:w="15" w:type="dxa"/>
          <w:left w:w="15" w:type="dxa"/>
          <w:bottom w:w="15" w:type="dxa"/>
          <w:right w:w="15" w:type="dxa"/>
        </w:tblCellMar>
        <w:tblLook w:val="04A0"/>
      </w:tblPr>
      <w:tblGrid>
        <w:gridCol w:w="8451"/>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Pr>
              <w:t>«</w:t>
            </w:r>
            <w:r w:rsidRPr="004F4F9F">
              <w:rPr>
                <w:rFonts w:cs="Traditional Arabic"/>
                <w:color w:val="000000" w:themeColor="text1"/>
                <w:sz w:val="30"/>
                <w:szCs w:val="30"/>
                <w:rtl/>
              </w:rPr>
              <w:t>پس سخن كوتاه بايد و السلام</w:t>
            </w:r>
            <w:r w:rsidRPr="004F4F9F">
              <w:rPr>
                <w:rFonts w:cs="Traditional Arabic"/>
                <w:color w:val="000000" w:themeColor="text1"/>
                <w:sz w:val="30"/>
                <w:szCs w:val="30"/>
              </w:rPr>
              <w:t>.»</w:t>
            </w: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خدمت مولانا فرمود كه: «پيش از آن كه از ضمير شما اين داعيه سر بر زند از عالم غيب عالم غيب در دلم اين القا كرده بود كه اين نوع كتابى نظم كرده شود.» و به اهتمام تمام در نظم مثنوى شروع نمود، گاه‏گاه چنان بودى كه از اول شب تا مطلع فجر خدمت مولانا املا مى‏كرد، و چلبى حسام الدّين مى‏نوشت و مجموع آن نوشته را به آواز بلند بر خدمت مولانا مى‏خواند. و چون مجلّد اول به اتمام رسيد، حرم چلبى حسام الدّين وفات يافت. در ميانه فترتى واقع شد. بعد از دو سال چلبى حسام الدّين به خدمت مولانا نيازمندى تمام به تقديم رسانيد، و بقيه مثنوى را استدعا نمود، چنانچه (!) در مفتتح مجلّد ثانى به آن اشارت رفته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مدّتى اين مثنوى تأخير شد</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مهلتى بايست تا خون شير شد</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تا آخر كتاب، خدمت مولانا مى‏فرمود و چلبى حسام الدّين مى‏نوشت.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روزى چلبى حسام الدّين گفت كه: «وقتى كه اصحاب، مثنوى مخدومى را مى‏خوانند و اهل حضور در نور آن مستغرق مى‏شوند، مى‏بينم كه جماعتى غيبيان به كف دورباشها و شمشيرها گرفته حاضر مى‏شوند، و هر كه از سر اخلاص اصغا نمى‏كند بيخ ايمان او را و شاخه‏هاى دين او را مى‏برند، و كشان‏كشان به مستقرّ سقر مى‏برند.» خدمت مولانا</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542</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فرمود كه: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«چنان است كه ديدى.»</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دشمن اين حرف و اين دم در نظر</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شد ممثّل سرنگون اندر سقر</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اى حسام الدّين تو ديدى حال او</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حق نمودت پاسخ أفعال او</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499- سلطان ولد، قدّس اللّه تعالى روحه‏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سيّد برهان الدّين محقّق و شيخ شمس الدّين تبريزى را خدمتهاى شايسته كرده بود، و با شيخ صلاح الدّين- كه پدر خاتون وى بود- ارادت تمام داشت، و يازده سال چلبى حسام الدّين را قايم‏مقام و خليفه پدر خود مى‏داشت و سالهاى بسيار كلام والد خود را به لسان فصيح و بيان صريح تقرير مى‏كرد. وى را مثنويى است بر وزن حديقه حكيم سنايى، بسى از معارف و اسرار در آنجا درج كرده است.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بارها خدمت مولانا وى را خطاب كردى كه: «أنت أشبه النّاس بي خلقا و خلقا.» و عظيم دوستش داشتى. گويند كه به قلم ستبر بر ديوار مدرسه خود نوشته بود كه: «بهاء الدّين ما نيكبخت است. خوش زيست و خوش ميرد.» و اللّه اعلم.</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گويند كه روزى وى را نوازش مى‏فرمود و مى‏گفت: «بهاء الدّين! آمدن من به اين عالم جهت ظهور تو بود. اين همه سخنان قول من است، و تو فعل منى.»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روزى خدمت مولانا وى را گفت: «به دمشق رو به طلب مولانا شمس الدّين، و چندين سيم و زر با خود ببر و در كفش آن سلطان ريز و كفش مباركش را طرف روم بگردان! چون به دمشق رسى، در صالحيّه خانى است مشهور، يكسر به آنجا رو كه وى را آنجا يابى كه با فرنگى پسرى صاحب جمال شطرنج مى‏بازد. چون وى مى‏برد زر مى‏ستاند، و چون آن پسرمى‏برد سلّى مى‏خورد. زنهار كه انكار نيارى كه آن پسر از اين طايفه است، امّا خود را نمى‏داند. مى‏خواهد كه وى را به وى شناسا گرداند.» چون ولد به جانب دمشق رفت، مولانا شمس الدّين را هم آنجا كه نشان داده بود يافت‏</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543</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كه با آن پسر شطرنج مى‏باخت. با جماعت همراهان پيش وى سر نهادند و رقّتها كردند. آن فرنگى پسر چون آن را بديد، بزرگى وى را دانست از بى‏ادبيهاى خود خجل شد. سر برهنه كرد و ايمان آورد و به انصاف بايستاد، و خواست كه هر چه دارد به يغما دهد، مولانا شمس الدّين نگذاشت. فرمود كه: «به فرنگستان باز گرد و عزيزان آن ديار را مشرّف گردان و قطب آن جماعت باش!»</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سلطان ولد زر و سيمى كه آورده بود، در كفش مولانا شمس الدّين ريخت و كفش وى را به طرف روم گردانيد و از زبان خدمت مولانا و ساير مخلصان روم استدعاى وى كرد. وى قبول فرمود. اسبى كه داشت پيش كشيد، مولانا شمس الدّين سوار شد، و سلطان ولد پياده در ركاب وى روان گشت. مولانا شمس الدّين فرمود كه: «بهاء الدّين سوار شو!» سر نهاد و گفت: «شاه سوار و بنده سوار! اين هرگز روا نباشد.» از دمشق تا قونيّه در ركاب وى پياده رفت.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به قونيّه رسيد، مولانا شمس الدّين خدمتهاى سلطان ولد را با مولانا تقرير مى‏كرد و مى‏گفت كه من وى را چنين گفتم و وى جوابم چنين داد، و بشاشت بسيار مى‏نمود. پس گفت: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«مرا از موهبت حقّ- تعالى- دو چيز است: سر و سرّ. سر را در راه مولانا به اخلاص فدا كردم، و سرّ را به بهاء الدّين ولد بخشيدم. اگر بهاء الدّين را عمر نوح بودى و همه را در اين راه صرف كردى، آنش ميسّر نشدى كه در اين سفر از من به وى رسيد. اميد است كه از شما نيز نصيبها يابد.»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خدمت مولانا به جوار رحمت حقّ پيوستند، بعد از روز هفتم چلبى حسام الدّين برخاست و با جميع اصحاب پيش سلطان ولد آمد و گفت: «مى‏خواهم كه بعد اليوم بر جاى پدر بنشينى و مخلصان و مريدان را ارشاد كنى و شيخ راستين ما باشى، و من در ركاب تو غاشيه بر دوش نهاده بندگى كنم»</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544</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اين بيت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بر خانه دل اى جان آن كيست ايستاده‏</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بر تخت شه كه باشد جز شاه و شاهزاده‏</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سلطان ولد سر نهاد و بسيار گريست و فرمود كه: الصّوفيّ أولى بخرقته، و اليتيم أحرى بحرقته. همچنان كه در زمان والدم خليفه و بزرگوار بودى، همچنين در اين زمان خليفه و بزرگوار مايى.»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كه روزى والدم گفت كه: «بهاء الدّين! اگر خواهى كه دايما در بهشت برين باشى، با همه كس دوست شو و كين كسى را در دل مدار!» و اين رباعى را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بيشى طلبى ز هيچ كس بيش مباش‏</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چون مرهم و موم باش چون نيش مباش‏</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خواهى كه ز هيچ كس به تو بد نرسد</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بدگوى و بدآموز و بدانديش مباش‏</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«تمامى انبيا- عليهم السّلام- اين كرده‏اند و اين سيرت را به صورت آورده، لاجرم كافّه عالميان مغلوب خلق ايشان گشته‏اند و مجذوب لطف ايشان شده. چون دوستان را ياد مى‏كنى، بوستان درونت از خوشى مى‏شكفد و از گل و ريحان پر مى‏شود، و چون ذكر دشمنان مى‏كنى، باغ درونت از خار و مار پر مى‏شود و پژمرده خاطر مى‏گردى.»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در شب وفات خود اين بيت مى‏خوانده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امشب شب آن است كه بينم شادى‏</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دريابم از خداى خود آزادى‏</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توفّى- قدّس سرّه- ليلة يوم السّبت، العاشر من شهر رجب، سنة اثنى عشر و سبعمائة.</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500- شيخ شهاب الدّين سهروردى، قدّس اللّه تعالى روحه‏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امام يافعى در القاب وى چنين نوشته است كه: «أستاذ زمانه، فريد أوانه، مطلع الأنوار و</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545</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منبع الأسرار، دليل الطريقة و ترجمان الحقيقة، استاذ الشّيوخ الأكابر، الجامع بين علمى الباطن و الظّاهر، قدوة العارفين و عمدة السّالكين، العالم الرّبانى، شهاب الدّين ابو حفص عمر بن محمّد البكرى السّهروردى، قدّس اللّه تعالى سرّه.»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اولاد ابو بكر صدّيق است- رضى اللّه تعالى عنه- و انتساب وى در تصوّف به عمّ وى ابو النّجيب سهروردى است، و به صحبت شيخ عبد القادر گيلانى رسيده است و غير ايشان از مشايخ، بسيارى را دريافته است. و گفته‏اند كه مدّتى با بعضى از ابدال در جزيره عبّادان بوده، و خضر را- عليه السّلام- دريافته. شيخ عبد القادر وى را گفته است: «أنت آخر المشهورين بالعراق.»</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را تصانيف است، چون عوارف و رشف النّصائح و اعلام التّقى و غيرها. عوارف را</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مكّه مباركه تصنيف كرده است. هرگاه كه بر وى امرى مشكل شدى، به خداى- تعالى- بازگشتى و طواف خانه كردى و طلب توفيق كردى در رفع اشكال و دانستن آنچه حق است.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وقت خود شيخ الشّيوخ بغداد بود، و ارباب طريقت از بلاد دور و نزديك استفتاى مسائل از وى كردندى. كتب اليه بعضهم: «يا سيّدى! إن تركت العمل أخلدت إلى البطالة، و إن عملت داخلنى العجب.» فكتب في جوابه: «اعمل و استغفر اللّه من العجب.»</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رساله اقباليّه مذكور است كه: «شيخ ركن الدّين علاء الدّوله گفته است كه از شيخ سعد الدّين حمّويى پرسيدند كه: شيخ محيى الدّين را چون يافتى؟ گفت: بحر موّاج لا نهاية له.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گفتند: شيخ شهاب الدّين سهروردى را چگونه يافتى؟ گفت: نور متابعة النّبىّ- صلّى اللّه عليه و سلّم- في جبين السّهرورديّ شى‏ء آخر.»</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ولادت وى در رجب سنه‏</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546</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تسع و ثلاثين و خمسمائة بوده است، و وفات وى در سنه اثنتين و ثلاثين و ستّمائة.</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501- شيخ نجيب الدّين على بن بزغش الشّيرازى، قدّس اللّه تعالى روحه‏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عالم بوده و عارف و سرچشمه علوم و معارف.</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پدر وى كه از امناى تجّار و اغنياى كبار بود و از شام به شيراز آمده بود و آنجا متاهّل و متوطّن شده، شبى در خواب ديد كه: «امير المؤمنين على- رضى اللّه عنه- پيش وى طعامى آورد و با وى بخورد و وى را بشارت داد كه: حقّ- سبحانه و تعالى- ترا فرزندى نجيب صالح خواهد داد.» چون آن فرزند بزاد، وى را على نام نهاد به نام حضرت امير، و لقب نجيب الدّين كرد.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از بدايت حال محبّت فقرا مى‏ورزيد و با ايشان مى‏نشست، هر چند پدر وى را لباسهاى فاخر مى‏ساخت و طعامهاى لذيذ مى‏داد، به آن التفات نمى‏كرد و مى‏گفت: «من جامه زنان نمى‏پوشم و طعام نازكان نمى‏خورم.» و جامه‏هاى پشمين مى‏پوشيد و طعامهاى بى‏تكلّف مى‏خورد تا آن زمان كه بزرگ شد و داعيه طلب در وى قوّت يافت. و در خانه تنها به سر مى‏برد، يك شب در خواب ديد كه: «از روضه شيخ كبير پيرى بيرون آمد، و در عقب وى شش پير ديگر بر يك راه مى‏رفتند، راست يكى در عقب ديگرى. آن پير اوّل در روى وى تبسّم كرد و دست وى بگرفت و به دست پير آخرين داد و گفت: اين وديعتى است از خداى- تعالى- نزديك تو!» چون بيدار شد، خواب را با پدر بگفت. پدرش گفت: «اين خواب را تعبير نمى‏تواند كرد مگر شيخ ابراهيم.» و وى در آن زمان از مجانين عقلا بود. كسى پيش وى فرستاد كه از تعبير آن خواب سؤال كند. چون شيخ ابراهيم آن را بشنيد، گفت: «اين نيست مگر خواب على‏</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547</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بزغش. پير اوّل شيخ كبير است، و پيران ديگر آنان كه اين طريقه از وى گرفته‏اند، و مى‏بايد كه آن پير آخرين زنده باشد كه حواله تربيت وى به او كرده است. مى‏بايد كه آن شيخ را طلب كند تا به مقصود برسد.» از پدر اجازت خواست و به جانب حجاز روان شد.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چون به شيخ شهاب الدّين سهروردى رسيد، وى را بشناخت كه همان كس است كه در خواب ديده بود، و شيخ نيز بر حال وى اطّلاع داشت مضمون خواب وى را با وى بگفت. و پيش شيخ ملازم شد و سالها به سر برد و خرقه </w:t>
      </w:r>
      <w:r w:rsidRPr="004F4F9F">
        <w:rPr>
          <w:rFonts w:cs="Traditional Arabic" w:hint="cs"/>
          <w:color w:val="000000" w:themeColor="text1"/>
          <w:sz w:val="30"/>
          <w:szCs w:val="30"/>
          <w:rtl/>
          <w:lang w:bidi="fa-IR"/>
        </w:rPr>
        <w:lastRenderedPageBreak/>
        <w:t>پوشيد و مصنّفات شيخ و غير آن را از شيخ شنيد. و به اذن شيخ به شيراز مراجعت كرد و متاهّل شد و خانقاهى بنا كرد و به ارشاد طالبان مشغول شد، و حالات و كرامات وى ميان خلق اشتهار يافت.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را سخنان لطيف و رساله‏هاى شريف است كه از آن بوى انفاس حضرت شيخ شهاب الدّين مى‏آيد.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وى را گفتند كه: «سرّ توحيد را به مثالى روشن كن!» گفت: «دو آيينه و سيبى.» يكى از فضلا حاضر بود، اين معنى را به نظم آورد و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شيخ كامل نجيب دين پير كهن‏</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اين حرف نو آورد به صحراى سخن‏</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گفتا كه ز وحدت ار مثالى خواهى‏</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سيبى و دو آيينه تصوّر مى‏كن‏</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ديگر فرمود كه: «پيوسته وصف خال معشوق مى‏كنم و اين عجب كه او را خود خال نيست.» پس فرمود كه: «مى‏خواهم كه كسى اين معنى را به نظم آرد.» همان فاضل حاضر بود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اى آن كه ترا به حسن تمثالى نيست‏</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چون حال من از خال رخت حالى نيست‏</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وصّافى من همه ز خال رخ تست‏</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وين طرفه كه بر رخ تو خود خالى نيست‏</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548</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توفّى فى شعبان سنة ثمان و سبعين و ستّمائة.</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502- ظهير الدّين عبد الرّحمن بن على بن بزغش،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وى خلف صدق و خليفه بحق بود مر پدر خود را. چون مادر وى به وى حامله شد، شيخ شهاب الدّين براى وى پاره‏اى از خرقه مبارك خود فرستاد. چون متولّد شد، آن را در وى پوشانيدند، و اوّل خرقه كه در دنيا پوشيد آن بود. و چون بزرگ شد، به خدمت پدر مشغول شد و تربيت يافت. و در ايّام حيات پدر به حجّ رفت، شب عرفه در خواب ديد كه: «به روضه شريفه رسول- صلّى اللّه عليه و سلّم- آمد و سلام گفت. از حجره شريفه آواز آمد كه: و عليك السّلام يا أبا النّجاشي!» پدر وى بر آن حال مطّلع شد و اهل خود را از آن خواب خبر داد، و بشارت داد ايشان را كه مراد حاصل شد.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درس گفت و حديث روايت كرد و تصنيف كرد. و از تصانيف وى يكى آن است كه عوارف را ترجمه كرده است، و در آنجا تحقيقات صادر از كشف و الهام بسيار است، و به مقامات بلند رسيد و به كرامات ارجمند مشهور شد. و اين دو بيت را از اشعار شيخ شهاب الدّين سهروردى بسيار مى‏خوانده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و قد كنت لا أرضى من الوصل بالرّضا</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و آخذ ما فوق الرّضا متبرّما</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فلمّا تفرّقنا و شطّ مآلنا</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قنعت بطيف منك يأتي مسلّما</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فى رمضان سنة ستّ عشرة و سبعمائة،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503- شيخ محمّد يمنى،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نجيب الدّين بزغش- قدّس سرّه- فرموده است كه: «روزى با جمعى از اصحاب در صحبت شيخ شهاب الدّين- قدّس اللّه تعالى روحه- بودم. شيخ فرمود كه: يكى از اصحاب از خانقاه بيرون رود و مردى غريب كه آنجا يابد درون آرد، كه بوى آشنايى به مشام‏من مى‏رسد. يكى از اصحاب بيرون رفت كسى نيافت، باز آمد كه:</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549</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كسى نيافتم. شيخ به هيبت فرمود كه: ديگر بار برو كه بيابى! ديگر بار برفت سياهى ديد، اثر غربت و سفر بر وى. وى را درون آورد. قصد آن كرد كه در صفّ نعال بنشيند. شيخ گفت: اى شيخ محمّد! نزديك آى كه از تو بوى </w:t>
      </w:r>
      <w:r w:rsidRPr="004F4F9F">
        <w:rPr>
          <w:rFonts w:cs="Traditional Arabic" w:hint="cs"/>
          <w:color w:val="000000" w:themeColor="text1"/>
          <w:sz w:val="30"/>
          <w:szCs w:val="30"/>
          <w:rtl/>
          <w:lang w:bidi="fa-IR"/>
        </w:rPr>
        <w:lastRenderedPageBreak/>
        <w:t>آشنايى مى‏آيد. بگذشت و پهلوى شيخ بنشست. شيخ و وى در سرّ با يكديگر سخنان گفتند. پس آن سياه بوسه بر ران شيخ داد. شيخ فرمود تا سفره حاضر كردند و چيزى خوردند، و من روزه‏دار بودم. شيخ فرمود: هر كه روزه‏دار است به حال خود باشد. در آن سفره انار بود. شيخ انار مى‏خورد و دانه آن از دهن بيرون مى‏آورد و پيش خود مى‏نهاد. در خاطر من گذشت كه من آن دانه‏ها را برگيرم كه بركت آب دهن شيخ به آن رسيده است، و به آن افطار كنم. چون اين بر خاطرم گذشت، آن سياه دست فراز كرد و آن را برگرفت و بخورد، و به من نگريست و تبسّم كرد. من دانستم كه خاطر مرا دانست. چون سفره برداشتند، شيخ گفت: شيخ محمّد حافظ قرآن است ولى چند وقت است كه تنها خوانده است. كسى مى‏خواهد كه هر روز جزوى بر وى خواند. هر كه از اصحاب شيخ قرآن حفظ داشت، چون عنايت شيخ را با وى دانستند استدعاى آن كردند، و مرا نيز در خاطر گذشت، امّا به زبان نياوردم و حواله به اختيار شيخ كردم. شيخ وى را حواله به من كرد و گفت: شيخ محمّد هر روز پيش على شيرازى مى‏رود و جزوى بر وى مى‏خواند. چون شب درآمد، شيخ عيسى- كه خادم شيخ بود- بيامد و انارى بياورد بعضى از آن خورده، و به من داد و گفت: شيخ بعضى از اين خورده است و باقى ترا فرستاده تا بدان افطار كنى، و گفته كه به وى بگوى كه: اين عوض آن ثفل انار است كه شيخ محمّد بخورد. پس بدان افطار</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550</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كردم.</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چون نماز صبح بگزارديم و من به خانه خود رفتم، آن سياه درآمد و سلام كرد، و من جواب دادم و بنشست و هيچ نگفت و من نيز هيچ نگفتم، كه وى هيبتى داشت. يك جزو از اوّل قرآن بخواند و روان برخاست و به خانه خود رفت، و روز دوم نيز همچنين كرد. روز سيم چون‏وظيفه خود بخواند، بيستاد و گفت: ميان من و تو حقّ استاد شاگردى شد. من از يمنم و شيراز نديده‏ام، مرا وصف مشايخ شيراز بگوى! من آغاز كردم و نام هر كس از مشايخ كه در آن عصر در شيراز بود مى‏گفتم. چون نام همه بگفتم، گفت: نام زهّاد و گوشه‏نشينان نيز بگوى! نام ايشان نيز بگفتم. چون تمام شد وى از هوش برفت، چنانكه من ترسيدم كه مگر بمرد، كه نفسش منقطع گشته بود. زمانى دراز در آن بود. بعد از آن به هوش آمد و گفت: رفتم و همه را ديدم، اكنون تو نام ايشان يك يك بازمى‏گوى تا من وصف ايشان مى‏گويم. من نام يك يك مى‏گفتم و وى چنان وصف ايشان مى‏كرد كه سلوك ايشان و حال ايشان و لباس ايشان چگونه است كه گويى در برابر وى نشسته بودند، و وى ايشان را مى‏ديد. من تعجّب كردم. پس در آخر گفت: يكى از اين‏ها كه ياد كرديم- كه وى را حسين فلان گويند- از مرتبه ولايت افتاد، و نام وى از جريده اوليا محو كردند. گفتم: سبب چه بود؟ گفت: پادشاه شيراز، اتابك ابو بكر، را به وى ارادتى پديد آمد و پيش وى رفت و </w:t>
      </w:r>
      <w:r w:rsidRPr="004F4F9F">
        <w:rPr>
          <w:rFonts w:cs="Traditional Arabic" w:hint="cs"/>
          <w:color w:val="000000" w:themeColor="text1"/>
          <w:sz w:val="30"/>
          <w:szCs w:val="30"/>
          <w:rtl/>
          <w:lang w:bidi="fa-IR"/>
        </w:rPr>
        <w:lastRenderedPageBreak/>
        <w:t>وى را مال و نعمت داد، و به سبب آن از نظر حقّ بيفتاد. پس من اين سخن را ياد داشتم. چون به شيراز آمدم، همچنان بود كه وى گفته بود.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پس گفت: ديگرى از اين زهّاد كه ياد كردى ترا نشانه‏اى داده است و با تست، ظاهر كن تا ببينم. هر چند انديشه كردم، به خاطر من نيامد. نظر در</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551</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كفش من كرد و گفت: آن چيست؟ مرا ياد آمد كه زاهدى بود در شيراز كفش دوختى. چون به سفر بيرون مى‏آمدم، مرا دو جفت كفش تبرّك داد و گفت: تا نشانه‏اى باشد كه مرا به دعا ياد دارى.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چه راحتها و روحها كه از صحبت وى به من رسيد! آنگاه از خدمت شيخ خرقه پوشيد، و شيخ وى را اجازت الباس خرقه داد. به ولايت خود بازگشت و آنجا مشهور شد، و خلق بسيار مريد وى شدند.»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504- شيخ ابراهيم مجذوب،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همان است كه ذكر وى در بيان احوال شيخ نجيب الدّين بزغش گذشت.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نجيب الدّين گفته است كه: «ديوانه‏اى عجب بود، و خلق مى‏گفتند كه: وقت باشد كه چند روز هيچ نخورد، و وقت باشد كه به يك دفعه صد من بخورد. و وى را احوال و كرامات‏عجب مى‏گفتند. مرا آرزوى صحبت او مى‏بود. وى را مى‏گفتم: بيا تا يك روز هم‏صحبت باشيم! اجابت نمى‏كرد. يك بار آخر روزى وى را در بازار ديدم، و ميان زمستان بود. گفت: اين ساعت وقت آن است كه هم‏صحبت باشيم، ليكن به شرط آن كه امشب در مسجد بازار باشيم. با وى در مسجد رفتم. گفتم: طعامى بياورم؟ گفت: من سيرم. پس برف و باران آمدن گرفت و ناودانها روان گشت. چون نماز شام و خفتن بگزارديم و خلق از مسجد بيرون رفتند و من با وى تنها بماندم، گفت: من گرسنه‏ام، چيزى بياور تا بخورم! شب تاريك بود و برف و باران عظيم مى‏آمد. چند دينار زر داشتم وى را دادم و گفتم: معذور دار كه عذر واضح است. اين زر را فردا قوت خود ساز! زر را بستد و ساعتى صبر كرد. باز گفت: من گرسنه‏ام، برخيز و چيزى بيار تا بخورم! خانه من از آن مسجد دور بود، امّا نزديك آن مسجد مرا خويشى بود منعم. به خانه وى رفتم، و چون شنيده بودم‏</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552</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كه وى چيز بسيار مى‏خورد، گفتم: مرا جماعتى مهمانان رسيده‏اند. و اين به آن معنى گفتم كه هر يك تن در حقيقت جمعى است از بس لطائف كه در وى است، از نفس و قلب و روح و غيرها. ايشان گفتند: ديرگاه است، و طعامى پخته نمانده است. خدمتكاران داشتند هر يكى را طبقى بر سر نهادند، بعضى پر از برنج و بعضى پرباقلى خام و بعضى پينو و بعضى نخود و گندم و يك عدد دنبه و يك عدد قديد، و با من به مسجد آوردند. گفتند: خود بپزيد! من آنها پيش وى بنهادم و با خود تخمين كردم آن همه پنجاه من بود. گفتم: صبر كن تا اين‏ها را بپزم! گفت: من همچنين مى‏خورم. همه را همچنان خام بخورد. ساعتى صبر كرد. آواز سايلى از راهگذر بر آمد كه دريوزه مى‏كرد. از مسجد بيرون دويد، و هر چه جمع كرده بود از وى بستد.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مقدار ده من نان پاره‏ها و طعامها به مسجد درون آورد و همه را بخورد. چون از شب نيمه گذشت، مرا گفت: برخيز و در گوشه مسجد رو و بخسب كه بسيار زحمت از من كشيدى، امّا اگر حركتى كنى يا بجنبى ترا هلاك كنم. من به گوشه مسجد رفتم و بخسبيدم و زهره آن نداشتم كه حركتى كنم، چنانكه اگر عضوى از من خارش مى‏كرد زهره خاريدن نداشتم. و در آن مسجد سنگى بزرگ نهاده بود، هر ساعت برخاستى و آن سنگ را برگرفتى و به بالين من آوردى، و با خود گفتى: اين سنگ را به وى فروكوبم و وى را هلاك كنم. باز هم خود گفتى كه: روا نباشد، كه پدرش مردى پير است فردا جزع كند. آن سنگ را باز به جاى خود بنهادى. چند نوبت‏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چنين كرد، و مرا از ترس خواب نمى‏آمد، امّا خود را چنان مى‏نمودم كه در خوابم. پس مرا گفت: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مى‏دانم كه در خواب نه‏اى. ترا زحمت بسيار دادم، اكنون ترا به خداى بخشيدم بر بام مسجد مى‏روم تا تو ايمن گردى و خواب كنى. پس‏</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553</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بر بام رفت، و بر سر نردبان مسجد يك خانه بود و كتاب بسيار در آنجا كه امام مسجد نهاده بود، به آن خانه در رفت. من از ترس برفتم و در خانه از بيرون ببستم و بخفتم. آواز چيز خوردن وى از آن خانه مى‏آمد، و من در تعجّب بودم كه وى چه مى‏خورد، كه مى‏دانستم كه در آن خانه هيچ خوردنى نيست. چون بامداد بيرون آمد و برفت، در آن خانه رفتم ديدم كه جلدهاى همه كتابها را خورده بود.»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505- شيخ جمال الدّين لور،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شيخ نجيب الدّين گفته كه: «وقتى مرا كسى گفت: لورى غريب بدين شهر آمده است نام وى جمال الدّين، و جذبه‏اى قوى دارد و در مسجد جامع مى‏باشد. به مسجد جامع رفتم ديدم كه جذبه‏اى عظيم دارد و دو چشمش از اثر آن چون دو كاسه خون. پيش وى رفتم و سلام كردم.</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جواب داد، پس گفت: مرا با سفيد سياه‏كنان كارى نيست، يعنى مرا با فقها و نويسندگان كارى نيست. كسى حاضر بود گفت: اين شخص از صوفيان است. پيش او بنشستم و از احوال او سؤال كردم. گفت: من مردى‏ام لور و امّى و چيزى نمى‏دانم. مرا با ستور داشتن خوش بود، پيوسته ستوران داشتمى. يك روز در پايگاه برابر ستوران نشسته بودم، ناگاه حالى بر من مكشوف گشت و جذبه‏اى ظاهر شد و حجاب منى از پيش من برداشتند، بى‏هوش شدم و بيفتادم و در دست و پاى ستوران مى‏غلطيدم. چون باهوش آمدم، مرا سرّ توحيد مكشوف شده بود.»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شيخ نجيب الدّين گفته است كه: «وى پيوسته شطحيّات گفتى، چنانكه جمعى از علما و صلحا به كفر وى فتوى نوشتند، و پيش اتابك ابو بكر- كه پادشاه شيراز بود- بردند و عرضه كردند و اجازت قتل او خواستند.</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554</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اتابك گفت: اگر دو شخص ديگر كه در شيرازند فتوى دهند به كفر وى، من به قتل وى اجازت دهم، يكى شيخ نجيب الدّين بزغش و يكى شيخ معين الدّين، كه بزرگى ديگر بوده است در آن وقت. فتوى پيش من آوردند. من بر آن نوشتم‏كه: او مجذوب است و مغلوب، و كشتن وى جائز نيست. و شيخ معين الدّين نيز همين نوشت.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اتابك به قتل وى اجازت نداد.»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كه: «يك روز وضو مى‏ساختم، و شيخ جمال الدّين در من مى‏نگريست.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آب به روى مى‏رسانيدم، گفتم: أرفع الحدث. جمال الدّين گفت: هيچ حدثى مانده است كه مى‏گويى: أرفع الحدث، بگو: أرفع المحدث!»</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506- شيخ شمس الدّين صفىّ،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مشايخ كبار بوده است، و صاحب حالات عظيم و كرامات بزرگ.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در وقتى كه شيخ نجيب الدّين به نيّت خدمت شيخ شهاب الدّين- قدّس سرّه- عزيمت بغداد كرده بوده، شيخ شمس الدّين رفيق وى بوده است. وى بر شيخ نجيب الدّين قرآن خوانده بود، و شيخ نجيب الدّين بر وى چيزى از فقه، و در صحبت شيخ شهاب الدّين با يكديگر صحبت مى‏داشته‏اند.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نجيب الدّين گفته است كه: «چون به شيراز مراجعت مى‏كرديم، خدمت شيخ براى من اجازت إلباس خرقه نوشت و براى شيخ شمس الدّين نيز نوشت، و چهل عدد كلاه به ما داد.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بيست به من و بيست به شيخ شمس الدّين، و بر هر يكى نام يكى از بزرگان شيراز نوشته، و فرمود كه: چون به شيراز برسيد، اوّل به نيابت ما اين‏ها را به آنان در پوشانيد كه نامهاى ايشان بر آنجا نوشته شده، آنگاه الباس خرقه ديگران كنيد!»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507- شيخ نور الدّين عبد الصّمد نطنزى،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مريد شيخ نجيب الدّين على بن بزغش است. عالم بوده به علوم ظاهرى و باطنى.</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555</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شيخ عزّ الدّين محمود كاشى و شيخ كمال الدّين عبد الرّزّاق كاشى- رحمهما اللّه تعالى- هر دو مريد وى‏اند.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كمال الدّين عبد الرّزّاق در تفسير تأويلات مى‏گويد: «و قد سمعت شيخنا المولى‏نور الدّين عبد الصّمد- قدّس اللّه روحه العزيز- عن أبيه انّه كان بعض الفقراء فى خدمة الشّيخ الكبير، شهاب الدّين- قدّس اللّه تعالى روحه- فى شهود الوحدة و مقام الفناء ذا ذوق عظيم، فاذا هو فى بعض الأيّام يبكى و يتاسّف، فسأله الشّيخ عن حاله. فقال: انّى حجبت عن الوحدة بالكثرة و رددت فلا أجد حالى، فنبّهه الشّيخ على أنّه بداية مقام البقاء و انّ حاله هذه أعلى و أرفع من الحال الأولى و آمنه.»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508- شيخ عزّ الدّين محمود الكاشى،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صاحب ترجمه عوارف است و شارح قصيده تائيّه فارضيّه، و بسى حقايق بلند و معارف ارجمند در اين دو كتاب درج كرده است. و قصيده را شرح مختصر مفيد نوشته است و كشف معضلات و حلّ مشكلات آن كرده است به مقتضاى علم و عرفان و ذوق و وجدان خود، بى‏آنكه مراجعت كند به شرح ديگر، چنانكه در ديباچه آن مى‏گويد: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لم أراجع فى املائه الى مطالعة شرح كيلا يرتسم منه فى قلبى رسوم و آثار تسدّ باب الفتوح و تشبّث بأذيال الرّوح، فأتلو حينئذ تلو الغير و أحذو حذوه فى السّير، و دأبى فى التّحرير تفريغ القلب من مظانّ الرّيب، و توجيه وجهه تلقاء مدين الغيب، استنزالا للفيض الجديد، و استفتاحا لأبواب المزيد.»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در اجازت‏نامه بعضى از تلامذه خود نوشته است: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انا أروى الكتاب، يعنى كتاب عوارف المعارف، عن شيخى و مولاى نور الدّين عبد الصّمد بن الشّيخ على الاصفهانى و من الشّيخ العالم ظهير الدّين عبد الرّحمن بن على بن بزغش، و هما عن شيخهما، الامام العالم العارف نجيب الدّين‏</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556</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على بن بزغش الشّيرازى، و هو عن شيخه قطب الاولياء سيّد العارفين مصنّف الكتاب- رحمة اللّه عليهم أجمعين- ولى فى كشف حقائقه و بيان معضلاته طريق خاصّ فى الرّواية عن مصنّفه بلا واسطة، و هو انّى رأيته فى مبشّرة قرأت عليه كتابه المذكور فنبّهنى على حقائقه و دقائقه، و اللّه الموفّق من يشاء لما يشاء، «وَ هُوَ عَلى‏ كُلِّ شَيْ‏ءٍ قَدِيرٌ. (120/ مائده)»</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از معارف وى است اين چند رباعى كه مسطور مى‏گردد: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دل گفت: مرا علم لدنّى هوس است‏</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تعليمم كن گرت بدين دسترس است‏</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گفتم كه: الف. گفت: دگر؟ گفتم: هيچ‏</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در خانه اگر كس است يك حرف بس است‏</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اى عكس رخ تو داده نور بصرم‏</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تا در رخ تو به نور تو مى‏نگرم‏</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گفتى: منگر به غير ما! آخر كو</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غير از تو كسى كه آيد اندر نظرم؟</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اى دوست ميان ما جدايى تا كى؟</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چون من توام، اين تويى و مايى تا كى؟</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با غيرت تو مجال غيرى چو نماند</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پس در نظر اين غيرنمايى تا كى؟</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اين دو قطعه نيز از معارف وى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كثرت چو نيك درنگرى عين وحدت است‏</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ما را شكى نماند در اين، گر ترا شكى است‏</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در هر عدد ز روى حقيقت چو بنگرى‏</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گر صورتش ببينى ور مادّه يكى است‏</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تا تويى در ميانه، خالى نيست‏</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چهره وحدت از نقاب شكى‏</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pStyle w:val="NormalWeb"/>
        <w:bidi/>
        <w:jc w:val="both"/>
        <w:rPr>
          <w:rFonts w:hint="cs"/>
          <w:color w:val="000000" w:themeColor="text1"/>
          <w:rtl/>
          <w:lang w:bidi="fa-IR"/>
        </w:rPr>
      </w:pP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557</w:t>
      </w:r>
    </w:p>
    <w:p w:rsidR="00620537" w:rsidRPr="004F4F9F" w:rsidRDefault="00620537"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گر حجاب خودى براندازى‏</w:t>
            </w:r>
          </w:p>
        </w:tc>
        <w:tc>
          <w:tcPr>
            <w:tcW w:w="500" w:type="pct"/>
            <w:vAlign w:val="center"/>
            <w:hideMark/>
          </w:tcPr>
          <w:p w:rsidR="00620537" w:rsidRPr="004F4F9F" w:rsidRDefault="00620537" w:rsidP="00065036">
            <w:pPr>
              <w:bidi/>
              <w:jc w:val="both"/>
              <w:rPr>
                <w:color w:val="000000" w:themeColor="text1"/>
                <w:sz w:val="24"/>
                <w:szCs w:val="24"/>
              </w:rPr>
            </w:pPr>
          </w:p>
        </w:tc>
        <w:tc>
          <w:tcPr>
            <w:tcW w:w="2250" w:type="pct"/>
            <w:vAlign w:val="center"/>
            <w:hideMark/>
          </w:tcPr>
          <w:p w:rsidR="00620537" w:rsidRPr="004F4F9F" w:rsidRDefault="00620537" w:rsidP="00065036">
            <w:pPr>
              <w:bidi/>
              <w:jc w:val="both"/>
              <w:rPr>
                <w:color w:val="000000" w:themeColor="text1"/>
                <w:sz w:val="24"/>
                <w:szCs w:val="24"/>
              </w:rPr>
            </w:pPr>
            <w:r w:rsidRPr="004F4F9F">
              <w:rPr>
                <w:rFonts w:cs="Traditional Arabic"/>
                <w:color w:val="000000" w:themeColor="text1"/>
                <w:sz w:val="30"/>
                <w:szCs w:val="30"/>
                <w:rtl/>
              </w:rPr>
              <w:t>عشق و معشوق و عاشق است يكى‏</w:t>
            </w:r>
          </w:p>
        </w:tc>
      </w:tr>
      <w:tr w:rsidR="00620537" w:rsidRPr="004F4F9F" w:rsidTr="004F4F9F">
        <w:trPr>
          <w:tblCellSpacing w:w="0" w:type="dxa"/>
          <w:jc w:val="center"/>
        </w:trPr>
        <w:tc>
          <w:tcPr>
            <w:tcW w:w="2250" w:type="pct"/>
            <w:vAlign w:val="center"/>
            <w:hideMark/>
          </w:tcPr>
          <w:p w:rsidR="00620537" w:rsidRPr="004F4F9F" w:rsidRDefault="00620537" w:rsidP="00065036">
            <w:pPr>
              <w:bidi/>
              <w:jc w:val="both"/>
              <w:rPr>
                <w:color w:val="000000" w:themeColor="text1"/>
                <w:sz w:val="24"/>
                <w:szCs w:val="24"/>
              </w:rPr>
            </w:pPr>
          </w:p>
        </w:tc>
        <w:tc>
          <w:tcPr>
            <w:tcW w:w="0" w:type="auto"/>
            <w:vAlign w:val="center"/>
            <w:hideMark/>
          </w:tcPr>
          <w:p w:rsidR="00620537" w:rsidRPr="004F4F9F" w:rsidRDefault="00620537" w:rsidP="00065036">
            <w:pPr>
              <w:jc w:val="both"/>
              <w:rPr>
                <w:color w:val="000000" w:themeColor="text1"/>
                <w:sz w:val="20"/>
                <w:szCs w:val="20"/>
              </w:rPr>
            </w:pPr>
          </w:p>
        </w:tc>
        <w:tc>
          <w:tcPr>
            <w:tcW w:w="0" w:type="auto"/>
            <w:vAlign w:val="center"/>
            <w:hideMark/>
          </w:tcPr>
          <w:p w:rsidR="00620537" w:rsidRPr="004F4F9F" w:rsidRDefault="00620537" w:rsidP="00065036">
            <w:pPr>
              <w:jc w:val="both"/>
              <w:rPr>
                <w:color w:val="000000" w:themeColor="text1"/>
                <w:sz w:val="20"/>
                <w:szCs w:val="20"/>
              </w:rPr>
            </w:pPr>
          </w:p>
        </w:tc>
      </w:tr>
    </w:tbl>
    <w:p w:rsidR="00620537" w:rsidRPr="004F4F9F" w:rsidRDefault="00620537" w:rsidP="00065036">
      <w:pPr>
        <w:bidi/>
        <w:jc w:val="both"/>
        <w:rPr>
          <w:rFonts w:cs="Times New Roman" w:hint="cs"/>
          <w:color w:val="000000" w:themeColor="text1"/>
          <w:sz w:val="24"/>
          <w:szCs w:val="24"/>
          <w:rtl/>
          <w:lang w:bidi="fa-IR"/>
        </w:rPr>
      </w:pP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509- شيخ كمال الدّين عبد الرّزّاق الكاشى،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مريد نور الدّين عبد الصّمد نطنزى است. جامع بوده ميان علوم ظاهرى و باطنى. وى را مصنّفات بسيار است، چون تفسير تأويلات و كتاب اصطلاحات صوفيّه و شرح فصوص الحكم و شرح منازل السّائرين و غير آن از رسايل.</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با شيخ ركن الدّين علاء الدّوله- قدّس اللّه تعالى روحه- معاصر بوده است، و ميان ايشان در قول به وحدت وجود مخالفات و مباحثات واقع است و در آن معنى به يكديگر مكتوبات نوشته‏اند. امير اقبال سيستانى در راه سلطانيّه با شيخ كمال الدّين عبد الرّزّاق همراه شده بوده، از وى استفسار آن معنى كرده، وى را در آن معنى غلوّ تمام يافته. پس از امير اقبال پرسيده كه: «شيخ تو در شأن شيخ محيى الدّين اعرابى و سخن او چه اعتقاد دارد؟» در جواب گفته است كه: «او را مردى عظيم الشّأن مى‏داند در معارف، امّا مى‏فرمايد كه در اين سخن كه حقّ را وجود مطلق گفته غلط كرده، و اين سخن را نمى‏پسندد.» وى گفته كه: «اصل همه معارف او خود اين سخن است، و از اين بهتر سخنى نيست. عجب كه شيخ تو اين را انكار مى‏كند و جمله انبيا و اوليا و ائمّه بر اين مذهب بوده‏اند!» امير اقبال اين سخن را به شيخ خود عرضه داشت كرده بوده است. شيخ در جواب نوشته است كه: «در جميع ملل و نحل بدين رسوايى سخن‏كس نگفته، و چون نيك بازشكافى مذهب طبيعيّه و دهريّه بهتر به بسيارى از اين عقيده.» و در نفى و ابطال اين سخنان بسيار نوشته. و چون اين خبر به شيخ كمال الدّين عبد الرّزّاق رسيده، به شيخ ركن الدّين علاء الدّوله مكتوبى نوشته است، و شيخ آن را جواب نوشته و هر دو مكتوب به عبارت ايشان نقل كرده مى‏شود.</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558</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مكتوب كمال الدّين عبد الرّزّاق، رحمه اللّه تعالى‏</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امداد تأييد و توفيق و انوار توحيد و تحقيق از حضرت احديّت، به ظاهر اطهر و باطن انور مولانا الاعظم، شيخ الاسلام، حافظ اوضاع الشّرع، قدوة ارباب الطّريقه، مقيم سرادقات الجلال، مقوّم أستار الجمال، علاء الحقّ و الدّين، غوث الإسلام و المسلمين متوالى باد، و درجات ترقّى در مدارج تخلّقوا باخلاق اللّه متعالى باد!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تقديم مراسم دعا و اخلاص مى‏نمايد كه: اين درويش هرگز نام خدمتش بى‏تعظيم تامّ نبرده باشد، ليكن چون كتاب عروه مطالعه كردم، دو (!) بحث در آنجا مطابق معتقد خويش نيافتم. بعد از آن در راه امير اقبال مى‏گفت كه: خدمت شيخ علاء الدّوله طريقه محيى الدّين العربى را در توحيد نمى‏پسندد. دعاگو گفت: از مشايخ هر كه ديدم و شنيدم بر اين معنى بودند، آنچه در عروه يافتم نه بر اين طريق است. مبالغه نمود كه چيزى بنويس در اين باب. گفتم: شايد كه موافق خدمتش نيفتد، و رنجش نمايد. اكنون نمودند كه: به مجرّد نقل اين سخن رنجش قوى مى‏نمايد و تشنيع و تخطئه به تكفير مى‏رساند. از روى درويشى غريب يافت.</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مرا هرگز صحبتى با ايشان نيفتاده، به مجرّد خبر تكفير كردن لايق نيست. يقين دانند كه آنچه نوشتم از تحقيق است نه از سر نفس و رنجش، «وَ فَوْقَ كُلِّ ذِي عِلْمٍ عَلِيمٌ‏ (76/ يوسف).»</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پوشيده نيست كه هر چه نه بر قانون كتاب و سنّت مبنى بود نزد اين طايفه اعتبارى ندارد.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چه طريق متابعت مى‏سپرند، و بناى اين معنى بر اين دو آيت است: «سَنُرِيهِمْ آياتِنا فِي الْآفاقِ وَ فِي أَنْفُسِهِمْ حَتَّى يَتَبَيَّنَ لَهُمْ أَنَّهُ الْحَقُّ، أَ وَ لَمْ يَكْفِ بِرَبِّكَ أَنَّهُ عَلى‏ كُلِّ شَيْ‏ءٍ شَهِيدٌ أَلا إِنَّهُمْ فِي مِرْيَةٍ مِنْ لِقاءِ رَبِّهِمْ أَلا إِنَّهُ بِكُلِّ شَيْ‏ءٍ مُحِيطٌ. (53 و 54/ فصّلت).» و مردم در سه مرتبه مرتّب‏اند: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مرتبه نفس، و اين طايفه اهل دنيا و اتباع‏</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559</w:t>
      </w:r>
    </w:p>
    <w:p w:rsidR="00620537" w:rsidRPr="004F4F9F" w:rsidRDefault="00620537"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حواسّ‏اند و اصحاب حجاب. منكر حقّ‏اند، چون حقّ و صفات او را نشناسند. قرآن را سخن محمّد مى‏گويند، و ايشان را خداى- تعالى- فرمود: «قُلْ أَ رَأَيْتُمْ إِنْ كانَ مِنْ عِنْدِ اللَّهِ ثُمَّ كَفَرْتُمْ بِهِ مَنْ أَضَلُّ مِمَّنْ هُوَ فِي شِقاقٍ بَعِيدٍ.» (52/ فصّلت) و اگر كسى از ايشان ايمان آرد رستگار شود و از دوزخ خلاص شود.</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دوم مرتبه مرتبه قلب، و اهل اين مقام از آن مرتبه ترقّى كرده باشند، و عقول ايشان صافى گشته و بدان رسيده كه به آيات حقّ استدلال كنند و به تفكّر در آيات- كه افعال و تصرّفات الهى‏اند در مظاهر آفاق و انفس- به معرفت صفات و اسماى حقّ رسند. چه افعال آثار صفات‏اند، و صفات و اسما مصادر افعال. پس علم و قدرت و حكمت حقّ به چشم عقل مصفّا از شوب هوا بينند، و سمع و بصر و كلام حقّ در عين انفس انسانى و آفاق اين جهانى بازيابند و به قرآن و حقيقت آن معترف شوند، «حتّى يتبيّن لهم أنّه الحقّ» و اين طايفه اهل برهان باشند، و در استدلال ايشان غلط محال بود. چون به نور قدس و اتّصال به حضرت و احديّت كه محلّ تكثّر اسما است، عقول ايشان چنان منوّر شود كه بصيرت گردد و به تجليّات اسما و صفات الهى بينا شود، و صفات ايشان در صفات حقّ محو گردد و آنچه طايفه اوّل دانند اين طايفه بينند. هر دو قسم را نفس ناطقه به نور قلب مزكّى شود، ليكن ذو و العقل متخلّق به اخلاق الهى باشند و ذو و البصيرة متحقّق به آن. پس بدخلقى از ايشان محال باشد. و همه را در مراتب خود معذور بايد داشت، و نرجوا أن نكون منهم.</w:t>
      </w:r>
    </w:p>
    <w:p w:rsidR="00620537" w:rsidRPr="004F4F9F" w:rsidRDefault="00620537"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سيم، مرتبه روح بود، و اهل اين مقام از مرتبه تجلّى صفات گذشته و به مقام مشاهده رسيده باشند، و شهود جمع احديّت يافته و از خفىّ نيز درگذشته و از حجب تجليّات اسما و صفات و كثرت تعيّنات رسته، و در حضرت احديّت حال ايشان‏</w:t>
      </w:r>
    </w:p>
    <w:p w:rsidR="00620537" w:rsidRPr="004F4F9F" w:rsidRDefault="00620537"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560</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عيان است، و در كلّ متعيّنات وجه حق مشهود، و در وجوه اسمايى و تعيّنات آن تنزّه‏ «فَأَيْنَما تُوَلُّوا فَثَمَّ وَجْهُ اللَّهِ» (115/ بقره) محقّقشان شده.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گر ز خورشيد بوم بى‏نيروست‏</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از پى ضعف خود نه از پى اوست‏</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اكنون از اين احاطت معلوم گردد كه حقّ- تعالى- از جميع تعيّنات منزّه است، و تعيّن او به عين ذات خويش، و احديّت او نه احديّت عددى تا او را ثانى باشد، چنانكه سنايى- رحمه اللّه تعالى-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احد است و شمار از او معزول‏</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صمد است و نياز از او مخذول‏</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آن احد نى كه عقل داند و فهم‏</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و آن صمد نى كه حسّ شناسد و وهم‏</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چه حسّ و عقل و فهم و وهم همه متعيّنان‏اند، و هرگز متعيّن به غير متعيّن محيط نشود.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اللّه أكبر أن يقيّده الحجى‏</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بتعيّن فيكون أوّل آخر</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هو واحد لا غير ثانيه و لا</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موجود ثمّة فهو غير متكاثر</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هو أوّل هو آخر هو ظاهر</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هو باطن كلّ و لم يتكاثر</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پس هر كرا اين مرتبه باشد حقّ- تعالى- او را از مراتب تعيّنات‏</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561</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مجرّد گرداند و از قيد عقول برهاند، و به كشف و شهود به آن احاطت رسد، و الّا در حجب جلال بماند. و در سخن ساقى كوثر، امير المؤمنين علىّ- رضى اللّه تعالى عنه- آمده است: «الحقيقة كشف سبحات الجلال من غير إشارة» چه اگر اشارت حسّى يا عقلى در وقت تجلّى جمال مطلق بماند، عين تعيّن پيدا شود و جمال عين جلال گردد و شهود نفس احتجاب، سبحان من لا يعرفه الّا هو وحده.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انصاف آن است كه هر بحثى كه در عروه در نفى اين معنى فرموده، دلايل آن بر نهج مستقيم و طريق برهان نيست از اين جهت دانشمندانى كه معقولات دانند نمى‏پسندند. و وصف خضر سرشكسته كه فرموده است، از شيخ الاسلام مولانا نظام الدّين هروى- سلّمه اللّه- پرسيدم فرمود كه: «اين خضر تركمان است و بيچاره حال خضر ترجمان مى‏پرسيد.»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چون در اوايل جوانى از بحث فضليّات و شرعيّات فارغ شده بود، و از آن بحثها و بحث اصول فقه و اصول كلام هيچ تحقيقى نگشود، تصوّر افتاد كه بحث معقولات و علم الهى و آنچه بر آن موقوف بود مردم را به معرفت رساند و از اين تردّدها باز رهاند. مدّتى در تحصيل آن صرف شد و استحضار آن به جايى رسيد كه بهتر از آن صورت نبندد، و چندان وحشت و اضطراب و احتجاب از آن پيدا شد كه قرار نماند، و معلوم گشت كه معرفت مطلوب از طور عقل برتر است. چه در آن علوم هر چند حكما از تشبيه به صور و اجرام خلاص يافته‏اند، در تشبيه به ارواح افتاده‏اند. تا وقتى كه صحبت متصوّفه و ارباب رياضت و مجاهده اختيار افتاد و توفيق حقّ دستگير شد، و اوّل اين سخنان به صحبت مولانا نور الدّين عبد الصّمد نطنزى- قدّس اللّه تعالى روحه- رسيد، و از صحبت او همين معنى توحيد يافت و فصوص‏</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562</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كشف شيخ يوسف همدانى را عظيم مى‏پسنديد. و بعد از آن به صحبت مولانا شمس الدّين كيشى رسيدم. چون از مولانا نور الدّين شنيده بودم كه در اين عصر مثل او در طريق معرفت نيست و اين رباعى سخن او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lastRenderedPageBreak/>
              <w:t>هر نقش كه بر تخته هستى پيداست‏</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آن صورت آن كس است كان نقش‏آراست‏</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درياى كهن چو بر زند موجى نو</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موجش خوانند و در حقيقت درياست‏</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همين معنى در توحيد بيان مى‏كرد و مى‏گفت كه: «مرا بعد از چندين اربعين اين معنى كشف شد.»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آن وقت در شيراز هيچ كس نبود كه با او اين معنى در ميان توان نهاد، و شيخ ضياء الدّين ابو الحسن را اين معنى نبود، و من از آن در حيرت بودم تا فصوص اينجا رسيد. چون مطالعه كردم، اين معنى باز يافتم و شكر كردم كه اين معنى طريق موجود است، و بزرگان به آن رسيده‏اند و آن را يافته‏اند. و همچنين به صحبت مولانا نور الدّين ابرقوهى، و شيخ صدر الدّين روزبهان بقلى، و شيخ ظهير الدّين بزغش، و مولانا اصيل الدّين، و شيخ ناصر الدّين و قطب الدّين، ابنا ضياء الدّين ابو الحسن، و جمعى بزرگان ديگر رسيدم. همه در اين معنى متّفق بودند و هيچ يك مخالف ديگر يك نه. اكنون به قول يك كس خلاف آن قبول نمى‏توان كرد. با آن كه تا چون خود به اين مقام نرسيده بودم، هنوز دل قرار نمى‏گرفت. تا بعد از وفات شيخ الاسلام‏مولانا و شيخنا نور الملّة و الدّين نطنزى، مرشدى كه بر او دل قرار گيرد نمى‏يافت، هفت ماه در صحرايى كه آبادانى نبود در خلوت نشست و تقليل طعام به غايت كرد تا اين معنى بگشود</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563</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بر آن قرار گرفت و مطمئن شد، و الحمد للّه على ذلك. و هرچند خداى- تعالى- گفت: «فَلا تُزَكُّوا أَنْفُسَكُمْ» (32/ نجم) لكن فرمود: «أَمَّا بِنِعْمَةِ رَبِّكَ فَحَدِّثْ!» (11/ الضحى)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چون در بغداد به صحبت شيخ بزرگوار، شيخ نور الدّين عبد الرّحمن اسفراينى- قدّس سرّه- رسيدم، انصاف مى‏داد و مى‏فرمود كه: «مرا حقّ- تعالى- علم تعبير وقايع و تأويل منامات بخشيده است به مقامى برتر از اين نرسيده‏ام، به مجرّد آن بحثها كه بر طريق معقول و نهج مستقيم نيست ترك اين معنى كه به شهود مى‏آيد، نمى‏توان كرد.»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و نيز سخن شيخ عبد اللّه انصارى- قدّس سرّه- همه اين است، و آخر جميع مقامات در درجه سيم به توحيد صرف رسانيده. و در سخن شيخ شهاب الدّين سهروردى چند موضع تصريح فرموده است، چنانكه در شرح سخن امام محقّق جعفر صادق- رضى اللّه تعالى عنه- آمده است كه: «إنّي أكرّر آية حتى أسمع من قائلها.» فرمود كه او زبان </w:t>
      </w:r>
      <w:r w:rsidRPr="004F4F9F">
        <w:rPr>
          <w:rFonts w:cs="Traditional Arabic" w:hint="cs"/>
          <w:color w:val="000000" w:themeColor="text1"/>
          <w:sz w:val="30"/>
          <w:szCs w:val="30"/>
          <w:rtl/>
          <w:lang w:bidi="fa-IR"/>
        </w:rPr>
        <w:lastRenderedPageBreak/>
        <w:t>خويش در اين معنى چون شجره موسى يافت كه: إِنِّي أَنَا اللَّهُ‏ (30/ قصص) از او شنيد، و اگر متعيّن بودى در دو صورت چگونه ظهور يافتى؟ و در قرآن مجيد «وَ هُوَ الَّذِي فِي السَّماءِ إِلهٌ وَ فِي الْأَرْضِ إِلهٌ» (84/ زخرف) چگونه صادق بودى؟ و در حديث پيغمبر- صلّى اللّه عليه و سلّم-: «لو دلّى أحدكم حبله لهبط على اللّه» كى راست آمدى؟ و با هر كه به عالم است أقرب از حبل الوريد كى بودى؟ آخر در اين معنى نظر بايد كرد كه به نصّ قرآن ثالث ثلاثه كفر است، كه‏ «لَقَدْ كَفَرَ الَّذِينَ قالُوا إِنَّ اللَّهَ ثالِثُ ثَلاثَةٍ» (73/ مائده) و رابع ثلاثه صرف ايمان است و توحيد: «ما يَكُونُ مِنْ نَجْوى‏ ثَلاثَةٍ إِلَّا هُوَ رابِعُهُمْ.» (7/ مجادله) چه اگر ثالث ثلاثه بودى متعيّن بودى و يكى از ايشان، امّا رابع ثلاثه آن است كه به وجود حقّانى خويش كه به حكم‏ «وَ لا أَدْنى‏ مِنْ ذلِكَ وَ لا أَكْثَرَ إِلَّا هُوَ مَعَهُمْ.» (7/ مجادله) ثانى واحد، و ثالث اثنين، و رابع ثلاثه، و خامس اربعه، و سادس‏</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564</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خمسه است، يعنى محقّق حقايق اين اعداد و با همه بى‏مقارنت و غير همه بى‏مزايلت، چنانكه امير المؤمنين على- كرّم اللّه تعالى وجهه- فرموده است كه: «هو مع كلّ شى‏ء لا بمقارنة، و غير كلّ شى‏ء لا بمزايلة.»</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اين ضعيف در آن مدّت كه صحبت با خواجه جهان- عزّت أنصار دولته- مى‏داشت، هر چند بعضى طعن مى‏زدند، حق عليم است كه بدين سبب بود كه در استعداد او معنى‏ «يَكادُ زَيْتُها يُضِي‏ءُ وَ لَوْ لَمْ تَمْسَسْهُ نارٌ» (35/ نور) مى‏يافت و اعتماد كلّى بر آن داشت كه او به سخنان مخالفان، از حقّ برنگردد. و دعاگو نيز اگر به عيان نيافتى و قول چندين بزرگ در اين معنى متوافق و متطابق نيافتى، اين بيان را مكرّر نكردى و دلايل بسيار نگفتى بر اين معنى، چنانكه در اوّل شرح فصوص و غيره بيان افتاده است. تا دانشمندان محقّق كه اصحاب فهوم ذكّى باشند با شما تقرير كنند از تطويل و املال احتراز كردم، و من لم يصدّق الجملة هان عليه ان لا يصدّق التّفصيل.</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حق- تعالى- همگنان را هدايت سوى جمال خويش كرامت كناد، «وَ إِنَّا أَوْ إِيَّاكُمْ لَعَلى‏ هُدىً أَوْ فِي ضَلالٍ مُبِينٍ» (24/ سبا) و اللّه الموفّق و المعين.</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جواب مكتوب وى كه شيخ ركن الدّين علاء الدّوله بر ظهر آن نوشت و به كاشان فرستاد.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قُلِ اللَّهُ ثُمَّ ذَرْهُمْ ... الآيه (91/ انعام)، بزرگان دين و روندگان راه يقين به اتّفاق گفته‏اند: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معرفت حقّ برخوردارى كسى يابد كه طيب لقمه و صدق لهجه شعار و دثار او باشد.» چون اين هر دو مفقود است از اين طامات و ترّهات چه مقصود؟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فامّا آنچه از شيخ نور الدّين عبد الرّحمن اسفراينى- قدّس روحه- روايت كرده است، مدّت سى و دو سال شرف صحبتش يافته‏ام. هرگز اين معنى بر زبان‏</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565</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او نرفت، بلكه پيوسته از مطالعه تصنيفات ابن العربى منع فرموده، تا حدّى كه چون شنيده است كه مولانا نور الدّين حكيم و مولانا بدر الدّين- رحمهما اللّه تعالى- فصوص جهت بعض طلبه درس مى‏گويند، به شب آنجا رفت و آن نسخه از دست ايشان باز ستاند و بدريد و منع كلّى كرد. ديگر آنچه به فرزند اعزّم، صاحب قران اعظم- امدّه اللّه بجند التّوفيق و أقرّ عين قلبه بنور التّحقيق- حوالت كرده، بر زبان مباركش رفت كه: من از اين اعتقاد و معارف بيزارم.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اى عزيز! در وقت خوش خود بر وفق اشارت كتاب فتوحات را محشّى مى‏كردم، بدين تسبيح رسيدم كه گفته است: «سبحان من أظهر الأشياء و هو عينها.» نوشتم كه: «انّ اللّه لا يستحيى من الحقّ، ايّها المسبّح! لو سمعت من أحد انّه يقول: فضلة الشيخ عين وجود الشّيخ، لا تسامحه البتة، بل تغضب عليه، فكيف يسوغ لعاقل ان ينسب الى اللّه هذا الهذيان؟ تب الى اللّه‏توبة نصوحا لتنجو من هذه الورطة الوعرة الّتى يستنكف منها الدّهريّون و الطّبيعيّون و اليونانيّون و الشّكمانيّون! وَ السَّلامُ عَلى‏ مَنِ اتَّبَعَ الْهُدى‏.» (47/ طه).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امّا آنچه نوشته بود كه: «در عروه برهان بر نهج مستقيم نيست.» چون سخن مطابق واقع باشد، خواه به برهان منطقى راست باش، گو خواه مباش. و چون نفس را اطمينان در مسأله‏اى حاصل شود و مطابق واقع باشد و شيطان بر آنجا اعتراض نتواند كرد، ما را كافى است.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الحمد للّه على المعارف الّتى هى تطابق الواقع عقلا و نقلا، بحيث لا يمكن للنّفس تكذيبها و للشّيطان تشكيكها، و يطمئنّ القلب على وجوب وجود الحقّ و وحدانيّته و نزاهته. و من لم يؤمن بوجوب وجوده فهو كافر حقيقىّ، و من لم يؤمن بوحدانيّته فهو مشرك حقيقىّ، و من لم يؤمن بنزاهته من جميع ما يختصّ به الممكن فهو ظالم‏</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566</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حقيقىّ، لانّه ينسب اليه ما لا يليق بكمال قدسه، و الظّلم وضع الشّى‏ء فى غير موضعه، و لذلك لعنهم اللّه فى محكم كتابه بقوله: «أَلا لَعْنَةُ اللَّهِ عَلَى الظَّالِمِينَ.» (18/ هود) سبحانه و تعالى عمّا يصفه به الجاهلون.</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فصل بالخير، چون نوبت دوم كه مكتوب مطالعه كردم نظر بر رباعى كيشى افتاد، به خاطر آمد كه آنچه در آن مقام مكشوف شده است و بدان مبتهج گشته كه بر حقيقت آن اطّلاع يافته، آن است كه روزى چند در اوايل، اين ضعيف در آن مقام افتاد و خوش آمدش آن مقام، و ليكن از آن مقام بگذشت. يعنى چون از بدايت و وسط مقام مكاشفه درگذشت و به نهايت مقام مكاشفه رسيد، غلط آن أظهر من الشّمس معلوم شد، و در قطب آن مقام يقينى پيدا شد كه شكّ را در آنجا مدخل نيست. پس اى عزيز! مى‏شنوم كه اوقات شما به طاعات موظّف است، و عمر به آخر رسيده. دريغ باشد كه در بدايت مقام مكاشفه، به طريقى كه كودكان را به مويزى چند بفريبند تا به مكتب روند، به معارفى چند كه چون خزف باشد، باز مانند و اكثر آيات بيّنات قرآن را جهت آيتى چند معدود متشابه تأويل كنند. چنانكه آيت محكم اين آيت است كه‏ «قُلْ إِنَّما أَنَا بَشَرٌ مِثْلُكُمْ» (110/ كهف) و اخواتها، اين را تأويل كنند و «ما رَمَيْتَ إِذْ رَمَيْتَ وَ لكِنَّ اللَّهَ رَمى‏» (17/ انفال) مقتدا سازند و ندانند كه جهت تفهيم خلق تا خصوصيّت رسول بدانند فرموده است. چنانكه پادشاهى كه مقرّبى را به مملكتى فرستد گويد: «دست او دست من است و زبان او زبان من.» و شيخ نيز كه مريدى را به ارشاد قومى فرستد در اجازت او همين نويسد كه: «دست‏او دست من است.» غرض آن كه از آيت‏ «أَلا لَعْنَةُ اللَّهِ عَلَى الظَّالِمِينَ» (18/ هود) غافل شدن و از آيت‏</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567</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«إِنَّ الشَّيْطانَ لَكُمْ عَدُوٌّ فَاتَّخِذُوهُ عَدُوًّا» (6/ فاطر) و امثالها اعراض كردن، و تمسّك به آيت‏ «هُوَ الْأَوَّلُ وَ الْآخِرُ وَ الظَّاهِرُ وَ الْباطِنُ» (3/ حديد) كردن، و ندانستن كه مراد آن است كه: هو الاوّل الازلىّ لينتهى اليه سلسلة الاحتياج فى الوجود فضلا عن شى‏ء آخر، و هو الآخر الأبدىّ بانّه اليه يرجع الأمر كلّه، و هو الظّاهر فى آثاره الظّاهرة بسبب أفعاله الصّادرة عن صفاته الثّابتة لذاته، و هو الباطن فى ذاته لا تدركه الأبصار و لا يعرف ذاته الّا هو. و قد صحّ عن النّبىّ- صلّى اللّه عليه و سلّم- انّه قال: «كلّ النّاس فى ذات اللّه حمقى. اى فى معرفة ذاته» و قال- عليه السّلام-: «تفكّروا في آلاء اللّه و لا تتفكّروا في ذات اللّه!»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آمديم با سر سخن، چون در وسط مقام مكاشفه مثل آن معرفت كه در رباعى كيشى خواندند حاصل آمد، و آن آن بود كه حقّ در صورت دريايى در نظر آمد كه به صفت موّاجى و مثبتى و ماحيى متّصف است، و دواير همچون مخلوقات، بعضى وسيع و بعضى ضيّق. تنعّم بعضى كه مظهر لطف‏اند به قدر سعت دايره و استقامت، و بعضى كه مظاهر قهرند تألّم ايشان از ضيق دايره و انحراف. و به صفت مثبتى بعضى را اثبات مى‏كند و به صفت ماحيى بعضى را محو مى‏كند، و به صفت موّاجى باز دواير را به تجديد پيدا مى‏كند. تا چون قدم در نهايت مقام مكاشفه نهادم، باد حقّ اليقين وزيد و شكوفه‏هاى معارف بدايت و وسط را ريزانيد، و ثمره حقّ اليقين از غلاف عين اليقين بيرون آمد. اى عزيز من! علم مجرّد- كه اعتقاد جازم مطابق واقع است- نسبت به شريعت دارد، و علم اليقين به بدايت مقام </w:t>
      </w:r>
      <w:r w:rsidRPr="004F4F9F">
        <w:rPr>
          <w:rFonts w:cs="Traditional Arabic" w:hint="cs"/>
          <w:color w:val="000000" w:themeColor="text1"/>
          <w:sz w:val="30"/>
          <w:szCs w:val="30"/>
          <w:rtl/>
          <w:lang w:bidi="fa-IR"/>
        </w:rPr>
        <w:lastRenderedPageBreak/>
        <w:t>مكاشفه، و عين اليقين به وسط مقام مكاشفه، و حقّ اليقين به نهايت مقام مكاشفه. و حقيقت حقّ اليقين كه عبارت از يقين مجرّد است لقوله- تعالى-: «وَ اعْبُدْ رَبَّكَ حَتَّى يَأْتِيَكَ الْيَقِينُ!» (99/ حجر) به قطب درجات مقام مكاشفه تعلّق دارد،</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568</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هر كه بدينجا رسد هر چه گويد من جميع الوجوه مطابق واقع باشد. و آنچه نموده كه آخر همه مقامات در منازل السائرين توحيد است، نه همچنان است، بلكه او در هشتادم مقام افتاده است. آخر المقامات المائة العبودة، و هو عود العبد الى بداية حاله، من حيث الولاية المفتوح واوها دائرا مع الحقّ فى شئون تجليّاته تمكّنا. از جنيد پرسيدند كه: «ما نهاية هذا الأمر؟» قال:</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«الرّجوع الى البداية.»</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اى عزيز! در بدايت و وسط مقام توحيد، خاصّه در خلال سماع، امثال اين رباعيها بسيار بر قوّال داده باشم و در آن ذوق مدّتها بمانده، يكى اين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اين من نه منم اگر منى هست تويى‏</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ور در بر من پيرهنى هست تويى‏</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در راه غمت نه تن به من ماند نه جان‏</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ور زان كه مرا جان و تنى هست تويى‏</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در آن مقام حلول كفر مى‏نمود و اتحاد توحيد، گفته بودم:</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Pr>
              <w:t>«</w:t>
            </w:r>
            <w:r w:rsidRPr="004F4F9F">
              <w:rPr>
                <w:rFonts w:cs="Traditional Arabic"/>
                <w:color w:val="000000" w:themeColor="text1"/>
                <w:sz w:val="30"/>
                <w:szCs w:val="30"/>
                <w:rtl/>
              </w:rPr>
              <w:t>أنا من أهوى و من أهوى أنا</w:t>
            </w:r>
            <w:r w:rsidRPr="004F4F9F">
              <w:rPr>
                <w:rFonts w:cs="Traditional Arabic"/>
                <w:color w:val="000000" w:themeColor="text1"/>
                <w:sz w:val="30"/>
                <w:szCs w:val="30"/>
              </w:rPr>
              <w:t>»</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ليس في المرآة شى‏ء غيرنا</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قد سهى المنشد إذ أنشده‏</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Pr>
              <w:t>«</w:t>
            </w:r>
            <w:r w:rsidRPr="004F4F9F">
              <w:rPr>
                <w:rFonts w:cs="Traditional Arabic"/>
                <w:color w:val="000000" w:themeColor="text1"/>
                <w:sz w:val="30"/>
                <w:szCs w:val="30"/>
                <w:rtl/>
              </w:rPr>
              <w:t>نحن روحان حللنا بدنا</w:t>
            </w:r>
            <w:r w:rsidRPr="004F4F9F">
              <w:rPr>
                <w:rFonts w:cs="Traditional Arabic"/>
                <w:color w:val="000000" w:themeColor="text1"/>
                <w:sz w:val="30"/>
                <w:szCs w:val="30"/>
              </w:rPr>
              <w:t>»</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أثبت الشّركة شركا واضحا</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كلّ من فرّق فرقا بيننا</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لا اناديه و لا أذكره‏</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إنّ ذكري و ندائى «يا أنا</w:t>
            </w:r>
            <w:r w:rsidRPr="004F4F9F">
              <w:rPr>
                <w:rFonts w:cs="Traditional Arabic"/>
                <w:color w:val="000000" w:themeColor="text1"/>
                <w:sz w:val="30"/>
                <w:szCs w:val="30"/>
              </w:rPr>
              <w:t>!»</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الى آخره ...</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چون قدم در نهايت مقام توحيد نهادم غلط محض بود. الرّجوع الى الحقّ خير من التّمادي في الباطل برخواندم. اى عزيز! تو نيز اقتدا به همين كن! و چون نظر بر قول خداى- تعالى- افتاد كه‏ «فَلا تَضْرِبُوا لِلَّهِ الْأَمْثالَ» (74/ نحل) بكلّى محو آن مثال كردم، و السّلام.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510- شيخ نور الدّين عبد الرّحمن المصرى، رحمه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بسيار بزرگ بوده است. در وقت خود قبله طالبان بوده و در ديار مصر به‏</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569</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تربيت و ارشاد ايشان متعيّن، و در مقام شيخوخت متمكّن. در اوايل ارادت مريد يكى از مشايخ آن ديار بوده، امّا كار وى پيش آن شيخ تمام نشده بوده است، ليكن وى را گفته بوده است كه: «كار تو پيش يكى از مشايخ عجم تمام خواهد شد.» وى انتظار آن مى‏داشته تا آن زمان كه شيخ جمال الدّين يوسف كورانى به مصر رسيده. در صحبت وى به كمتر از بيست روز كار وى تمام شده است، و وى را اجازت ارشاد داده و در اجازت وى را برادر نوشته، زيرا كه پير و معمّر بوده.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نسبت شيخ جمال الدّين به دو كس است: يكى به شيخ حسام الدّين شمشيرى، و ديگر به شيخ نجم الدّين محمود اصفهانى، و اين هر دو مريد شيخ نور الدّين عبد الصّمد نطنزى بوده‏اند، قدّس اللّه تعالى ارواحهم.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511- شيخ زين الدّين ابو بكر الخوافى، قدّس اللّه تعالى روحه‏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خدمت خواجه محمّد پارسا- قدّس اللّه تعالى سرّه- در بعض مكتوبات القاب ايشان را چنين نوشته است: «ذو العلم النّافع و العمل الرّافع، ملاذ الجمهور، شفاء الصّدور، صفوة العلماء و العرفاء، رافع أعلام السّنّة، قامع أضاليل البدعة، ناهج مناهج الحقيقة، سالك مسالك الشّريعة و الطّريقة، الدّاعى الى اللّه- سبحانه- على طريق اليقين، سيّدنا و مولانا زين الملّة و الدّين.»</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جامع بوده است ميان علوم ظاهرى و باطنى، و از اوّل تا آخر توفيق استقامت بر جادّه شريعت و متابعت سنّت- كه بزرگترين كرامتى پيش محقّقان اين طايفه آن است- يافته است. و نسبت وى در طريقت به شيخ نور الدّين عبد الرّحمن مصرى است، و شيخ نور الدّين عبد الرّحمن بعد از كمال تربيت و بلوغ وى به مرتبه تكميل و ارشاد، در اجازت وى چنين ثبت كرده كه: «لمّا استحقّ الخلوة و قبول الواردات الغيبيّة و الفتوحات، استخرت اللّه- تعالى- و أخليته خلوتى المعهودة، و هى سبعة ايّام،</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570</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من اللّه- تعالى- فيها علىّ بما منّ بفضله، ففتح اللّه عليه أبواب المواهب من عنده في ليلة الرّابعة و ازداد في التّرقّيات في درجات المقامات إلى مقام حقيقة التّوحيد، و انحلّت منه قيود التّفرقة في شهود الجمع قبل إتمام الأيّام السّبعة، ثمّ إتمامها ظهر له لوامع التّوحيد الحقيقيّ الذّاتيّ المشار اليه على لسان أهل الحقيقة بجمع الجمع، و هو لقوّة استعداده بعد في التّرقى و الزّيادة، و انّى على رجاء من اللّه ان يأخذه منه اليه تماما و يبقيه بقاء دواما و يجعله للمتّقين إماما.»</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فرموده كه: «اجازتى كه شيخ نور الدّين عبد الرّحمن نوشته بود، در وقت مراجعت به خراسان در بغداد بماند. بعد از مدّتى مديد كه از خراسان به جانب مصر معاودت واقع شد، و خدمت شيخ از دنيا رفته بود، به خلوتخانه وى درآمدم. در آنجا اجازت خود را يافتم بى‏تفاوت مگر به حرفى چند، با وجود آن كه آن خلوتخانه مضبوط نبود و در آن گشاده مى‏بود.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نمى‏دانم كه آن مسوده اصل بود كه اجازت مرا از آنجا نوشته بود، يا خود به نور ولايت دانسته‏بود كه اجازت من فوت شده و به آنجا معاودت خواهم كرد، آن را ثانيا براى من نوشته بود و گذاشته. و به هر تقدير بقاى آن مدّتى مديد، در خلوتى چنانكه مذكور شد، محض كرامت بود.»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فرموده است كه: «چون از مصر مى‏آمدم و به بغداد رسيدم، طاقيه‏اى كه شيخ نور الدّين عبد الرّحمن به من داده بود و بر سر اكابر ديگر از مشايخ رسيده بود، همراه داشتم.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با پيرتاج گيلانى اتّفاق ملاقات افتاد، آن طاقيه را از من طلبيد. چنانكه مقتضاى فقر و درويشى باشد، به وى دادم. شب در واقعه ديدم كه آن طاقيه پيش من استغاثه مى‏كند و بزرگانى را كه بر سر ايشان رسيده بود مى‏شمرد و مى‏گويد كه:</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571</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من بر سر فلان و فلان رسيده‏ام، حالى مرا بر سر خمّارى نهادى كه به شرب خمر اشتغال مى‏نمايد؟ چون بامداد شد، با يكى از اصحاب به طلب وى بيرون رفتيم. شنيديم كه وى در خرابات است و به شرب خمر مشغول است. به آنجا رفتيم. گفتند: در فلان خانه است. به آن خانه درآمديم. مست افتاده بود و طاقيه بر سر وى.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مصاحب من مرا گفت كه: تو بيرون رو كه من طاقيه را بيارم! من بيرون آمدم. وى طاقيه را از سر وى برداشت و در خانه را بر بالاى وى بست و پيش من آورد.»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در آخر حيات وى را واردى رسيد كه سه شبانروز بالكلّيه از خود غايب بود. و چون وى را از آن غيبت بازآوردند، قريب به يك سال خاموشى بر وى غالب بود و سخن كم مى‏گفت. روزى از درويش احمد سمرقندى پرسيد كه: «در هيچ جا ديده‏اى كه جذبه‏اى جلىّ مذكور شده باشد كه جذبات پى‏درپى گردد و اصلا منقطع نشود؟» درويش احمد در جواب گفت كه: «اين معنى را هيچ جا نديده‏ام.»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درويش احمد سمرقندى از مريدان كاركرده و از خلفاى وى بود. سخنان صوفيّه را ديده بود و بر بالاى منبر آن را نيك بيان مى‏كرد و به درس و مطالعه فصوص اشتغال مى‏نمود. به خطّ وى ديده‏ام كه در آخر فصوص نوشته بود كه: «بعد از آن كه حضرت رسالت- صلّى اللّه عليه و سلّم- مرا به درس فصوص الحكم اشارت فرموده بود، در درويش‏آباد در خلوت بودم كه آن حضرت را ديدم. پرسيدم كه: يا رسول اللّه! ما تقول في فرعون؟ قال- صلّى اللّه عليه و سلّم-: قل كما كتب. ثمّ قلت: يا رسول اللّه! ما تقول في الوجود؟ قال- صلّى اللّه عليه و سلّم-: أ ما تراه‏يقول: الوجود في القديم قديم و في الحادث حادث؟ ثمّ قال- صلّى اللّه عليه و سلّم-: أنت اله و أنت مألوه: انت اله لظهور الصّفات الإلهيّة</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572</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فيك و مظهريّتك للألوهيّة، و أنت مألوه لحصرك و تعيّنك و خلقيّتك، و هو على ما أقول شهيد.»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الشّيخ زين الدّين- رحمه اللّه تعالى- ليلة الأحد الثّانى من شوّال، سنة ثمان و ثلاثين و ثمانمائة.</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اوّل وى را در قريه مالين دفن كردند و از آنجا به درويش‏آباد نقل فرمودند، و از درويش‏آباد به جوار عيدگاه هرات، و حالا بر سر مزار متبرّك وى عمارات عالى ساخته‏اند و چنان معمور و مردم‏نشين شده كه نماز جمعه مى‏گزارند.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512- امير قوام الدّين سنجانى، رحمه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در بدايت حال از شركاى قريه سنجان خواف بوده و نسخه جمع و خرج و توجيه و تخصيص آن قريه به عهده وى بوده و وى مى‏نوشته، ناگاه وى را جذبه‏اى رسيده از هر چه در آن بوده بيرون آمده و به سلوك راه آخرت مشغول شده.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مى‏گويند كه دست خود را وقف مسلمانان كرده بود. هر كس كه كاغذ بياوردى و وى را كتابت فرمودى، خواه مصحف خواه غير آن، نام آن كس را بر آن كاغذ نوشتى. و ميان طالبان ترتيب نگاه داشتى، به همان ترتيب كه كاغذ آورده بودندى كتابت كردى.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مجالس معارف بسيار گفتى. مى‏فرموده است كه: «موسى- عليه السّلام- مرا كاسه‏اى شربت داده است، اين گويايى من از آن است.»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را اشعار بسيار است و بعض غزليّات مولانا جلال الدّين رومى را جواب گفته است و كتابى تصنيف كرده، جنون المجانين نام، و در آنجا سخنان غريب درج كرده. با خدمت شيخ زين الدّين معاصر بوده و ميان ايشان مكاتبات واقع است.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شيخ فرموده كه: «امير قوام الدّين سنجانى- روّح اللّه تعالى روحه- وقتى كه در مقام خواف بود، مكتوبى به اين فقير نوشته بود و در اوّل مكتوب اين بيت نوشته بود.</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573</w:t>
      </w:r>
    </w:p>
    <w:p w:rsidR="00883413" w:rsidRPr="004F4F9F" w:rsidRDefault="00883413"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هر كرا زين نيست شين بود</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غين اگر هست نور عين بود</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bidi/>
        <w:jc w:val="both"/>
        <w:rPr>
          <w:rFonts w:cs="Times New Roman" w:hint="cs"/>
          <w:color w:val="000000" w:themeColor="text1"/>
          <w:sz w:val="24"/>
          <w:szCs w:val="24"/>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وقت بر آن داشت تا در جواب او اين ابيات نوشته آمد: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lastRenderedPageBreak/>
              <w:t>غين در پيش عين شين بود</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زين اگر هست بيم رين بود</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يعنى حجاب رقيق در پيش عين بصيرت عيب بود، و اگر وجود زين باقى است خوف حجاب بود. هر كه فانى نشد خوف آن است كه باز به واسطه بشريّت در حجاب افتد، نعوذ باللّه.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شربت وحدت على الاطلاق‏</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گر بود با قوام زين بود</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وحدت على الإطلاق در تجلّى ذات من حيث هى باشد، و مشاهده وحدتى كه در ضمن تجليّات صفات باشد مقيّد به معانى آن صفات بود. اگر مشاهده اين وحدت على الإطلاق تمام بود، آنگاه اين شربت مادة الحيات با قوام بود. و تمامى مشاهده اين وحدت به آن باشد كه عارف از مشاهده وحدتى كه در ضمن همه صفات باشد محظوظ شده باشد، آنگاه اين معرفت وحدت زينت‏پذير باشد و در اين مشاهده اثنينيّت برخيزد، نه زين ماند در ميان و نه قوام. و در ضمن ايهام تنبيه قوام مفهوم مى‏شود.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مشرب موسوى اگر چه على است‏</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در شهود حبيب غين بود</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او مى‏گفته كه: مرا موسى- عليه السّلام- كاسه‏اى شربت داد، اين گويايى مرا از آن پيدا شد. تنبيه او نموده آمد كه اگر چه اين مشرب بلند است، اما در مشاهده حبيب اللّه- صلّى اللّه عليه و سلّم- حجاب است. هر كه مى‏خواهد كه از مشرب حبيب با نصيب باشد، در فناى خود سعى بايد نمود.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وادى أيمن قدم خواهى‏</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در عدم سير فرض عين بود</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موسى- عليه الصّلاة و السّلام- چون به وادى أيمن رسيد، از همه غمها</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574</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خلاص يافت.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هر كه مى‏خواهد كه معنى قدم- كه همچون وادى أيمن است- دريابد در نيستى سعى بايد نمود.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راندن معرفت حجاب آرد</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كشف اندر سكوت و حين بود</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طريقه او اين بود كه در مجالس سخن گفتى و اين معنى را فضيلتى مى‏دانست، تنبيه او نموده آمد كه اين فضيلت متضمّن رذيلت حجاب است.»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خدمت شيخ- رحمه اللّه تعالى- از اين مقوله ابيات با شرح معانى آن از بيست بيت زيادت ايراد كرده‏اند، و طلب اختصار را بر اين اقتصار افتاد.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مولانا شيخى قهستانى در تاريخ ولادت و وفات امير قوام الدّين گفته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امير تارك سالك قوام ملّت و دين‏</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كه در طريق طلب مثل شاه ادهم بود</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به سال هفصد و سى و چهار ميلادش‏</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به سلخ روزه و آغاز عيد عالم بود</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شب مفارقتش بر شهور هشتصد و بيست‏</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بر اقتضاى قضا پنج شب مقدّم بود</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513- خواجه شمس الدّين محمّد الكوسوئى الجامى، قدّس اللّه تعالى روحه‏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وى از اولاد كبار و احفاد بزرگوار حضرت شيخ الإسلام احمد الجامى النّامقى است- قدّس اللّه تعالى سرّه- و خرقه حضرت شيخ- كه مى‏گويند همان خرقه‏اى است كه از شيخ ابو سعيد ابو الخير، قدّس اللّه تعالى سرّه، به وى رسيده و </w:t>
      </w:r>
      <w:r w:rsidRPr="004F4F9F">
        <w:rPr>
          <w:rFonts w:cs="Traditional Arabic" w:hint="cs"/>
          <w:color w:val="000000" w:themeColor="text1"/>
          <w:sz w:val="30"/>
          <w:szCs w:val="30"/>
          <w:rtl/>
          <w:lang w:bidi="fa-IR"/>
        </w:rPr>
        <w:lastRenderedPageBreak/>
        <w:t>در گريبان آن وصله‏اى از پيراهن حضرت رسالت، صلّى اللّه عليه و سلّم، موجود است- از ميان همه اولاد به خانواده ايشان رسيده.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جامع بود ميان علوم ظاهرى و باطنى. در اوراد صبح و شام و ذكر جهر بر طريقه خدمت شيخ زين الدّين مى‏رفت، و به صحبت شيخ بهاء الدّين‏</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575</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عمر بسيار مى‏رسيد و اعتقاد و ارادت تمام داشت.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اوايل حال وى را جذبه‏اى رسيده بوده است، چنانكه چند روز از حسّ غايب بوده و نمازها از وى فوت شده. مى‏فرمود كه: «در آن جذبه مشايخ وقت چون شيخ زين الدّين و شيخ بهاء الدّين عمر به قصد تربيت و اصلاح من بر من ظاهر شدند، امّا من هيچ كدام را تسليم نشدم.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شيخ زين الدّين بر سينه من نشست و عملى مى‏كرد، و از آن آوازى مى‏آمد، چنانكه حلّاجان پنبه را از پنبه‏دانه جدا كنند. اين ذكر جهر آن آواز است كه به من رسيده است.» و مى‏فرمود كه: «بعد از آن حضرت شيخ الاسلام احمد- قدّس سرّه- در صورت خواجه ابو المكارم- كه از اولاد بزرگوار وى بود- بر من ظاهر شد و نفس مبارك خود در من دميد.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فى الحال به هوش باز آمدم و از وقت نماز پرسيدم و به قضاى فوايت مشغول شدم.»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مصنّفات شيخ محيى الدّين بن العربى را معتقد بود و مسأله توحيد را موافق وى تقرير مى‏كرد، و آن را بر سر منبر در حضور علماى ظاهر چنان بيانى مى‏فرمود كه هيچ كس را بر آن‏</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مجال انكار نمى‏بود. و در اسرار و حقايق قرآن و احاديث نبوى و كلمات مشايخ به غايت تيزفهم بود. به اندك توجّهى معانيى بر وى فايض مى‏شد كه بعد از تأمّل بسيار به خاطر ديگران كم رسيدى. خدمت مولانا سعد الدّين كاشغرى و مولانا شمس الدّين محمّد اسد و مولانا جلال الدّين ابو يزيد پورانى و غير ايشان از عزيزانى كه در آن وقت بودند به مجلس وى حاضر مى‏شدند و معارف و لطائف وى را استحسان بسيار مى‏كردند. در اثناى وعظ و مجلس سماع وى را وجدى عظيم مى‏رسيد، و صيحه‏هاى بسيار مى‏زد و اثر آن به همه مجلسيان سرايت مى‏كرد.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بعض اوقات مردمان را در صور صفات غالبه بر نفوس ايشان مى‏ديد. روزى مى‏گفت‏</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576</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كه: «اصحاب ما گاه‏گاهى از صورت انسانى بيرون مى‏آيند، امّا زود به آن باز مى‏گردند.» و يك دو كس را نام مى‏برد و مى‏گفت كه: «هرگاه كه پيش من مى‏آيند در صورت سگان چهار چشم مى‏نمايند.» بسيار بودى كه در صحبت وى چيزى بر خاطر كسى گذشتى، آن را اظهار كردى بر وجهى كه غير آن كس ندانستى.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رحمه اللّه- ضحوة يوم السّبت، السّادس و العشرين من جمادى الاولى، سنة ثلاث و ستّين و ثمانمائة. و در تاريخ وفات وى گفته‏اند: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شيخ اكمل قدوه كمّل كه بود</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اهل صورت را به معنى رهنمون‏</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خواجه شمس الدّين محمّد كز غمش‏</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آسمان پوشيد دلق نيلگون‏</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ساخت جا در ساحت قدس قدم‏</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خيمه زد از خطّه امكان برون‏</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چرخ، دون پايه قدرش بود</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سال تاريخش بپرس از «چرخ دون</w:t>
            </w:r>
            <w:r w:rsidRPr="004F4F9F">
              <w:rPr>
                <w:rFonts w:cs="Traditional Arabic"/>
                <w:color w:val="000000" w:themeColor="text1"/>
                <w:sz w:val="30"/>
                <w:szCs w:val="30"/>
              </w:rPr>
              <w:t>»</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قبر وى در حوالى مسجد جامع هرات است، نزديك به مزار متبرّك فقيه ابو زيد مرغزى، رحمهما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514- مولانا زين الدّين ابو بكر تايبادى، قدّس اللّه تعالى روحه‏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وى در علوم ظاهر شاگرد مولانا نظام الدّين هروى است، اما به واسطه ورزش شريعت و متابعت سنّت، ابو اب علوم باطنى بر وى مفتوح شده بوده است، و احوال و مقامات عاليه ارباب‏ولايت ميسّر گشته. و وى به حقيقت اويسى </w:t>
      </w:r>
      <w:r w:rsidRPr="004F4F9F">
        <w:rPr>
          <w:rFonts w:cs="Traditional Arabic" w:hint="cs"/>
          <w:color w:val="000000" w:themeColor="text1"/>
          <w:sz w:val="30"/>
          <w:szCs w:val="30"/>
          <w:rtl/>
          <w:lang w:bidi="fa-IR"/>
        </w:rPr>
        <w:lastRenderedPageBreak/>
        <w:t>بوده است و تربيت از روحانيّت شيخ الاسلام احمد النّامقى الجامى- قدّس اللّه تعالى سرّه- يافته است و ملازمت تربت مقدّسه وى بسيار مى‏كرده است.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چنين گويند كه بعد از آن كه خدمت مولانا مدّتى به رياضات و مجاهدات اشتغال نمود، شيخ الاسلام احمد- قدّس اللّه تعالى روحه- بر وى ظاهر شد و گفت كه: «خداى- تعالى- داروى تو در شفاخانه ما نهاده است.» خدمت مولانا مدّت هفت سال پياده، بيشتر پاى‏</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577</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برهنه، از تايباد به تربت مقدّسه ايشان مى‏رفتى و به تلاوت قرآن مشغول مى‏بودى، و چون به تربت مقدّسه رسيدى، در گنبدى كه محاذى آن است بيستادى و به تلاوت قرآن مشغول شدى و در هر چند وقت اندكى پيشتر مى‏آمدى تا مدّت هفت سال را به پيش مرقد شريف وى رسيد. بعد از آن هرگاه كه پيش مرقد وى رسيدى بنشستى. وى را از اختلاف احوال كه چند وقت مى‏ايستاد، گاه دور و گاه نزديك و در آخر مى‏نشست بى‏توقّف، سؤال كردند. جواب داد كه: «همه به امر و اشارت آن حضرت بود.»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كه سى سال بر اين طريق بود، و بعضى از اصحاب وى گفته‏اند كه: «آنچه مرا معلوم شده است هزار ختم قرآن بدين طريقه كرده بود.» از روحانيّت حضرت شيخ اشارت به آن رفت كه احرام زيارت مشهد مقدّس رضوى- سلام اللّه على من حلّ فيه- بندد. به آنجا رفت و خلعتها و نوازشها يافت و از آنجا عزيمت طواف مزارات طوس كرد. شب در مزار متبرّك شيخ ابو نصر سرّاج بود. حضرت رسالت را- صلّى اللّه عليه و سلّم- در خواب ديد كه فرمودند كه: «فردا در شهر طوس ترا درويشى عريان پيش آيد. وى را تعظيم كن و حرمت دار، و ليكن سجده مكن!» چون بامداد به طوس درآمد، بابا محمود طوسى را كه مجذوب بود ديد كه بر آن صفت كه حضرت رسالت- صلّى اللّه عليه و سلّم- گفته بود، مى‏آيد. چون مولانا را ديد، خود را بر زمين افكند و سر در نمد كشيد. مولانا پيش او رسيد و زمانى بر پاى ايستاد. بعد از ساعتى پاى خود از نمد بيرون كرد و برپاى‏خاست و با خود مى‏گفت: «اى بى‏ادب! كسى را تعظيم نمى‏كنى كه دوش پيغمبر- صلّى اللّه عليه و سلّم- در تربت شيخ ابو نصر سرّاج با وى ملاقات كرد و وى را به تو نشان داد و فرشتگان آسمان از وى شرم مى‏دارند؟» مولانا</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578</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بر وى سلام كرد. جواب داد و گفت: «برو كه‏اولياى رودبار منتظر قدوم تواند!»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گويند كه خدمت مولانا بعد از آن هر سال يكى از خواصّ خود را به ملازمت بابا محمود فرستادى، و سخنان وى را نوشته بياوردى. و اگر چه آن سخنان نه بر طريقه ارباب عقل بودى، خدمت مولانا معنى آن را فهم كردى و مقصود از آن بدانستى.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خواجه محمّد پارسا- قدّس اللّه تعالى روحه- در كرّت اخير كه به حجّ مى‏رفته است و به زيارت مرقد مطهّر خدمت مولانا آمده بوده، مى‏فرموده كه: «اوّل بار كه همراه خواجه بزرگ خواجه بهاء الدّين- قدّس اللّه تعالى سرّه- به حجّ مى‏رفتيم، به مرو رسيديم. قافله دو فرقه شدند، بعضى ميل به جانب مشهد مقدّس رضوى كردند و بعضى ميل به جانب هرى كردند، مقرّر بر آن كه همه در نشابور به هم رسند. حضرت خواجه ميل به جانب هرى كرد و فرمود كه: مى‏خواهم كه به صحبت مولانا زين الدّين ابو بكر برسيم. من جوان بودم و از احوال خدمت مولوى آگاهى نداشتم، به مشهد رفتم.» و خواجه محمّد بر اين معنى اظهار ندامت مى‏كرده.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چون حضرت خواجه به تايباد رسيده و نماز بامداد با خدمت مولانا به جماعت گزارده، در صف اوّل چنانچه (!) طريقه ايشان بوده به مراقبه نشسته بوده. چون مولانا از اوراد فارغ شده، برخاسته و پيش ايشان آمده و معانقه كرده و نام پرسيده. خدمت خواجه فرموده‏اند كه: «بهاء الدّين.» مولانا گفته است كه: «براى ما نقشى ببند!» خواجه فرموده‏اند كه: «آمده‏ايم كه نقشى بريم.» و خدمت مولانا ايشان را به خانه برده‏اند و دو سه روز صحبت داشته‏اند.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اصحاب خواجه عزيمت حجّ كرده بوده است. خواجه وى را وصيّت كرده بوده كه: «به صحبت و زيارت مولانا زين الدّين ابو بكر برسى، كه وى از ورزش شريعت به مقامات عاليه ارباب طريقت‏</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579</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حقيقت رسيده است.»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در كتابى كه شيخ عالم مفسّر، شيخ معين الدّين جنيد شيرازى در شرح مزارات شيراز تصنيف كرده است نوشته كه: «مولانا روح الدّين، ابو المكارم، محمّد بن ابى بكر البلدى كه از مشاهير اهل علم و فضل بود و به اوصاف شريفه موصوف و به اخلاق حميده معروف، و استادان بزرگوار را خدمت كرده بود و سندهاى عالى داشت و سالها در جامع عتيق به درس اشتغال‏داشت، در سنه سبع و ثمانين و سبعمائة وفات كرد. بعد از چند روز از وفات وى، وى را به خواب ديدم گفت كه: علما را درجات است و چه درجات! ميان ايشان و انبيا تفاوت نيست، مگر به يك درجه. از وى سؤال كردم كه: از علمايى كه اكنون در قيد حيات‏اند، كدام از ايشان أقرب است به خداى، تعالى؟ گفت: </w:t>
      </w:r>
      <w:r w:rsidRPr="004F4F9F">
        <w:rPr>
          <w:rFonts w:cs="Traditional Arabic" w:hint="cs"/>
          <w:color w:val="000000" w:themeColor="text1"/>
          <w:sz w:val="30"/>
          <w:szCs w:val="30"/>
          <w:rtl/>
          <w:lang w:bidi="fa-IR"/>
        </w:rPr>
        <w:lastRenderedPageBreak/>
        <w:t>مولانا زين الدّين ابو بكر تايبادى. و من وى را نمى‏دانستم. چون از خواب درآمدم، تجسّس كردم. كسى كه وى را در خراسان ديده بود، تعريف و توصيف كرد.»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رحمه اللّه- فى منتصف النّهار من يوم الخميس، سلخ محرّم الحرام، سنة احدى و تسعين و سبعمائة. و ملك عماد الدّين زوزنى در تاريخ وفات وى گفته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سنه احدى و تسعين بود تاريخ‏</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گذشته هفصد از سلخ محرّم‏</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شده نصف النّهار از پنجشنبه‏</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كه روح پاك مولاناى اعظم‏</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سوى خلد برين رفت و ملايك‏</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همه گفتند از جان: «خير مقدم</w:t>
            </w:r>
            <w:r w:rsidRPr="004F4F9F">
              <w:rPr>
                <w:rFonts w:cs="Traditional Arabic"/>
                <w:color w:val="000000" w:themeColor="text1"/>
                <w:sz w:val="30"/>
                <w:szCs w:val="30"/>
              </w:rPr>
              <w:t>»</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515- مولانا جلال الدّين محمود زاهد مرغابى، رحمه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نيز در علوم ظاهرى شاگرد مولانا نظام الدّين هروى است، و به جهت ورزش شريعت و متابعت سنّت از اين طريق حظّى كامل و نصيبى تمام يافته بوده است. در تقوى و ورع جهدى بليغ مى‏نموده.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مى‏آرند كه برزگر وى يكى از آلات دهقانى را كه وقف بوده در زراعت وى كار فرموده‏</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580</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بود. چون از آن وقوف يافته، حاصل آن زراعت را تصرّف نكرده و فرموده تا بر فقرا و مستحقّان تصدّق نموده‏اند.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ملك هرات يك صرّه زر به رسم هديّه به وى فرستاد قبول نكرد. حامل صرّه گفت: «اگر اين را به پيش ملك باز برم ملول خواهد شد. بر فقرايى كه شاگردان شمايند و در مدرسه مى‏باشند، قسمت كنيد!» فرمود كه: «تو خود آن را به مدرسه بر و هر كس كه قبول كند به وى ده، امّا به شرط آن كه بگويى كه اين زر از كجاست!» زر را به مدرسه </w:t>
      </w:r>
      <w:r w:rsidRPr="004F4F9F">
        <w:rPr>
          <w:rFonts w:cs="Traditional Arabic" w:hint="cs"/>
          <w:color w:val="000000" w:themeColor="text1"/>
          <w:sz w:val="30"/>
          <w:szCs w:val="30"/>
          <w:rtl/>
          <w:lang w:bidi="fa-IR"/>
        </w:rPr>
        <w:lastRenderedPageBreak/>
        <w:t>برد. هيچ كس آن را قبول نكرد. در ماه ذوالحجّه، سنه ثمان و سبعين و سبعمائة، از دنيا رفته و قبر وى در مرغاب هرات است، رحمه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516- مولانا جلال الدّين ابو يزيد پورانى، رحمه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علوم شرعى كرده بود، و به واسطه رعايت شريعت و متابعت سنّت به مقامات عاليه رسيده. اكثر اوقات وى، بعد از اداى وظايف طاعات، به كفايت مهمّات مسلمانان گذشتى. هر كس در هر مهمّ كه به وى رجوع كردى به قدر وسع در آن اهتمام نمودى، و در كفايت آن به هر كه از ابناى دنيا رجوع بايستى كرد، به نفس خود رجوع كردى.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هر سخن از مواعظ و نصايح كه بر زبان وى گذشتى، آن را در نفوس مستمعان تأثير عظيم بودى، اگر چه آن را بارها شنيده بودندى و بر خاطر داشتندى.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را در طريقت به حسب ظاهر پيرى نبوده است. همانا كه اويسى بوده است.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مى‏گفته است كه: «هرگاه مرا اشكالى مى‏افتد روحانيّت حضرت رسالت- صلّى اللّه عليه و سلّم- بى‏واسطه آن را رفع مى‏كند.»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روزى از اصحاب خود شانه‏اى طلبيد و گفت: «حضرت رسالت- صلّى اللّه عليه و سلّم- فرمود كه: بايزيد! گاهى محاسن خود را شانه مى‏كن!»</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به صحبت مولانا ظهير الدّين خلوتى مى‏رسيده است و طريقه‏</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581</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وى را بسيار معتقد بوده، اگر چه به نسبت ارادت وى در نيامده بوده.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كم بودى كه خانه وى از مهمان خالى بودى، و براى ايشان طعامهاى مرغوب مهيّا ساختى با آن كه دخل وى از باغ و زراعت محقّرى مى‏بود.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روزى مى‏گفت كه: «پيشتر چنان بود كه هر وقت كه جماعتى عزيزان از شهر متوجّه پوران شدندى، بر من ظاهر مى‏شد. مى‏دانستم كه چند كس‏اند و كى خواهند رسيد، طعامى مناسب ايشان ترتيب مى‏كردم كه چون برسند </w:t>
      </w:r>
      <w:r w:rsidRPr="004F4F9F">
        <w:rPr>
          <w:rFonts w:cs="Traditional Arabic" w:hint="cs"/>
          <w:color w:val="000000" w:themeColor="text1"/>
          <w:sz w:val="30"/>
          <w:szCs w:val="30"/>
          <w:rtl/>
          <w:lang w:bidi="fa-IR"/>
        </w:rPr>
        <w:lastRenderedPageBreak/>
        <w:t>بى‏انتظار پيش آرم. يك شب در مسجد ختم قرآن تمام مى‏شد. يكى از تركان كنار رود چند روغن‏جوشى به مسجد آورد و سوگند بر من داد كه: از آن بخور كه از وجه است. من يك روغن جوشى برداشتم و دونيم كردم، و باز يك نيم را به دونيم كردم و يكى از آن دونيم را بخوردم، آن معنى بر من مستور شد. از آن وقت باز از توجّه عزيزان به‏اين جانب وقوف نمى‏يابم و وقت رسيدن ايشان را نمى‏دانم در تشويش مى‏افتم.»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با جماعتى به زيارت وى رفتيم. وقت انگور بود. ما را به باغ انگور درآورد و خود برفت. ما طواف باغ كرديم و آن قدر انگور كه مى‏بايست خورديم. يكى از آن جماعت خوشه‏اى چند انگور برداشت. ديگرى با وى گفت كه: «خدمت مولانا اجازت برداشتن نكرده‏اند.» و آن قصّه را بگفت كه از بعض علماى وقت واقع شده بود كه جمعى مهمان وى شده بودند، يكى از آن جمع از سفره وى تبرّكى برداشته بود. چون خادم سفره برداشت، خادم را گفت: «چرا نهى منكر نكردى؟» خادم گفت: «من به هيچ منكر حاضر نشدم.» گفت: «فلان كس بى‏اجازت زلّه كرد. سفره را پيش وى بر تا آن را بر سفره اندازد.» خادم سفره پيش وى برد تا زلّه را بر سفره انداخت. بعد از آن خدمت مولانا آمد و براى ما طعام آورد.</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582</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چون طعام خورده شد، اجازت مراجعت خواستيم. در وقت بيرون آمدن پيش در بايستاد و گفت: «كسى را كه اجازت به باغ درآمدن كردند، آن اجازت خوردن و بردن همه هست. و آنچه آن عالم كرده است نيكو نكرده است، اگر چه در اوّل اجازت نكرده بود مى‏توانست كه در آخر بحل كند و آن زلّه را به سفره باز نگرداند.»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 بار ديگر با جمعى اتّفاق زيارت وى افتاد. در وقت بازگشتن يكى از ايشان را در خاطر گذشته بود كه اگر خدمت مولانا را كرامتى هست مى‏بايد كه قدرى كشمش تبرّك به من دهد. چون وى را خيرباد كرديم، آن شخص [را] آواز داد كه: «يك ساعت باش!» به خانه درون رفت و يك طبق مويز بيرون آورد و به وى داد و گفت: «معذور دار! كه در باغهاى ما كشمش نمى‏باشد.»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 بار پهلوى وى نماز شام مى‏گزاردم. چنان وى را مغلوب و مستغرق يافتم كه گويى به خود هيچ شعورى نداشت. در قيام كه مى‏ايستاد گاهى دست راست بالاى چپ مى‏نهاد و گاهى دست چپ بالاى راست.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رحمه اللّه تعالى- ليلة يوم الاثنين، العاشر من ذى القعدة، سنة اثنتين و ستّين و ثمانمائة، و قبر وى در پوران است.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517- مولانا ظهير الدّين خلوتى، رحمه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وى جامع بوده است ميان علوم ظاهرى و باطنى.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مولانا زين الدّين ابو بكر تايبادى مى‏فرموده است كه: «در زير طاس فلك مثل ظهير الدّين كس نمى‏دانم.»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مريد شيخ سيف الدّين خلوتى است، و پانزده سال در صحبت و خدمت وى بوده است، و شيخ سيف الدّين در سنه ثلاث و ثمانين و سبعمائة از دنيا رفته است، و قبر وى در مزار خلوتيان است بر سر پل گازرگاه. و شيخ سيف الدّين مريد شيخ محمّد خلوتى است كه مى‏گويند هرگاه در خوارزم به ذكر مشغول شدى آواز وى چهار فرسخ برفتى.</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583</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پهلوان محمود پكيار معاصر وى بوده و با وى صحبت مى‏داشته.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ظهير الدّين قارى سبعه بوده است. وى گفته است كه: «چون قرآن را تمام بر استاد خواندم، حضرت رسالت را- صلّى اللّه عليه و سلّم- شبى در واقعه ديدم كه گفت: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ظهير الدّين! قرآن را بر من بخوان! از اوّل تا آخر بر وى خواندم.»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وقتى در اربعين نشسته بود، چهار نوبت افطار كرد به آب گندم جوشيده، هر ده روز يك نوبت.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هرگاه كه به زيارت گازرگاه رفتى چون از پل گازرگاه درگذشتى، پاى برهنه كردى و گفتى: «از اولياء اللّه شرم مى‏دارم كه پاى با نعلين بر روى ايشان نهم.»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تاريخ سنه ثمانمائه از دنيا رفته، و قبر وى در مزار خلوتيان است در جوار قبر شيخ وى.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518- شيخ بهاء الدّين زكريّا مولتانى، قدّس اللّه تعالى سرّه‏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تحصيل علوم ظاهرى و تكميل آن كرده بوده است. بعد از آن كه مدّت پانزده سال به درس و افاده علوم مشغول بود، و هر روز هفتاد تن از علما و فضلا استفاده مى‏كردند، عزيمت حج كرد و در وقت مراجعت از حجّ به بغداد رسيد. در خانقاه شيخ شهاب الدّين سهروردى- قدّس اللّه تعالى سرّه- نزول كرد و مريد شد و اين همه منزلت و كمال از آن آستانه يافت. شيخ شيخ فخر الدّين عراقى و امير حسينى است، رحمهما اللّه تعالى. و بعد از وى قايم‏مقام وى در مسند ارشاد، فرزند وى شيخ صدر الدّين بوده است، و امير حسينى در كتاب كنز الرّموز در مدحت هر دوشان گفته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lastRenderedPageBreak/>
              <w:t>شيخ هفت اقليم قطب اوليا</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واصل حضرت نديم كبريا</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مفخر ملّت بهاى شرع و دين‏</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جان پاكش منبع صدق و يقين‏</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از وجود او به نزد دوستان‏</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جنّت المأوى شده هندوستان‏</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584</w:t>
      </w:r>
    </w:p>
    <w:p w:rsidR="00883413" w:rsidRPr="004F4F9F" w:rsidRDefault="00883413"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من كه روى از نيك و از بد تافتم‏</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اين سعادت از قبولش يافتم‏</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bidi/>
        <w:jc w:val="both"/>
        <w:rPr>
          <w:rFonts w:cs="Times New Roman" w:hint="cs"/>
          <w:color w:val="000000" w:themeColor="text1"/>
          <w:sz w:val="24"/>
          <w:szCs w:val="24"/>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رخت هستى چون برون برد از ميان‏</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كرد پروازى همايش ز آشيان‏</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آن بلند آوازه عالم پناه‏</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سرور عصر، افتخار صدر و گاه‏</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صدر دين و دولت، آن مقبول حق‏</w:t>
            </w:r>
          </w:p>
        </w:tc>
        <w:tc>
          <w:tcPr>
            <w:tcW w:w="500" w:type="pct"/>
            <w:vAlign w:val="center"/>
            <w:hideMark/>
          </w:tcPr>
          <w:p w:rsidR="00883413" w:rsidRPr="004F4F9F" w:rsidRDefault="00883413" w:rsidP="00065036">
            <w:pPr>
              <w:bidi/>
              <w:jc w:val="both"/>
              <w:rPr>
                <w:color w:val="000000" w:themeColor="text1"/>
                <w:sz w:val="24"/>
                <w:szCs w:val="24"/>
              </w:rPr>
            </w:pPr>
          </w:p>
        </w:tc>
        <w:tc>
          <w:tcPr>
            <w:tcW w:w="2250" w:type="pct"/>
            <w:vAlign w:val="center"/>
            <w:hideMark/>
          </w:tcPr>
          <w:p w:rsidR="00883413" w:rsidRPr="004F4F9F" w:rsidRDefault="00883413" w:rsidP="00065036">
            <w:pPr>
              <w:bidi/>
              <w:jc w:val="both"/>
              <w:rPr>
                <w:color w:val="000000" w:themeColor="text1"/>
                <w:sz w:val="24"/>
                <w:szCs w:val="24"/>
              </w:rPr>
            </w:pPr>
            <w:r w:rsidRPr="004F4F9F">
              <w:rPr>
                <w:rFonts w:cs="Traditional Arabic"/>
                <w:color w:val="000000" w:themeColor="text1"/>
                <w:sz w:val="30"/>
                <w:szCs w:val="30"/>
                <w:rtl/>
              </w:rPr>
              <w:t>نه فلك بر خوان جودش يك طبق‏</w:t>
            </w:r>
          </w:p>
        </w:tc>
      </w:tr>
      <w:tr w:rsidR="00883413" w:rsidRPr="004F4F9F" w:rsidTr="004F4F9F">
        <w:trPr>
          <w:tblCellSpacing w:w="0" w:type="dxa"/>
          <w:jc w:val="center"/>
        </w:trPr>
        <w:tc>
          <w:tcPr>
            <w:tcW w:w="2250" w:type="pct"/>
            <w:vAlign w:val="center"/>
            <w:hideMark/>
          </w:tcPr>
          <w:p w:rsidR="00883413" w:rsidRPr="004F4F9F" w:rsidRDefault="00883413" w:rsidP="00065036">
            <w:pPr>
              <w:bidi/>
              <w:jc w:val="both"/>
              <w:rPr>
                <w:color w:val="000000" w:themeColor="text1"/>
                <w:sz w:val="24"/>
                <w:szCs w:val="24"/>
              </w:rPr>
            </w:pPr>
          </w:p>
        </w:tc>
        <w:tc>
          <w:tcPr>
            <w:tcW w:w="0" w:type="auto"/>
            <w:vAlign w:val="center"/>
            <w:hideMark/>
          </w:tcPr>
          <w:p w:rsidR="00883413" w:rsidRPr="004F4F9F" w:rsidRDefault="00883413" w:rsidP="00065036">
            <w:pPr>
              <w:jc w:val="both"/>
              <w:rPr>
                <w:color w:val="000000" w:themeColor="text1"/>
                <w:sz w:val="20"/>
                <w:szCs w:val="20"/>
              </w:rPr>
            </w:pPr>
          </w:p>
        </w:tc>
        <w:tc>
          <w:tcPr>
            <w:tcW w:w="0" w:type="auto"/>
            <w:vAlign w:val="center"/>
            <w:hideMark/>
          </w:tcPr>
          <w:p w:rsidR="00883413" w:rsidRPr="004F4F9F" w:rsidRDefault="00883413" w:rsidP="00065036">
            <w:pPr>
              <w:jc w:val="both"/>
              <w:rPr>
                <w:color w:val="000000" w:themeColor="text1"/>
                <w:sz w:val="20"/>
                <w:szCs w:val="20"/>
              </w:rPr>
            </w:pPr>
          </w:p>
        </w:tc>
      </w:tr>
    </w:tbl>
    <w:p w:rsidR="00883413" w:rsidRPr="004F4F9F" w:rsidRDefault="00883413" w:rsidP="00065036">
      <w:pPr>
        <w:pStyle w:val="NormalWeb"/>
        <w:bidi/>
        <w:jc w:val="both"/>
        <w:rPr>
          <w:rFonts w:hint="cs"/>
          <w:color w:val="000000" w:themeColor="text1"/>
          <w:rtl/>
          <w:lang w:bidi="fa-IR"/>
        </w:rPr>
      </w:pP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519- شيخ نظام الدّين خالدى دهلوى، يعرف بشيخ نظام الدّين اوليا، قدّس سرّه‏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وى از مشاهير مشايخ هند است. بعد از تحصيل علوم دينى و تكميل آن، شبى در جامع دهلى به سر مى‏برد، چون وقت سحر مؤذّن به مناره بر آمد، اين آيت بر خواند كه: «أَ لَمْ يَأْنِ لِلَّذِينَ آمَنُوا أَنْ تَخْشَعَ قُلُوبُهُمْ لِذِكْرِ اللَّهِ؟» (16/ حديد) چون آن را بشنيد، حال بر وى متغيّر شد و از هر جانبى بر وى انوار ظاهر شدن گرفت. چون بامداد شد، بى‏زاد و راحله روى به دريافت ملازمت و خدمت شيخ فريد الدّين شكر گنج نهاد، و آنجا مريد گشت و به مرتبه كمال رسيد.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شيخ وى را اجازت تكميل ديگران داده، به دهلى مراجعت فرمود. آنجا به تعليم طلبه علم و تربيت طبقه اهل ارادت اشتغال نمود، و حسن و خسرو دهلوى هر دو مريد ويند.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فريد الدّين خرقه از خواجه قطب الدّين بختيار كاكى دارد، و وى از خواجه معين الدّين حسن سنجرى، و وى از خواجه عثمان هارونى، و وى از حاجى شريف رندنى، و وى از شيخ الاسلام قطب الدّين مودود چشتى، رحمهم اللّه تعالى. گويند شخصى براتى- كه مبلغى كثير در آنجا نوشته بود- گم كرد. پيش نظام الدّين آمد و قصّه گم شدن برات را به عرض رسانيد و اظهار تحيّر و اضطرار كرد. شيخ يك درم به وى داد كه: «اين را حلوا بخر و به روح شيخ فريد الدّين به درويشان ده!» چون آن شخص درم را به حلواگر داد، حلواگر قدرى حلوا در كاغذى پيچيد و به وى داد. چون نيك نگاه كرد، آن كاغذ برات گم‏</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585</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شده وى بود.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اين نزديك است به آن كه مردى صد دينار پيش كسى داشت، و در آن باب حجّتى گرفته بود. چون وقت مطالبه رسيد، حجّت را نيافت. پيش شيخ بنان حمّال آمد و التماس دعا كرد.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گفت: «من پيرم و شيرينى دوست دارم. برو يك رطل حلوا براى من بخر تا دعا كنم!» آن مرد حلوا بخريد و در كاغذ پيچيده پيش شيخ آورد. شيخ گفت: «كاغذ را باز كن!» باز كرد، حجّت وى بود. پس گفت: «حجّت را بستان و حلوا را ببر و به خورد كودكان خود ده!» هر دو را بر گرفت و برفت.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گويند تاجرى را از مولتان دزدان در راه غارت كردند و رأس المال وى ببردند. به خدمت شيخ صدر الدّين فرزند شيخ بهاء الدّين زكريّا- كه صاحب سجّاده بود- رفت كه: «عزيمت دهلى دارم.» و التماس سفارش كرد به شيخ نظام الدّين كه آنجا التفات نمايد كه وى را سرمايه تجارت به دست آيد. شيخ صدر الدّين التماس وى را مبذول داشت و رقعه‏اى نوشت. چون به دهلى رسيد و رقعه را به شيخ نظام الدّين داد، شيخ خادم را آواز داد و گفت: «فردا از اوّل </w:t>
      </w:r>
      <w:r w:rsidRPr="004F4F9F">
        <w:rPr>
          <w:rFonts w:cs="Traditional Arabic" w:hint="cs"/>
          <w:color w:val="000000" w:themeColor="text1"/>
          <w:sz w:val="30"/>
          <w:szCs w:val="30"/>
          <w:rtl/>
          <w:lang w:bidi="fa-IR"/>
        </w:rPr>
        <w:lastRenderedPageBreak/>
        <w:t>بامداد تا وقت چاشت هر فتوحى كه رسد در راه اين عزيز نهاديم، تسليم وى كن!» خادم روز ديگر آن شخص را جايى بنشاند، و هر فتوح كه مى‏رسيد تسليم وى مى‏كرد. وقت چاشت را دوازده هزار تنگه در حساب آمد، برداشت و برفت.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وقتى سلطان علاء الدّين محمّد شاه خلجى ميزرى از زر و جواهر پرنذر شيخ فرستاد.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قلندرى در برابر شيخ نشسته بود، پيش آمد كه: «ايّها الشّيخ! الهدايا مشترك.» شيخ گفت: «امّا تنها خوش‏ترك!» قلندر باز پس گشت. شيخ فرمود كه: «پيش آى! كه مقصود آن بود كه ترا تنها خوش‏ترك.» چون قلندر خواست كه ميرزا را بردارد، قوّت وى به حمل آن وفا نكرد به مددكارى خادم شيخ محتاج شد.</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586</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وقتى تجديد وضو كرده بود، خواست كه محاسن شانه كند. شانه در طاق بود، و كسى نزديك آن نبود كه شانه را به دست شيخ دهد. شانه از طاق بجست و خود را به دست شيخ رسانيد.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520- شيخ ابو عبد اللّه الصّومعى، قدّس اللّه تعالى روحه‏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بزرگان مشايخ گيلان و رؤساى زهّاد ايشان بود، و مر او را احوال عالى و كرامات ظاهر بود و جماعتى از بزرگان مشايخ عجم را دريافته بود. مستجاب الدّعوه بود. وقتى كه در غضب شدى حقّ- سبحانه و تعالى- از براى وى زود انتقام كشيدى، و هر چه خواستى خداى- تعالى- چنان كردى و به هر چيز كه پيش از وقوع آن خبر كردى- چنانچه (!) خبر كرده بودى- واقع شدى.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جماعتى از اصحاب وى به قصد تجارت به سمرقند رفته بودند. نزديك به سمرقند جماعتى سواران به غارت ايشان بيرون آمدند. جماعت تاجران شيخ ابو عبد اللّه را آواز دادند ديدند كه در ميان ايشان ايستاده است و مى‏گويد: «سبّوح قدّوس ربّنا اللّه، دور شويد اى سواران از ميان ما!» همه سواران متفرّق شدند و هيچ كس نتوانست كه اسب خود را نگاه دارد. بعضى به كوهها افتادند و بعضى به واديها، و دو تن از ايشان با يكديگر جمع نتوانستند شد. از شرّ ايشان برستند. بعد از آن شيخ را در ميان خود طلبيدند نيافتند. چون به گيلان بازگشتند و قصّه را باز گفتند، اصحاب شيخ گفتند: «شيخ هرگز از ميان ما غايب نشد.»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521- شيخ محيى الدّين عبد القادر الجيلى، قدّس اللّه تعالى سرّه‏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كنيت وى ابو محمّد است. علوى بود حسنى. نبيره ابو عبد اللّه صومعى است از جانب مادر، و مادر وى، امّ الخير، أمة الجبّار، فاطمة بنت ابى عبد اللّه الصّومعى گفته است كه: «چون فرزند من عبد القادر متولّد شد، هرگز در روز رمضان شير نخورد.» يك بار هلال‏</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587</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ماه رمضان به جهت ابر پوشيده ماند. از مادر وى پرسيدند، گفت: «امروز عبد القادر شير نخورده است.» آخر معلوم شد كه آن روز رمضان بوده است.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ولادت وى در سنه احدى و سبعين و اربعمائة بوده است، و وفات وى در سنه احدى و ستّين و خمسمائة.</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كه: «خرد بودم. روز عرفه به صحرا بيرون رفتم و دنبال گاوى گرفتم به جهت‏حراثت. آن گاو روى باز پس كرد و گفت: يا عبد القادر! ما لهذا خلقت و لا بهذا أمرت. بترسيدم. بازگشتم و به بام سراى خود بر آمدم. حاجيان را ديدم كه در عرفات ايستاده بودند. پيش مادر خود رفتم و گفتم: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مرا در كار خداى- تعالى- كن و اجازت ده تا به بغداد روم و به علم مشغول شوم و صالحان را زيارت كنم! از من سبب آن داعيه را پرسيد. با وى بگفتم. بگريست و برخاست و هشتاد دينار بيرون آورد كه ميراث پدر من مانده بود. چهل دينار را براى برادر من گذاشت و چهل دينار را در زيربغل من در جامه من دوخت، و مرا اذن سفر كرد و مرا عهد داد بر صدق در جميع احوال، و به وداع من بيرون آمد و گفت: اى فرزند! برو كه براى خداى- تعالى- از تو ببريدم و تا قيامت روى ترا نخواهم ديد. من با قافله‏اى اندك به جانب بغداد توجّه نمودم. چون از همدان بگذشتيم، شصت سوار بيرون آمدند و قافله را بگرفتند، و هيچ كس مرا تعرّض نكرد. ناگاه يكى از ايشان به من بگذشت و</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588</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گفت: اى فقير! با خود چه دارى؟ گفتم: چهل دينار. گفت: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كجاست؟ گفتم: در جامه من دوخته است در زيربغل من. گمان برد كه مگر من استهزا مى‏كنم.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مرا بگذاشت و برفت. و ديگرى به من رسيد و همان پرسيد و همان جواب شنيد. او نيز مرا بگذاشت و برفت، و هر دو پيش مهتر ايشان به هم رسيدند و آنچه از من شنيده بودند با وى بگفتند. مرا طلبيد بر بالاى تلّى كه اموال قافله را قسمت مى‏كردند. پس گفت: با خود چه دارى؟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گفتم: چهل دينار. گفت: كجاست؟ گفتم: در جامه من دوخته است در زيربغل من. بفرمود تا جامه مرا بشكافتند و آنچه گفته بودم يافتند. پس گفت: ترا چه بر اين داشت كه اعتراف كردى؟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گفتم: مادر من مرا عهد داده بود بر صدق و راستى، و من در عهد وى خيانت نمى‏كنم. پس مهتر ايشان بگريست و گفت: چندين سال است كه من در عهد پروردگار خود خيانت كرده‏ام، و بر دست من توبه كرد. پس اصحاب وى گفتند كه: تو در قطع طريق مهتر ما بودى، اكنون در توبه مهتر ما باش! همه بر دست من توبه كردند و آنچه از قافله گرفته بودند باز دادند، و اول تايبان بر دست من ايشان بودند.»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در سنه ثمان و ثمانين و أربعمائه به بغداد رسيد و به جدّ تمام به تحصيل علوم مشغول شد، اول به قرائت قرآن و بعد از آن به فقه و حديث و علوم ادبيّه، پيش بزرگانى كه در آن زمان متعيّن بودند. و به اندك روزگارى بر اقران خود فايق شد و از اهل زمان خود متميّز گشت، و در سنه احدى و عشرين و خمسمائة مجلس وعظ نهاد. وى را كرامات ظاهر و احوال و مقامات عالى بوده است. و فى تاريخ الامام اليافعى- رحمه اللّه تعالى-: «و امّا كراماته- يعنى الشّيخ عبد القادر، رضى اللّه [عنه‏]- فخارجة عن الحصر، و قد أخبرنى من أدركت من أعلام الائمّة انّ كراماته تواترت او قربت من التّواتر، و معلوم بالاتّفاق انّه لم يظهر ظهور كراماته لغيره من شيوخ الآفاق.»</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كه: «يازده سال در يك برج بنشستم و با خداى- تعالى- عهد كرده بودم كه نخورم تا نخورانند و لقمه در دهان من ننهند، و نياشامم تا مرا نياشامانند. يك بار چهل روز هيچ نخوردم. بعد از چهل روز شخصى آمد و قدرى طعام آورد و بنهاد و برفت. نزديك بود كه نفس من بر بالاى طعام افتد از بس‏</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589</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گرسنگى. گفتم: و اللّه كه از عهدى كه با خداى- تعالى- بسته‏ام برنگردم. شنيدم كه از باطن من كسى فرياد مى‏كند و به آواز بلند مى‏گويد: الجوع الجوع! ناگاه شيخ ابو سعيد مخزومى- رحمه اللّه تعالى- به من بگذشت. آن آواز را شنيد و گفت: عبد القادر! اين چيست؟ گفتم: اين قلق و اضطراب نفس است، و امّا روح برقرار خود است در مشاهده خداوند خود. گفت: به خانه ما بيا! و برفت. من در نفس خود گفتم: بيرون نخواهم رفت. ناگاه ابو العبّاس خضر- عليه السّلام- درآمد و گفت: برخيز و پيش ابو سعيد رو! رفتم ديدم كه ابو سعيد بر در خانه خود </w:t>
      </w:r>
      <w:r w:rsidRPr="004F4F9F">
        <w:rPr>
          <w:rFonts w:cs="Traditional Arabic" w:hint="cs"/>
          <w:color w:val="000000" w:themeColor="text1"/>
          <w:sz w:val="30"/>
          <w:szCs w:val="30"/>
          <w:rtl/>
          <w:lang w:bidi="fa-IR"/>
        </w:rPr>
        <w:lastRenderedPageBreak/>
        <w:t>ايستاده است و انتظار من مى‏برد. گفت: اى عبد القادر! آنچه من ترا گفتم بس نبود كه خضر را نيز مى‏بايست گفت؟ پس مرا به خانه درآورد و طعامى كه مهيّا كرده بود لقمه لقمه در دهان من مى‏نهاد تا سير شدم. بعد از آن مرا خرقه پوشانيد، و صحبت وى را لازم گرفتم.»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الشّيخ ابو محمّد عبد القادر بن أبى صالح بن عبد اللّه الجبلىّ لبس الخرقة من يد الشّيخ أبى سعيد المبارك بن على المخزومىّ، و هو لبسها من يد الشّيخ أبى الحسن على بن محمّد بن يوسف القرشيّ الهكّارىّ، و هو لبسها من يد الشّيخ أبى الفرج الطّرسوسىّ، و هو من يد الشّيخ أبى الفضل عبد الواحد بن عبد العزيز التّميمىّ، و هو من يد الشّيخ أبى بكر الشّبلىّ، قدّس اللّه تعالى ارواحهم.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كه: «وقتى كه در سياحات مى‏بودم، شخصى به من آمد كه وى را هرگز نديده بودم. گفت: صحبت مى‏خواهى؟ گفتم: آرى. گفت: به شرط آن كه مخالفت نكنى. گفتم: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نكنم. گفت: اينجا بنشين تا من بيايم. يك سال برفت. پس باز آمد،</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590</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من همان‏جا بودم. ساعتى نزديك من بنشست. پس برخاست و گفت: از اينجا نروى تا من بيايم. يك سال ديگر برفت. پس باز آمد، من همان‏جا بودم. ساعتى ديگر بنشست و برخاست و گفت: از اينجا نروى تا من بيايم. يك سال ديگر برفت. پس باز آمد و با خود نان و شير آورد و گفت: من خضرم، مرا فرمودند كه با تو طعام خورم. آن را بخورديم. گفت: برخيز و به بغداد درآى! با هم به بغداد درآمديم.»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522- شيخ حمّاد دبّاس، رحمه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جمله مشايخ شيخ محيى الدّين عبد القادر است. كان أمّيّا، و فتح عليه باب المعارف و الأسرار و صار قدوة للمشايخ الكبار.</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عبد القادر جوان بود، و در صحبت شيخ حمّاد مى‏بود. روزى به ادب تمام در صحبت وى نشسته بود. چون برخاست و بيرون رفت، شيخ حمّاد گفت: «اين عجمى را قدمى است كه در وقت وى بر گردن همه اوليا خواهد بود، و هرآينه مأمور شود به آن كه بگويد: قدمي هذه على رقبة كلّ وليّ للّه. و هرآينه آن را بگويد و همه اوليا گردن نهند.»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توفّى الشّيخ الحمّاد فى شهر رمضان، سنة خمس و عشرين و خمسمائة.</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علماى شام، عبد اللّه نام، گفته است كه: «در طلب علم به بغداد رفتم، و ابن سقّا در آن وقت رفيق من مى‏بود در نظاميّه بغداد، و به عبادت مشغول مى‏بوديم و زيارت صالحان مى‏كرديم. و در آن وقت در بغداد عزيزى بود كه مى‏گفتند وى غوث است، و نيز مى‏گفتند كه هر وقت مى‏خواهد پيدا مى‏شود و هرگاه كه مى‏خواهد پنهان مى‏شود. پس من و ابن سقّا و شيخ عبد القادر- و وى هنوز جوان بود- به زيارت غوث رفتيم. ابن سقّا در راه گفت: از وى مسأله‏اى خواهم پرسيد كه جواب آن نداند. و من گفتم: از وى مسأله‏اى خواهم پرسيد تا ببينم چه مى‏گويد. شيخ عبد القادر گفت: معاذ اللّه! معاذ اللّه! كه از وى چيزى پرسم. من پيش وى مى‏روم و انتظار بركات وى مى‏برم. چون بر وى‏</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591</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درآمديم، وى را بر جاى خود نديديم. يك‏ساعت بوديم ديديم كه بر جاى خود نشسته است. پس از سر خشم در ابن سقّا نگريست و گفت: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واى تو اى ابن سقّا! از من مسأله‏اى مى‏پرسى كه جواب آن ندانم؟ آن مسئله اين است و جواب آن اين. مى‏بينم كه آتش كفر در تو زبانه مى‏زند. بعد از آن به من نگريست و گفت: اى عبد اللّه! از من مسأله‏اى مى‏پرسى و مى‏بينى كه چه مى‏گويم؟ آن مسئله اين است و جواب آن اين. هرآينه كه فروگيرد ترا دنيا تا به دو گوش، با من بى‏ادبى كردى. بعد از آن به شيخ عبد القادر نگريست و وى را به خود نزديك نشاند و گرامى داشت و گفت: اى عبد القادر! خداى و رسول خداى را خشنود ساختى، به ادبى كه نگاه داشتى. گويا كه مى‏بينم ترا در بغداد كه به منبر برآمده‏اى و مى‏گويى: قدمي هذه على رقبة كلّ ولىّ للّه، و مى‏بينم اولياى وقت ترا كه همه گردنهاى خود را پست كرده‏اند اجلال و اكرام ترا. پس در همان ساعت غايب شد و بعد از آن هرگز وى را نديديم. و هر چه نسبت به شيخ عبد القادر گفت واقع شد، و ابن سقّا به تحصيل علوم اشتغال بليغ نمود و بر اقران خود فايق شد. خليفه وى را به رسالت به ملك روم فرستاد. ملك روم علماى نصرانى را با وى مناظره فرمود، همه را الزام و اقحام كرد. در نظر ملك بزرگ نمود.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ملك را دخترى بود خوبروى، به وى مفتون شد. وى را از ملك خواستگارى كرد. گفت: به شرط آن كه نصرانى شوى. اجابت كرد، دختر به وى داد. پس ابن سقّا كلام غوث را ياد كرد و دانست كه آنچه به وى رسيد به سبب وى رسيد. و امّا من چون به دمشق رفتم، نور الدّين شهيد مرا بر توليت اوقاف اكراه كرد و دنيا روى به من نهاد، و سخنى كه غوث در حقّ من گفته بود راست شد.»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روزى شيخ عبد القادر در رباط خود مجلس مى‏گفت‏</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592</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عامّه مشايخ قريب به پنجاه تن حاضر بودند، از آن جمله: شيخ على هيتى بود و شيخ بقا بن بطّو، و شيخ ابو سعيد فيلوى، و شيخ ابو النّجيب سهروردى، و شيخ جاگير، و قضيب البان موصلى، و شيخ ابو السعود، و غير ايشان از مشايخ كبار. شيخ سخن مى‏گفت در اثناى سخن گفت: «قدمي هذه على رقبة كلّ ولىّ للّه.» شيخ على هيتى به منبر برآمد و قدم مبارك شيخ را بگرفت و بر گردن خود نهاد و به زير دامن شيخ درآمد، و ساير مشايخ گردنهاى خود پيش داشتند. شيخ ابو سعيد فيلوى گفته كه: «چون شيخ عبد القادر گفت: قدمي هذه على رقبة كلّ ولىّ للّه، حضرت حقّ- سبحانه و تعالى- بر دل وى تجلّى كرد و رسول- صلّى اللّه عليه و سلّم- بر دست طايفه‏اى از ملايكه مقرّبين به محضر اولياى متقدّمين و متأخّرين كه آنجا حاضر بودند، احيا به اجساد خود و اموات به ارواح خود، خلعتى در وى پوشانيد، و ملايكه و رجال غيب مجلس وى را در ميان گرفته بودند و صفها در هوا ايستاده، و بر روى زمين هيچ ولى نماند مگر كه گردن خود را پست كرد.» و بعضى گفته‏اند كه يك كس از عجم تواضع نكرد حال وى از وى متوارى شد.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523- شيخ صدقه بغدادى، رحمه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شيخ صدقه سخنى مى‏گفت كه به حسب ظاهر شرع بر وى مؤاخذه مى‏آمد. به خليفه رسانيدند. وى را احضار فرمود تا تعزير كنند. چون سر وى را برهنه كردند، خادم وى فرياد برآورد كه: «وا شيخاه!» دست آن كس كه قصد ضرب وى كرده بود شل شد، و هيبتى بر وزير مستولى شد. و چون خليفه آن را مشاهده كرد بر وى نيز هيبت استيلا يافت، بفرمود كه وى را بگذارند. از آنجا به رباط شيخ عبد القادر درآمد ديد كه مشايخ و ساير مردم منتظر شيخ نشسته‏</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593</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اند كه بيرون آيد و سخن گويد. بيامد و در ميان مشايخ بنشست. چون شيخ بيرون آمد و به منبر بالا رفت، هيچ سخن نگفت و قارى را هم نگفت كه چيزى بخواند، اما مردم را وجدى عظيم دريافت و حالتى قوى فروگرفت. شيخ صدقه با خود گفت: «شيخ چيزى نگفته و قارى هيچ نخوانده، اين وجد از چيست؟» شيخ عبد القادر روى به وى كرد و گفت: «يا هذا! يكى از مريدان من از بيت المقدس به اينجا به يك گام آمده است و بر دست من توبه كرده، </w:t>
      </w:r>
      <w:r w:rsidRPr="004F4F9F">
        <w:rPr>
          <w:rFonts w:cs="Traditional Arabic" w:hint="cs"/>
          <w:color w:val="000000" w:themeColor="text1"/>
          <w:sz w:val="30"/>
          <w:szCs w:val="30"/>
          <w:rtl/>
          <w:lang w:bidi="fa-IR"/>
        </w:rPr>
        <w:lastRenderedPageBreak/>
        <w:t>امروز حاضران در مهمانى ويند.» شيخ صدقه با خود گفت: «كسى كه از بيت المقدس به يك گام به بغداد آيد، وى را از چه توبه بايد كرد و به شيخ چه حاجت دارد؟» شيخ روى به وى كرد و گفت: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«يا هذا! وى توبه مى‏كند از آن كه ديگر در هوا نرود. و حاجت وى به من آن است كه وى را به محبّت حقّ- سبحانه- راه نمايم.»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524- شيخ سيف الدّين عبد الوهّاب، رحمه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فرزند شيخ عبد القادر است. وى گفته كه: «هيچ ماهى از ماهها نبودى مگر كه پيش از آن كه نو شدى بيامدى پيش والد من. اگر چنانچه در وى بدى و سختى مقدّر شده بودى در صورتى ناخوش بيامدى، و اگر نعمت و خيرى مقدّر شده بودى در صورتى نيكو بيامدى. آخر روز جمعه سلخ جمادى الأخرى، سنه ستّين و خمسمائة جمعى از مشايخ در صحبت وى نشسته بودند. جوانى خوبروى درآمد و گفت: السّلام عليك يا ولىّ اللّه! من ماه رجبم. آمده‏ام تا ترا تهنيت گويم، و در من هيچ بدى و سختى مقدّر نشده است. در آن ماه رجب هيچ نديدند مردم، مگر خير و نيكويى. چون روز يكشنبه آمد سلخ رجب، شخصى كريه المنظر آمد و گفت: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السّلام عليك يا ولى اللّه! من شهر شعبانم. آمدم كه ترا تهنيت گويم. مقدّر شده است در من موت و فناى خلق در</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594</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بغداد و گرانى در حجاز و قتل و كشش در خراسان. چون ماه شعبان آمد، هر چه هرجا گفته بود واقع شد. شيخ در ماه رمضان چند روز بيمار شد. روز دوشنبه بيست و نهم رمضان جمعى از مشايخ پيش وى حاضر بودند، چون شيخ على هيتى و شيخ نجيب الدّين سهروردى و غيرهما. شخصى با بها و وقار تمام درآمد و گفت: السّلام عليك يا ولىّ اللّه! من ماه رمضانم.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آمده‏ام كه اعتذار كنم از آنچه بر تو مقدّر شده بود در من، و وداع كنم ترا كه اين آخر اجتماع من است با تو. پس بازگشت. در ربيع الآخر سال دوم از دنيا برفت و رمضان ديگر را در نيافت.»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روزى شيخ مجلس مى‏گفت، و شيخ على هيتى در برابر شيخ نشسته بود. وى را خواب گرفت. شيخ اهل مجلس را گفت: «خاموش باشيد!» و از منبر فرود آمد و پيش شيخ على هيتى به ادب بايستاد و در وى مى‏نگريست. شيخ على بيدار شد. شيخ گفت: «حضرت نبىّ را- صلّى اللّه عليه و سلّم- در خواب ديدى؟» گفت: «آرى.» شيخ گفت: «من براى وى به ادب ايستاده بودم. به چه چيز وصيّت كرد ترا؟» گفت: «به ملازمت تو.» بعد از آن از شيخ على </w:t>
      </w:r>
      <w:r w:rsidRPr="004F4F9F">
        <w:rPr>
          <w:rFonts w:cs="Traditional Arabic" w:hint="cs"/>
          <w:color w:val="000000" w:themeColor="text1"/>
          <w:sz w:val="30"/>
          <w:szCs w:val="30"/>
          <w:rtl/>
          <w:lang w:bidi="fa-IR"/>
        </w:rPr>
        <w:lastRenderedPageBreak/>
        <w:t>پرسيدند از معنى آنچه شيخ فرموده بود كه: «من از براى وى به ادب ايستادم.» شيخ على گفت: «آنچه من به خواب مى‏ديدم وى به بيدارى مى‏ديد.» [و اين شيخ على هيتى- قدّس سرّه- كان من مشايخ البطائح، و من جملة كراماته: من ذكره عند توجّه الأسد إليه انصرف عنه، و من ذكره فى أرض مبقّاة اندفع البقّ عنه، باذن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525- شيخ ابو محمّد عبد الرّحمن الطّفسونجى، رحمه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در طفسونج- كه از توابع بغداد است- بر منبر گفت: «أنا بين الأولياء كالكركيّ بين الطّيور أطولهم عنقا.» شيخ ابو الحسن على بن‏</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595</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احمد- كه از اصحاب شيخ عبد القادر بود، از ده جنّت كه در آن نواحى بود به مجلس وى آمده بود- برخاست و دلق را از سر بر كشيد و گفت: «مرا بگذار كه با تو كشتى گيرم.» شيخ عبد الرّحمن خاموش شد و اصحاب خود را گفت: «يك سر موى در وى خالى از عنايت اللّه- تعالى- نمى‏بينم.» و وى را فرمود كه: «دلق خود را بپوشد.» گفت: «من از آنچه بيرون آمده‏ام به آن باز نمى‏گردم.» پس روى به جانب ده جنّت كرد و زوجه خود را آواز داد كه: «اى فاطمه! جامه بيار كه بپوشم!» زوجه وى در آن ده بشنيد و در راه وى را با جامه پيش آمد. پس شيخ عبد الرّحمن وى را گفت: «شيخ تو كيست؟» گفت: «شيخ من، شيخ عبد القادر.» گفت: «من ذكر شيخ عبد القادر نشنيده‏ام، مگر در زمين. چهل سال است كه در دركات باب قدرتم، هرگز وى را آنجا نديدم.» و جماعتى از اصحاب خود را گفت: «به بغداد رويد پيش شيخ عبد القادر و بگوييد كه عبد الرّحمن سلام مى‏رساند و مى‏گويد كه: چهل سال است كه من در دركات باب قدرتم، آنجا ترا نديدم لا داخلا و لا خارجا.»</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عبد القادر همان وقت بعض اصحاب را گفته: «برويد به طفسونج و در راه شما را اصحاب شيخ عبد الرّحمن طفسونجى پيش خواهند رسيد كه به رسالت پيش من فرستاده است. ايشان را با خود بازگردانيد! چون به پيش شيخ عبد الرّحمن رسيد، بگوييد: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عبد القادر سلام مى‏رساند و مى‏گويد: أنت فى الدّركات و من هو فى الدّركات لا يرى من فى الحضرة، و من هو فى الحضرة لا يرى من فى المخدع، و أنا فى المخدع أدخل و أخرج من باب السّرّ من حيث لا ترانى بأمارة أن خرجت لك الخلعة الفلانيّة فى الوقت الفلانيّ على يدىّ خرجت لك‏و هى خلعة الرّضا، و بأمارة خروج التّشريف الفلانى فى اللّيلة الفلانيّة لك على يدىّ خرج لك و هو تشريف الفتح، و</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596</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بأمارة أن أخلع عليك فى الدّركات بمحضر من اثنى عشر الف ولىّ للّه- سبحانه- خلعة الولاية و هى فرجيّة خضراء طرازها سورة الإخلاص، على يدىّ خرجت.» در ميانه راه به اصحاب شيخ عبد الرّحمن رسيدند ايشان را بازگردانيدند و رسالت به شيخ عبد الرّحمن رسانيدند. گفت: «صدق الشّيخ عبد القادر، هو سلطان الوقت و صاحب التّصرّف فيه.»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تاجرى پيش حمّاد درآمد و گفت: «تجهيز قافله شام كرده‏ام و هفتصد دينار را بضاعت دارم.» شيخ حمّاد گفت: «اگر در اين سال مى‏روى، مال ترا به غارت مى‏برند و خود كشته مى‏شوى.» تاجر بسيار غمگين از پيش شيخ حمّاد بيرون آمد. شيخ عبد القادر وى را پيش آمد، قصّه را با او بگفت. گفت: «برو كه به سلامت خواهى رفت و به غنيمت خواهى آمد و ضمان بر من.» آن شخص به سفر شام رفت و بضاعت خود را به هزار دينار بفروخت. روزى به قضاى حاجت به سقايه درآمد، و آن هزار دينار را بر طاقى نهاد و بيرون آمد و آن را فراموش كرد و به منزل خود آمد وى را خواب گرفت، در خواب ديد كه: «در قافله‏اى است. حراميان قافله را غارت كردند و اهل قافله را كشتند، و وى را نيز شخصى ضربتى زد و كشته شد.» از هيبت آن بيدار شد. اثر خون بر گردن خود ديد و الم آن ضربت در خود احساس كرد. به خاطر وى آمد كه هزار دينار را فراموش كرده است. به تعجيل رفت و آن را بازيافت و به بغداد مراجعت كرد. با خود گفت: «اگر اوّل شيخ حمّاد را بينم وى بزرگتر است، و اگر شيخ عبد القادر را بينم سخن وى راست شده است.» ناگاه شيخ حمّاد وى را در بازار ديد، گفت: «اوّل شيخ عبد القادر را ببين كه سخن وى حقّ است! هفده بار از خداى- تعالى- درخواسته است كه قتل تو كه در بيدارى مقدّر شده بود به خواب بگذشت،</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597</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تلف مال تو بر فراموشى قرار يافت.» پس پيش شيخ عبد القادر در آمد. گفت آنچه شيخ حمّاد گفت كه هفده بار درخواسته است. گفت: «سوگند به عزّت معبود كه هفده بار و هفده بار و هفده بار تا هفتاد بار درخواسته‏ام تا حال چنان شد كه شيخ حمّاد گفت.»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شهاب الدّين سهروردى- قدّس اللّه تعالى روحه- گفته كه: «در جوانى به علم كلام مشغول شدم و چند كتاب در آن ياد گرفتم، و عمّ من مرا از آن منع مى‏كرد. روزى عمّ من به‏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زيارت شيخ عبد القادر آمد، و من با وى بودم. مرا گفت: حاضر باش كه بر مردى درمى‏آييم كه دل وى از خداى- تعالى- خبر مى‏دهد، و منتظر باش بركات ديدار وى را! چون بنشستم، عمّ من گفت: يا سيّدى! برادرزاده من، عمر، به علم كلام مشغول است. هر چند وى را مى‏گويم از آن باز نمى‏ايستد. شيخ گفت: اى عمر! كدام كتاب حفظ كرده‏اى؟ گفتم: كتاب فلانى و كتاب فلانى. دست مبارك خود را به سينه من فرود آورد، و اللّه كه يك لفظ از آن كتب بر حفظ من نماند و خداى- تعالى- همه مسائل آنها بر خاطر من فراموش گردانيد، ليكن سينه مرا از علوم لدنّى مملو ساخت. از پيش وى برخاستم زبانى به حكمت ناطق. مرا گفت: يا عمر! أنت آخر المشهورين بالعراق.»</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526- شيخ ابو عمرو الصّريفينى، قدّس اللّه تعالى روحه‏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كه: «بدايت كار من آن بود كه من شبى در صريفين به پشت افتاده بودم و روى در آسمان كرده، ديدم كه در هوا پنج حمامه مى‏گذرد. يكى مى‏گفت: سبحان من عنده خزائن كلّ شى‏ء و ما ينزّله إلّا بقدر معلوم. و ديگرى مى‏گفت: سبحان من أعطى كلّ شى‏ء خلقه، ثمّ هدى. و ديگرى مى‏گفت: سبحان من بعث الأنبياء حجّة على خلقه و فضّل عليهم محمّدا، صلّى اللّه عليه و سلّم. و ديگرى مى‏گفت: كلّ ما في الدّنيا باطل إلّا ما كان للّه و</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598</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لرسوله. و ديگرى مى‏گفت: يا أهل الغفلة عن مولاكم! قوموا الى ربّكم، ربّ كريم يعطى الجزيل و يغفر الذّنب العظيم.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من آن را ديدم و شنيدم، بيخود شدم. چون با خود آمدم، دوستى دنيا و آنچه در دنياست تمام از دل من رفته بود. چون بامداد شد، با خداى- تعالى- عهد كردم كه خود را تسليم شيخى كنم كه مرا به خداى- تعالى- رهنمايى كند، و روان شدم و نمى‏دانستم كه كجا مى‏روم.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ناگاه پيرى نيكو ديدار با هيبت و وقار مرا پيش آمد و گفت: السّلام عليك يا عثمان! جواب سلام وى باز دادم و سوگند بر وى دادم كه: تو كيستى كه نام مرا دانستى و من هرگز ترا نديده‏ام؟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گفت: من خضرم. پيش شيخ عبد القادر بودم. گفت: يا ابا العبّاس! دوش مردى را در صريفين جذبه‏اى رسيده است و قبولى يافته، و از بالاى هفت آسمان وى را ندا آمد كه: مرحبا بك عبدي! با خداى عهد كرده است كه خود را تسليم شيخى كند. به سوى وى رو، و وى را پيش من آور! پس مرا گفت: يا عثمان! عبد القادر سيّد العارفين و قبلة الوافدين فى هذا الوقت، فعليك بملازمة خدمته و تعظيم حرمته. من به خود حاضر نشدم مگر كه خود را در بغداد ديدم و خضر- عليه السّلام- غايب شد. وى را نديدم تا هفت سال. پيش شيخ عبد القادر درآمدم. گفت: مرحبا بمن جذبه مولاه إليه بألسنة الطّير، و جمع له كثيرا من الخير. اى عثمان! زود باشد كه خداى- تعالى- ترا مريدى بدهد نام </w:t>
      </w:r>
      <w:r w:rsidRPr="004F4F9F">
        <w:rPr>
          <w:rFonts w:cs="Traditional Arabic" w:hint="cs"/>
          <w:color w:val="000000" w:themeColor="text1"/>
          <w:sz w:val="30"/>
          <w:szCs w:val="30"/>
          <w:rtl/>
          <w:lang w:bidi="fa-IR"/>
        </w:rPr>
        <w:lastRenderedPageBreak/>
        <w:t>وى عبد الغنى بن نقطه كه مرتبه وى بلندتر باشد از بسيارى از اوليا، و خداى- تعالى- به وى مفاخرت كند بر ملايكه. بعد از آن طاقيه‏اى بر سر من نهاد، خوشى و خنكى آن به دماغ من رسيد و از دماغ به دل، ملكوت بر من كشف گشت. شنيدم كه عالم و آنچه در عالم است تسبيح حقّ- سبحانه و تعالى- مى‏گويند</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599</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به اختلاف لغات و انواع تقديس. نزديك بود كه عقل من زائل شود. شيخ پاره‏اى پنبه در دست داشت، بر من زد عقل من برقرار بماند. بعد از آن مرا چند ماه در خلوت نشاند، و اللّه كه مرا هيچ امر ظاهرى و باطنى واقع نشد كه پيش از آن كه من بگويم با من نگفت، و به هيچ حال و مقام و مشاهده و مكاشفه نرسيدم كه پيش از آن كه به آن برسم مرا نگفت. و مرا از چيزهايى خبر داد كه بعد از اخبار وى به سى سال واقع شده و ميان خرقه پوشيدن من از وى و خرقه پوشيدن ابن نقطه از من، بيست و پنج سال در ميان شد و ابن نقطه چنان بود كه فرموده بود.»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علما گويد كه: «پيش شيخ عبد القادر درآمدم، و هنوز جوان بودم و با خود كتابى از علوم فلاسفه همراه داشتم. شيخ بى‏آنكه در آن كتاب نظر كند، يا از من بپرسد كه آن چه كتاب است، گفت: يا فلان، بئس الرّفيق كتابك هذا! برخيز و آن را بشوى! من عزيمت كردم كه از پيش شيخ برخيزم و آن كتاب را در خانه بگذارم و ديگر با خود برندارم از ترس شيخ. و نفس من به شستن آن مسامحت نكرد، زيرا كه چيزى از آن كتاب دانسته بودم و مرا محبّتى به آن واقع شده بود. خواستم كه به آن نيّت برخيزم. شيخ به من نظر كرد. مرا قوّت برخاستن نماند، چون كسى كه وى را بند كرده باشند. پس گفت: كتاب خود را به من ده! آن را بگشادم همه اوراق آن را سفيد ديدم كه بر آن يك حرف نوشته نبود. به دست شيخ دادم. اوراق آن را بگردانيد و گفت: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اين كتاب فضائل قرآن است، و به من داد. ديدم كه كتاب فضائل قرآن است به خوب‏ترين خطّى‏نوشته. پس گفت: توبه كردى كه به زبان نگويى آنچه در دل تو نباشد؟ گفتم: آرى. گفت: برخيز! برخاستم و هر چه از آن كتاب ياد گرفته بودم همه فراموش من شده بود، و هرگز تا اين زمان به خاطر من نيامده است.»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شخصى‏</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600</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ابو المعالى نام در مجلس شيخ حاضر شد. در اثناى مجلس وى را تقاضاى عظيم گرفت، چنانكه مجال حركت نماند و بى‏طاقت شد. به طريق استغاثه به جانب شيخ نظر كرد. شيخ يك پايه از منبر فرود آمد، بر پايه اوّل سرى همچون سر آدمى پيدا شد.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پايه‏اى ديگر فرود آمد، با آن سر دو دوش و سينه‏اى ظاهر شد. و همچنين پايه پايه فرود مى‏آمد و آن صورت زيادت مى‏شد تا صورتى شد بعينه مثل صورت شيخ، و سخن مى‏گفت به آوازى مثل آواز شيخ و به كلامى مثل كلام شيخ، و اين را غير آن شخص و من شاء اللّه- تعالى- هيچ كس نمى‏ديد. شيخ آمد و بر بالاى سر وى بايستاد، و آستين خود يا منديل خود بر سر آن شخص پوشيد. آن شخص خود را در صحرايى يافت گشاده، در آنجا جويى آب و بر كنار جوى درختى. با خود دسته‏اى كليد همراه داشت، از آن درخت بياويخت و به قضاى حاجت مشغول شد. بعد از آن وضو ساخت و دو ركعت نماز بگزارد و سلام داد. شيخ آستين يا منديل از سر وى برداشت خود را در مجلس ديد، و اعضاى وى از آب وضو تر و تقاضاى وى مدفوع شده، و شيخ بر بالاى منبر سخنگويان كه گويا هرگز فرونيامده. خاموش بود و با هيچ كس نگفت، و دسته كليد را طلب كرد با خود نيافت. پس بعد از مدّتى وى را به جانب بلاد عجم عزيمت سفر شد.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چهارده روز از بغداد راه رفتند به صحرايى فرود آمدند كه آنجا جوى آب روان بود. برخاست تا وضويى سازد ديد كه آن صحرا به آن صحرا مى‏ماند كه آن روز وضو ساخته بود، و آن جوى به آن جوى. چون اندكى برفت، به آن موضع رسيد كه آن روز وضو ساخته بود و آن درخت را يافت دسته كليد وى از آنجا آويخته. چون به بغداد بازگشت، پيش شيخ رفت تا آن قصّه را باز گويد. شيخ گوش وى را بگرفت و گفت: «يا ابا المعالى! تا ما زنده‏ايم اين را</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601</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با كسى مگوى!»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روزى شيخ با جماعتى از فقها و فقرا به زيارت گورستان رفت، و پيش قبر شيخ‏حمّاد- رحمه اللّه- بسيار بيستاد، چنانكه هوا گرم شد. بعد از آن بازگشت و آثار بهجت و سرور در روى مبارك وى ظاهر بود، از ايشان پرسيدند كه: «سبب ايستادن پيش قبر شيخ حمّاد اين همه چه بود؟» گفت: «وقتى روز جمعه با شيخ حمّاد و اصحاب وى به مسجد جمعه مى‏رفتيم. چون به سر پلى رسيديم. شيخ حمّاد دست بر من زد و مرا در آب انداخت، و هوا در غايت خنكى بود و من جبّه پشمينه پوشيده بودم و در آستين من جزوى چند بود. دست بالا داشتم تا آن اجزا تر نشود. ايشان مرا بگذاشتند و برفتند. از آب برآمدم و جبّه خود را بيفشردم و در عقب ايشان برفتم و بسيار سرما يافته بودم. </w:t>
      </w:r>
      <w:r w:rsidRPr="004F4F9F">
        <w:rPr>
          <w:rFonts w:cs="Traditional Arabic" w:hint="cs"/>
          <w:color w:val="000000" w:themeColor="text1"/>
          <w:sz w:val="30"/>
          <w:szCs w:val="30"/>
          <w:rtl/>
          <w:lang w:bidi="fa-IR"/>
        </w:rPr>
        <w:lastRenderedPageBreak/>
        <w:t>چون به ايشان رسيدم، اصحاب وى در باب من سخنى گفتند. ايشان را منع كرد و گفت كه: من وى را رنجانيدم تا وى را آزمايش كنم. وى را كوهى مى‏بينم كه از جاى نمى‏جنبد.» پس گفت: «امروز وى را در قبر وى ديدم. حلّه‏اى مرصّع به جواهر پوشيده و بر سر وى تاجى از ياقوت، و در دست وى سوارها از زر و در پاى وى نعلين از زر، امّا دست راست وى از كار رفته بود و فرمان وى نمى‏برد. گفتم: اين چيست؟ گفت: اين آن دست است كه به آن ترا در آب انداخته بودم. هيچ توانى كه آن را از من درگذرانى؟ گفتم: آرى. گفت: پس از خداى- تعالى- درخواه كه آن را به من باز دهد. پس بيستادم و از خداى- تعالى- درخواستم و پنج هزار از اولياء اللّه در قبرهاى خود از خداى- تعالى- درخواستند كه سؤال مرا در حقّ وى قبول كند.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پس سؤال مى‏كردم، چندان كه خداى- تعالى- دست وى را به وى باز داد و به آن دست مرا مصافحه كرد.»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اين سخن در بغداد مشهور</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602</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شد، مشايخ بغداد و صوفيّه از اصحاب شيخ حمّاد جمع شدند تا شيخ عبد القادر را به تحقيق آنچه گفته بود مطالبه كنند. به مدرسه شيخ آمدند، امّا از هيبت شيخ هيچ كس نتوانست كه سخن گويد. شيخ آغاز سخن كرد و گفت: «دو تن از مشايخ اختيار كنيد تا تحقيق آنچه گفته‏ام بر زبان ايشان ظاهر شود.» ايشان اتّفاق كردند بر شيخ ابو يعقوب يوسف بن ايّوب الهمدانى كه وى آن روز به بغداد بود، و بر شيخ ابو محمّد عبد الرّحمن بن شعيب الكردىّ- قدّس اللّه تعالى روحهما- و وى مقيم بغداد بود، و هر دو از ارباب كشف و احوال بزرگ بودند. پس آن جماعت گفتند: «ما مهلت داديم تا جمعه ديگر كه ببينيم كه بر زبان ايشان چه ظاهر مى‏شود.» شيخ فرمودند: «از جاى خود برمخيزيد تا اين امر محقّق شود.» و سر در پيش افكند و ايشان نيز سر در پيش افكندند. ناگاه از بيرون مدرسه آوازبرآمد، ديدند كه شيخ يوسف به شتاب تمام مى‏آيد. چون به مدرسه درآمد، گفت: «حقّ- سبحانه و تعالى- شيخ حمّاد را مشاهد من ساخت و گفت: اى يوسف! زود به مدرسه شيخ عبد القادر رو و با مشايخى كه آنجا حاضرند بگوى كه: شيخ عبد القادر در آنچه گفته است صادق است.» و هنوز شيخ يوسف سخن خود آخر نكرده بود كه شيخ عبد الرّحمن كردى درآمد و گفت مثل آنچه شيخ يوسف گفته بود.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شيخ عبد القادر پرسيدند كه: «سبب چه بود كه لقب شما محيى الدّين كردند؟» فرمود كه: «روز جمعه از بعض سياحات به بغداد مى‏آمدم پاى برهنه، به بيمارى متغيّر اللّون نحيف البدن بگذشتم. مرا گفت: السّلام عليك يا عبد القادر! جواب سلام وى باز دادم. گفت: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نزديك من آى! نزديك وى رفتم. گفت: مرا باز نشان! بازنشاندم، جسد وى تازه گشت و صورت وى خوب شد و رنگ وى صافى گشت. از وى‏</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603</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بترسيدم. گفت: مرا مى‏شناسى؟ گفتم: نه. گفت: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من دين اسلامم، همچنان شده بودم كه اوّل مرا ديدى. مرا خداى- تعالى- به تو زنده گردانيد.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أنت محيى الدّين. وى را بگذاشتم و به مسجد جامع رفتم. مردى مرا پيش آمد و نعلينى پيش پاى من نهاد و گفت: يا شيخ محيى الدّين! چون نماز بگزاردم، مردم از هر طرف بر من ريختند و دست و پاى مرا مى‏بوسيدند و مى‏گفتند: يا محيى الدّين! و مرا هرگز پيش از آن به اين لقب نخوانده بودند.»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مشايخ گويد كه: «من و شيخ على هيتى در مدرسه شيخ عبد القادر بوديم كه يكى از اكابر بغداد پيش شيخ آمد و گفت: يا سيدى! قال جدّك رسول اللّه- صلّى اللّه عليه و سلّم-: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من دعى فليجب، و ها أنا دعوتك إلى منزلي. گفت: اگر مرا اذن كنند بيايم. زمانى سر در پيش انداخت، پس گفت: مى‏آيم، و بر استر سوار شد و شيخ على هيتى ركاب راست وى بگرفت و من ركاب چپ تا به سراى آن شخص رسيديم. همه مشايخ بغداد و علما و اعيان آنجا بودند، و سماطى كشيدند بر وى انواع نعمتها، و سلّه‏اى بزرگ سر پوشيده دو كس برداشته آوردند و در آخر سماط بنهادند. بعد از آن، آن شخص كه صاحب دعوت بود گفت: الصّلا! و شيخ سر در پيش افكنده بود هيچ نخورد و اذن خوردن نيز نداد، و هيچ [كس‏] هم نخورد، و اهل المجلس‏كأنّ على رءوسهم الطّير من هيبته. پس شيخ به من و شيخ على هيتى اشارت كرد كه: آن سلّه را پيش آريد! برخاستيم و آن را برداشتيم، و بس گران بود، و پيش شيخ نهاديم و فرمود تا سر آن را بگشاديم. فرزند آن شخص بود نابيناى مادرزاد، و بر جاى مانده و مجذوم و مفلوج. شيخ وى را گفت: قم بإذن اللّه معافى! آن كودك برخاست دوان و بينا، و وى را هيچ آفتى نى. فرياد از حاضران برخاست. شيخ در انبوهى‏</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604</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مردم بيرون آمد و هيچ نخورد. پيش شيخ ابو سعيد فيلوى رفتم و آن قصّه با وى بگفتم. گفت: شيخ عبد القادر يبرئ الأكمه و الأبرص و يحيى الموتى بأذن اللّه.»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عجوزه‏اى پيش شيخ عبد القادر آمد و پسر خود را همراه آورد و گفت: «دل فرزند خود را تعلّق بسيار مى‏بينم به تو، من ذمّه وى را از حقّ خود برى گردانيدم براى خداى، تعالى.» شيخ وى را قبول كرد و به مجاهده و رياضت فرمود. بعد از چند روز پيش فرزند خود آمد ديد كه نان جو مى‏خورد، و زرد و لاغر شده از كم‏خوارگى و بيدارى. از آنجا پيش شيخ شد، آنجا طبقى ديد بر آنجا استخوانهاى مرغى كه شيخ خورده بود. عجوزه با شيخ گفت: «يا سيّدى! تو گوشت مرغ مى‏خورى و پسر من نان جو؟» شيخ دست خود را بر آن استخوانها نهاد و گفت: «قومي بأذن الّذي يحيى العظام و هى رميم.» آن مرغ زنده شد و بانگ كردن آغاز كرد. پس شيخ با آن عجوزه گفت: «وقتى كه فرزند تو همچنين شود، هر چه خواهد گو بخور!»</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مشايخ- عمر نام- گويد كه: «شبى در خلوت خود بودم. ناگاه ديوار بشكافت و شخصى كريه المنظر بيرون آمد. وى را گفتم: كيستى تو؟ گفت: ابليس، آمده‏ام براى نيك‏خواهى تو. گفتم: نيك‏خواهى تو كدام است؟ گفت: آن كه جلسه مراقبه ترا تعليم كنم، و جلس القرفصاء و رأسه منكّس. چون بامداد شد، به نزديك شيخ عبد القادر درآمدم تا آن را با وى بگويم. چون مصافحه كردم وى را، دست مرا بگرفت و پيش از آن كه آن را با وى بگويم، گفت: يا عمر صدقك و هو كذوب، و بعد از اين از وى هيچ سخن قبول نكنى! چهل سال‏</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جلسه آن شيخ بر آن طريق بود.»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شيخ مجلس مى‏گفت، باران در ايستاد بعض مردمان متفرّق شدند. شيخ روى به بالا كرد و گفت: «من جمع مى‏كنم، و تو تفرقه مى‏كنى؟» فى الحال باران از مجلس باز</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605</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ايستاد و در بيرون مجلس مى‏باريد.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مريدان شيخ گويد كه: «روز جمعه همراه شيخ به مسجد جمعه مى‏رفتم. هيچ كس به شيخ التفات ننمود و بر وى سلام نكرد. با خود گفتم: اى عجب! هر جمعه ما به تشويش بسيار به مسجد مى‏رسيديم از ازدحام بسيار بر شيخ! هنوز اين خاطر تمام نشده بود كه شيخ تبسّم كنان به من نگريست و مردم به سلام روى به شيخ آوردند، چنانكه ميان من و شيخ حايل شدند. با خود گفتم: آن حال بهتر از اين حال بود. شيخ به من التفات كرد و گفت: اين را تو خواستى، ندانسته‏اى كه دلهاى مردمان به دست من است. اگر خواهم دلهاى ايشان را از خود بگردانم، و اگر خواهم روى در خود كنم.»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يكى از مشايخ گويد: «مدّتى از خداى- تعالى- درخواستم كه يكى از رجال غيب را به من بنمايد. يك شب در خواب ديدم كه: زيارت امام احمد حنبل مى‏كنم، و نزديك قبر وى مردى است. در خاطر من افتاد كه وى از رجال غيب است. چون بيدار شدم، به اميد آن كه وى را ببينم، به زيارت امام احمد حنبل رفتم. آن مرد را آنجا يافتم. در زيارت تعجيل كردم. وى پيش از من بيرون رفت. من در پى وى روان شدم. چون به دجله رسيد، هر دو كنار دجله فراهم آمد، به مقدار يك گام از دجله بگذشت. سوگند بر وى دادم كه بايست تا سخن گوييم! بيستاد. گفتم:</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مذهب تو چيست؟ گفت: حنيفا مسلما و ما أنا من المشركين. در خاطر من افتاد كه وى حنفىّ المذهب است. بازگشتم و با خود گفتم: بروم و آن را با شيخ عبد القادر بگويم. به مدرسه وى رفتم و بر در سراى وى بيستادم. از درون سرا آواز داد و گفت: از مشرق تا مغرب هيچ ولى از اوليا حنفىّ المذهب نيست جز وى.»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مريدان شيخ گويد كه: «به خدمت وى مشغول مى‏بودم‏</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606</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بيشتر شبها بيدار مى‏بودم. يك شب از خانه خود بيرون آمد. ابريق آب پيش بردم، التفات نكرد و روى به درمدرسه نهاد. در گشاده شد، بيرون رفت و من نيز در عقب وى بيرون رفتم، چنانكه گمان من آن بود كه وى نمى‏داند كه من همراهم. چون به دروازه بغداد رسيد، گشاده شد. وى بيرون رفت، و من هم بيرون رفتم، باز در فراهم آمد. و اندكى راه برفت، ناگاه به شهرى رسيديم كه من ندانستم كه كجاست. به رباطى درآمد، در آنجا شش تن نشسته بودند پيش آمدند و بر وى سلام كردند.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من در پس ستونى پنهان شدم. از يك جانب آن رباط آواز ناله‏اى مى‏آمد، در اندك زمانى آن ناله ساكن شد. ناگاه مردى درآمد و به آن جانب كه آواز ناله مى‏آمد رفت. بعد از آن بيرون آمد شخصى را بر دوش خود گرفته، و شخصى ديگر درآمد سر برهنه و مويهاى لب دراز شده، و پيش شيخ بنشست. شيخ وى را تعليم شهادتين كرد و موى سر و لب وى را گرفت، و طاقيه پوشانيد و محمّد نام نهاد و آن شش تن را گفت كه: من مأمور شدم به آن كه اين شخص را بدل آن مرده گردانم. ايشان گفتند: سمعا و طاعة. پس شيخ بيرون آمد و ايشان را بگذاشت، و من هم در عقب شيخ بيرون آمدم. اندكى برفتيم به دروازه بغداد رسيديم، چون بار اوّل گشاده شد.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پس به در مدرسه رسيديم، آن هم گشاده شد. شيخ به خانه خود درآمد. چون بامداد شد، پيش شيخ بنشستم تا درس سبق خود بخوانم. هيبت بر من مستولى شد نتوانستم خواند. شيخ گفت: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اى فرزند بخوان! سوگند بر وى دادم كه آنچه شب ديده بودم با من بيان كند. گفت: آن شهر نهاوند بود و آن شش تن ابدال بودند، و آن كه ناله مى‏كرد مهتر ايشان بود، و آن كه بيرون آمد و شخصى را بر دوش داشت خضر بود، عليه السّلام. آن مرده را بيرون آورد تا كار وى را بسازند، و آن شخص كه وى را تعليم‏</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607</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شهادتين كردم ترسايى بود از قسطنطنيّه كه مأمور شده بودم كه وى را بدل آن مرده گردانم. پس وى را آوردند و بر دست من مسلمان شد و اكنون يكى از ايشان است.»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سخن مى‏گفت، ناگاه چند گام در هوا برفت و گفت: «اى اسراييلى بايست و كلام محمّدى بشنو!» و به مكان خود باز آمد. پرسيدند كه: «اين چه بود؟» گفت: «ابو العبّاس خضر- عليه السّلام- بر مجلس ما مى‏گذشت، به تعجيل گامى چند به سوى او نهادم و گفتم آنچه شنيديد.»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خادم شيخ گويد: «دويست و پنجاه دينار زر سرخ شيخ را دين شد از جهت مهمانان. روزى شخصى درآمد كه من وى را نمى‏شناختم، و بى‏آنكه اذن خواهد بر شيخ درآمد و بنشست و با شيخ بسيار سخن گفت و مقدارى زر بيرون آورد و گفت: اين به جهت دين شماست، و برفت. شيخ مرا فرمود كه: «اين را به وام‏خواهان برسان! پس گفت: اين صيرفى قدر بود. گفتم: صيرفى قدر كيست؟ گفت: فرشته‏اى است كه خداى- تعالى- مى‏فرستد به اولياء اللّه تا دين ايشان را ادا كند.»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527- شيخ بقا بن بطّو، رحمه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كه: «روزى در مجلس شيخ عبد القادر حاضر بودم. در اثناى آن كه سخن مى‏گفت بر پايه اوّل از منبر، ناگاه قطع سخن كرد و ساعتى خاموش بود و به زمين فرود آمد. بعد از آن به منبر بالا رفت و بر پايه دوم بنشست. پس من مشاهده كردم كه پايه اوّل گشاده شد، چندان كه چشم كار مى‏كرد و فرشى از سندس أخضر انداختند، و رسول- صلّى اللّه عليه و سلّم- با اصحاب بر آنجا نشستند. و حضرت حقّ- سبحانه و تعالى- بر دل شيخ عبد القادر تجلّى كرد، چنانكه وى ميل كرد كه بيفتد. رسول- صلّى اللّه عليه و سلّم- وى را بگرفت و نگاه داشت. بعد از آن خرد و لاغر شد چون عصفورى. بعد از آن‏</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608</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بباليد و بزرگ شد بر صورتى هايل سهمگين.</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بعد از آن، آن همه از من پوشيده شد. حاضران از شيخ بقا كيفيّت رؤيت رسول را- صلّى اللّه عليه و سلّم- [و] اصحابش را پرسيدند. گفت: خداى- تعالى- ايشان را تأييد كرده به قوّتى كه ارواح مطهّره ايشان متشكّل مى‏شود به صور اجساد و صفات اعيان، و مى‏بينند ايشان را كسانى كه خداى- تعالى- ايشان را قوّت رؤيت آن ارواح در صور اجساد و صفات اعيان داده است. بعد از آن از سبب ميل كردن و خرد شدن و بزرگ شدن شيخ پرسيدند. گفت: تجلّى اول به صفتى بود كه بشر را قوّت آن نيست مگر به تأييد نبوى، و لهذا نزديك بود كه شيخ بيفتد اگر رسول- صلّى اللّه عليه و سلّم- وى را درنمى‏يافت. و تجلّى ثانى به صفت جلال بود، و از اين جهت بود كه شيخ بگداخت و خرد شد. و تجلّى ثالث به صفت جمال بود، و از اين جهت بود كه شيخ بباليد و بزرگ شد. و ذلِكَ فَضْلُ اللَّهِ يُؤْتِيهِ مَنْ يَشاءُ، وَ اللَّهُ ذُو الْفَضْلِ الْعَظِيمِ.» (54/ مائده و 21/ حديد).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528- قضيب البان موصلى، قدّس اللّه تعالى سرّه‏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كنيت وى ابو عبد اللّه است. شيخ محيى الدّين بن العربى- قدّس اللّه تعالى روحه- در بعض رسايل مى‏فرمايد كه: «از اين طايفه ما بعضى را ديده‏ايم كه صورت روحانيّت ايشان متجسّد و متمثّل مى‏شود بر صورت جسمانيّت ايشان، و بر آن صور متجسّده افعال و احوال مى‏گذرانند. حاضران مى‏پندارند كه آن بر صور جسمانيّه ايشان مى‏گذرد، مى‏گويند كه: فلان كس را ديديم كه چنين و چنين مى‏كرد، و حال آن كه آن كس از آن فعل مبرّاست و ما اين را بارها از بسيارى از اين طايفه مشاهده كرده‏ايم و معاينه ديده‏ايم، و چنين بود حال ابو عبد اللّه موصلى كه معروف است به قضيب البان. و بايد كه بر اين، انكار نيارى كه اسرار خداى- تعالى- در افراد عالم‏</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609</w:t>
      </w:r>
    </w:p>
    <w:p w:rsidR="00883413" w:rsidRPr="004F4F9F" w:rsidRDefault="00883413"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بزرگ و بسيار است، و به قوّت عقل ادراك غور آن نمى‏توان كرد.»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عبد اللّه يافعى- رحمه اللّه تعالى- گفت كه: «يكى از اهل علم مرا خبر داد كه: يكى از فقرا را نمى‏ديدند كه نماز مى‏گزارد. روزى اقامت نماز كردند، و او نشسته بود. فقيهى از سر انكار او را گفت: برخيز و نماز جماعت بگزار! برخاست و با ايشان تكبير نماز بست. ركعت اول بگزارد، و فقيه منكر پهلوى او بود. چون به ركعت دوم برخاستند، فقيه نظر به وى كرد كسى ديگر ديد غير وى كه نماز مى‏گزارد. از آن متعجّب شد. در ركعت سيم كسى ديگر ديد غير آن دو كس اوّل كه نماز مى‏گزارد، و در ركعت چهارم ديگرى غير آنها. چون سلام دادند، ديد كه همان كس اوّل است بر جاى خود نشسته، و از آن سه كس كه در حال نماز ديد اثر نبود. آن فقير به وى نظر كرد و بخنديد و گفت: اى فقيه! كدام يك از آن چهار كس با شما نماز گزارد؟»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شيخ عبد اللّه يافعى گويد كه: «مثل اين قضيّه شنيدم كه صادر شد از قضيب البان- رحمه اللّه تعالى- با بعضى از فقها.»</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قاضى موصل را نسبت به وى انكار تمام بود، يك روز ديد كه در يكى از كوچه‏هاى موصل از مقابل وى مى‏آيد. با خود گفت: «وى را مى‏بايد گرفت و قصّه وى را به حاكم رفع كرد تا وى را به سياستى برساند.» ناگاه ديد كه به صورت كردى بر آمد، و چون مقدار ديگر پيش آمد به صورت اعرابيى بر آمد، و چون نزديكتر شد به صورت يكى از فقها ظاهر شد. چون به قاضى‏رسيد گفت: «اى قاضى! كدام قضيب البان را به حاكم مى‏برى و سياست مى‏كنى؟» قاضى از انكار خود توبه كرد و مريد شد.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پيش شيخ عبد القادر گفتند كه: «قضيب البان نماز نمى‏گزارد.» گفت: «مگوييد! كه هميشه سر وى در خانه كعبه در سجود است.»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529- محمّد الأوانى، كه به ابن القائد معروف است، قدّس اللّه تعالى روحه‏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اصحاب شيخ محيى الدّين عبد القادر است، قدّس اللّه تعالى سرّه.</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فتوحات مكيّه مذكور است كه: «شيخ عبد القادر وى را معربد الحضرة مى‏گفت، و مى‏گفت كه: محمّد بن قائد من المفردين.»</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صاحب فتوحات مى‏گويد كه: «مفردون جماعتى‏اند كه از دايره قطب خارج‏اند، و خضر- عليه السّلام- از ايشان است، و رسول- صلّى اللّه عليه و سلّم- پيش از بعثت از ايشان بود.»</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ابن قايد گفته است: «همه چيز را بازپس گذاشتم و روى به حضرت آوردم، ناگاه پيش روى خود نشان پايى ديدم مرا غيرت كرد، گفتم: اين نشان قدم كيست؟ زيرا كه اعتقاد داشتم كه هيچ كس بر من سابق نيست. گفتند: اين نشان قدم نبىّ تست، صلّى اللّه عليه و سلّم. خاطر من تسكين يافت.»</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530- ابو السّعود بن الشّبل، رحمه اللّه تعالى‏</w:t>
      </w:r>
    </w:p>
    <w:p w:rsidR="00883413" w:rsidRPr="004F4F9F" w:rsidRDefault="00883413"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w:t>
      </w:r>
    </w:p>
    <w:p w:rsidR="00883413" w:rsidRPr="004F4F9F" w:rsidRDefault="00883413"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610</w:t>
      </w:r>
    </w:p>
    <w:p w:rsidR="00A90624" w:rsidRPr="004F4F9F" w:rsidRDefault="00A90624" w:rsidP="00065036">
      <w:pPr>
        <w:pStyle w:val="NormalWeb"/>
        <w:bidi/>
        <w:jc w:val="both"/>
        <w:rPr>
          <w:color w:val="000000" w:themeColor="text1"/>
          <w:lang w:bidi="fa-IR"/>
        </w:rPr>
      </w:pPr>
      <w:r w:rsidRPr="004F4F9F">
        <w:rPr>
          <w:rFonts w:cs="Traditional Arabic" w:hint="cs"/>
          <w:b/>
          <w:bCs/>
          <w:color w:val="000000" w:themeColor="text1"/>
          <w:sz w:val="32"/>
          <w:szCs w:val="32"/>
          <w:rtl/>
          <w:lang w:bidi="fa-IR"/>
        </w:rPr>
        <w:lastRenderedPageBreak/>
        <w:t>نفحات الأنس ؛ ص610</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نيز از اصحاب شيخ محيى الدّين عبد القادر 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فتوحات مذكور است كه: «از كسى كه صدوق بود و ثقه شنيدم كه از شيخ ابو السّعود- كه امام وقت خود بود- نقل كرد كه گفت: بر كنار دجله بغداد مى‏گذشتم. در خاطر من گذشت كه: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آيا حضرت حقّ را بندگان باشند كه وى را در آب پرستند؟ هنوز اين خاطر تمام نشده بود كه آب بشكافت و مردى ظاهر شد و گفت: آرى يا ابا السّعود! خداى- تعالى- را مردان هستند كه وى را در آب مى‏پرستند، و من از ايشانم. من مردى بودم از تكريت، از آنجا بيرون آمده‏ام. بعد از پانزده روز آنجا فلان حادثه واقع خواهد شد. چون پانزده روز گذشت، آن حادثه، بعينها چنانكه گفته بود، واقع شد.» در فصوص مذكور است كه: «شيخ ابو السّعود با مريدان خود گفت كه: پانزده سال است كه خداى- تعالى- مرا در مملكت تصرّف داده است، اما من تصرّف نكرده‏ام. ابن قايد روزى از وى پرسيد كه: چرا تصرّف نمى‏كنى؟</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611</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گفت: من تصرّف را به حضرت حق- سبحانه- گذاشته‏ام كه چنانكه خواهد تصرّف كند.»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ركن الدّين علاء الدّوله- رحمه اللّه تعالى- گفته است كه: «در گورستان امام احمد حنبل- رحمه اللّه تعالى- توجّه كرده بودم به خاك بزرگى كه خاك او معيّن است به نزديك مردم، و من يقين مى‏دانم كه وى آنجا نيست، امّا به سر آن خاك مى‏رفتم. در راه گنبد خرابى بود كه من هرگز نشنيده بودم كه آنجا خاكى است. چون از آن گنبد مى‏گذرم، مى‏بينم كه از آن گنبد اشارتى مى‏رسد كه: كجا مى‏روى؟ بيا و ما را نيز زيارتى بكن! من بازگشتم و به گنبد درآمدم، و آنجا وقت من خوش شد. مى‏بينم كه روح او با من مى‏گويد كه: همچنان زندگانى كن كه من كرده‏ام! گفتم: تو چون زندگانى كردى؟ گفت: هر چه از حقّ به تو رسد قبول كن! گفتم: اگر قبول‏كردنى باشد قبول كنم. گفت: بارى امروز چيزى به تو خواهد رسيد، قبول كن! گفتم: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چنين كنم. چون به شهر آمدم، اين قصّه را با شيخ نور الدّين عبد الرّحمن بگفتم. فرمود كه: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هيچ مى‏دانى كه در آن گنبد كيست؟ گفتم: نى. گفت: او را ابو السّعود مى‏گويند، و وى عجب طريقه‏اى داشته است. هر چه از حقّ به وى رسيدى ردّ نكردى و از كسى چيزى نخواستى، و لباس متكلّف پوشيدى و طعام متكلّف خوردى. روزى يكى پيش وى درآمد، دستارى ديد بر سر وى كه به دويست دينار مى‏ارزيد. با خود گفت: اين چه </w:t>
      </w:r>
      <w:r w:rsidRPr="004F4F9F">
        <w:rPr>
          <w:rFonts w:cs="Traditional Arabic" w:hint="cs"/>
          <w:color w:val="000000" w:themeColor="text1"/>
          <w:sz w:val="30"/>
          <w:szCs w:val="30"/>
          <w:rtl/>
          <w:lang w:bidi="fa-IR"/>
        </w:rPr>
        <w:lastRenderedPageBreak/>
        <w:t>اسراف است، دستارى كه از آن دويست درويش را جامه توان ساخت يك درويش چرا بر سر بندد؟ ابو السّعود به إشراف خاطر دريافت، گفت: اى فلان! ما اين دستار را به خود بر سر نبسته‏ايم. اگر تو مى‏خواهى ببر و بفروش و از براى درويشان سفره‏اى بياور! آن كس برفت و دستار را بفروخت و سفره‏اى متكلّف راست كرد و نماز ديگر بيامد. چون درآمد، همان دستار را بر سر شيخ‏</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612</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ديد متعجّب شد. شيخ ابو السّعود گفت: چه تعجّب مى‏كنى؟ از فلان خواجه بپرس كه اين دستار را از كجا آورده است. بپرسيد.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آن خواجه گفت: پارسال در كشتى بوديم و باد مخالف برخاست. نذر كردم كه اگر به سلامت بيرون رويم دستارى خوب به جهت شيخ هديّه برم، و اكنون شش ماه است كه در بغداد مى‏طلبم دستارى چنانچه (!) دل من مى‏خواست نمى‏يافتم كه به سلام شيخ آيم، تا امروز اين‏</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دستار بر در فلان دكان ديدم. گفتم: اين دستار لايق شيخ است، بخريدم و بياوردم. بعد از آن شيخ گفت: ديدى كه اين دستار ديگرى بر سر ما مى‏بندد؟»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از اين نوع از اين شيخ روايتها بسيار 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531- شيخ أبو مدين المغربى، قدّس اللّه تعالى سرّه‏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نام وى شعيب بن الحسين او الحسن است. از اكابر اين طايفه است، و بسيارى از مشايخ در صحبت و خدمت وى تربيت يافته‏اند، و يكى از آن جمله شيخ محيى الدّين ابن العربى است، و در مصنّفات خود ذكر وى بسيار كرده و سخنان و معارف وى آورده.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امام يافعى مى‏گويد كه: «اكثر شيوخ يمن به شيخ عبد القادر نسبت دارند و بعضى هستند كه نسبت به شيخ ابو مدين دارند. اين يكى شيخ مغرب است، و آن يكى- يعنى شيخ عبد القادر- شيخ مشرق، رضى اللّه عنهما و نفعنا بهما.»</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كتاب فصوص مذكور است كه: «بعض ابدال با يكى از مشايخ گفتند كه: با ابو مدين بگوى- بعد از آن كه سلام ما به وى برسانى- كه: سبب چيست كه بر ما هيچ چيز دشوار نمى‏گردد و مشكل نمى‏شود و بر تو مشكل مى‏شود، و مع هذا ما به آن مقام كه تو دارى رغبت داريم، و تو به آن مقام كه ما در آنيم رغبت ندارى؟»</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در فتوحات مذكور است كه: «از يكى از اولياء اللّه شنيدم كه گفت: يكى از اين طايفه گفت‏</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613</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كه: ابليس را به خواب ديدم، از وى پرسيدم كه: حال تو با شيخ ابو مدين كه امام است در توحيد و توكّل، چون است؟ گفت: مثل من با وى چون چيزى در خاطر وى اندازم، مثل آن كس است كه در بحر محيط بول كند. از وى پرسند كه: چرا بول كردى؟ گويد: تا بحر محيط ناپاك شود و طهارت به وى نتوان كرد. از اين شخص هيچ كس نادان‏تر باشد؟ مثل من با دل ابو مدين همچنين 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در فتوحات مذكور است كه: «خلق به جهت تبرّك و تيمّن دست به شيخ ابو مدين‏فرود مى‏آوردند و مى‏بوسيدند. از وى پرسيدند كه: تو در نفس خويش از آن هيچ اثرى بازمى‏يابى؟ گفت: حجر الأسود در خود هيچ اثر بازيابد كه وى را از حجريّت خود بيرون برد، با آن كه وى را انبيا و رسل و اوليا مى‏بوسند؟ گفتند: نى. گفت: من همان حجرالأسودم و حكم آن دارم.»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شيخ ابو مدين در بعضى از ديار مغرب گردن خود را پست كرد و گفت: «اللّهمّ إنّى أشهدك و أشهد ملائكتك إنّنى سمعت و أطعت.» اصحاب وى پرسيدند كه: «سبب اين چه بود؟» گفت: «شيخ عبد القادر امروز در بغداد گفت: قدمي هذه على رقبة كلّ وليّ للّه.» بعد از آن بعضى از اصحاب شيخ عبد القادر از بغداد آمدند و خبر دادند كه شيخ عبد القادر در همان وقت آن را گفت.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هرگاه كه شيخ ابو مدين اين آيت بشنيدى كه: «وَ ما أُوتِيتُمْ مِنَ الْعِلْمِ إِلَّا قَلِيلًا.» (85/ اسراء) گفتى: «اين اندكى كه خداى- تعالى- ما را داده است از علم، نه از آن ماست، بلكه عاريت است نزديك ما و به بسيارى از آن نرسيده‏ايم. پس ما جاهلانيم على الدّوام.»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در فتوحات گفته: «كان شيخنا ابو مدين بالمغرب قد ترك الحرفة و جلس مع اللّه- تعالى- على ما يفتح اللّه له، و كان على طريقة عجيبة مع اللّه في ذلك الجلوس، فانّه ما كان يردّ شيئا يؤتى‏</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614</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اليه به مثل الإمام عبد القادر الجيلى سواء غير انّ عبد القادر كان انهض في الظّاهر لما يعطيه الشّرف، فقيل له: يا ابا مدين! لم لا تحترف، أو لم لا تقول بالحرفة؟ فقال: الضّيف عندكم اذا نزل بقوم و عزم على الإقامة كم توقيت زمان وجوب ضيافته عليهم؟ قالوا: ثلاثة أيّام. قال: و بعد ثلاثة الايّام؟ قالوا: يحترف و لا يقعد عندهم حتّى يحوجهم. قال الشّيخ: اللّه </w:t>
      </w:r>
      <w:r w:rsidRPr="004F4F9F">
        <w:rPr>
          <w:rFonts w:cs="Traditional Arabic" w:hint="cs"/>
          <w:color w:val="000000" w:themeColor="text1"/>
          <w:sz w:val="30"/>
          <w:szCs w:val="30"/>
          <w:rtl/>
          <w:lang w:bidi="fa-IR"/>
        </w:rPr>
        <w:lastRenderedPageBreak/>
        <w:t>اكبر! أنصفونا، نحن أضياف ربّنا- تبارك و تعالى- نزلنا عليه فى حضرته على وجه الإقامة عنده الى الأبد فتعيّنت الضّيافة، فانّه- تعالى- ما دلّ على كريم خلق لعبده إلّا كان هو أولى بالاتّصاف به. قالوا: نعم. قال:</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ايّام ربّنا كما قال: كلّ يوم كألف سنة ممّا تعدّون، فضيافته بحسب أيّامه. فاذا أقمنا عنده في ثلاثة آلاف سنة و انقضت و لا نحترف يتوجّه اعتراضكم علينا و نحن نموت و ينقضى الدّنيا و يبقى لنافضلة عنده- تعالى- من ضيافتنا. فاستحسن ذلك منه المعترض. فانظر في هذا النّفس إن كنت منهم.»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كان بو مدين يأمر أصحابه بإظهار الطّاعات فانّه لم يكن عنده فاعل الّا اللّه.]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شيخ ابو مدين بر كنار دريا مى‏گذشت. جماعتى از كافران فرنگ وى را اسير كردند و به كشتى خود بردند. ديد كه آنجا جمعى مسلمانانند كه اسير كرده‏اند. چون شيخ در كشتى قرار گرفت، كافران بادبان بركشيدند تا روانه شوند. هر چند جهد كردند كشتى از جاى نجنبيد، با وجود آن كه بادهاى قوى مى‏جست. ايشان را يقين شد كه كشتى نخواهد رفت. با يكديگر گفتند: «غالبا اين به واسطه اين مسلمان است كه حالى گرفته‏ايم. مى‏شايد كه وى از ارباب باطن باشد.» شيخ را اجازت دادند تا از كشتى بيرون رود. گفت: «بيرون نمى‏روم تا همه مسلمانان را نگذاريد.» چون چاره‏اى نديدند، همه را گذاشتند، فى الحال كشتى ايشان روان شد.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«إذا</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615</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ظهر الحقّ لم يبق معه غيره.»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«ليس للقلب سوى وجهة واحدة، فالى أىّ وجهة توجّهت حجب عن غيرها.»</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«ما وصل إلى صريح الحرّية من عليه من نفسه بقيّة.»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من اشعاره: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لا تنكر الباطل في طوره‏</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فإنّه بعض ظهوراته‏</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lastRenderedPageBreak/>
              <w:t>و أعطه منك بمقداره‏</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حتّى توفّى حقّ إثباته‏</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رضى اللّه تعالى عنه- سنة تسعين و خمسمائة.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532- ابو العبّاس بن العريف الصّنهاجى الاندلسى، رحمه اللّه تعالى‏</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نام وى احمد بن محمد است. عالم بود به علوم و عارف بود به وجوه قراءات، و متناهى بود در جميع روايات. مريدان و طالبان بسيار پيش وى جمع شدند. پادشاه وقت را از وى خوفى‏در دل آمد. وى را طلب داشت، در راه فوت شد. بعضى گفته‏اند پيش از رسيدن به پادشاه، و بعضى گفته‏اند بعد از رسيدن. و كان ذلك سنة ستّ و ثلاثين و خمسمائة.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صاحب فتوحات از شيخ خود، ابو عبد اللّه الغزّال، نقل كرده است كه: «وى گفته: روزى از پيش شيخ خود، ابن عريف، بيرون آمدم و در صحرا سير مى‏كردم. به هر درخت و گياه كه مى‏رسيدم مى‏گفت: مرا بگير كه من فلان علّت را نفع مى‏رسانم و فلان ضرر را دفع مى‏كنم، و مرا از آن حال حيرتى روى نمود. به پيش شيخ خود بازگشتم و قصّه را با وى بگفتم. شيخ فرمود كه: ما نه از براى اين تربيت تو كرده بوديم. أين كان منك الضّارّ و النّافع حين قالت لك الأشجار انّها نافعة ضارّة؟ فقال: يا سيّدى التّوبة! شيخ گفت: خداى- تعالى- ترا امتحان و آزمايش كرده است، و اگر نه من ترا به خداى- تعالى- رهنمونى كردم نه به غير او. علامت صدق توبه تو آن است كه به آن موضع بازگردى، و آن درختان و گياهها با تو هيچ سخن نگويند. ابو عبد اللّه به آن موضع بازگشت،</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616</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از آن سخنان هيچ نشنيد. خداوند را- سبحانه- سجده شكر به‏جاى آورد و به سوى شيخ بازگشت و آن را با وى بگفت. شيخ گفت: الحمد للّه الّذى اختارك لنفسه و لم يدفعك إلى كون مثلك من أكوانه.»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صاحب فتوحات گفته: «كنت يوما عند شيخنا، ابو العباس العريفى، با شبيليّة جالسا، و اردنا، او اراد احد، اعطاء معروف، فقال شخص من الجماعة للّذى يريد ان يتصدّق:</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الأقربون أولى بالمعروف. فقال الشّيخ من فوره متّصلا بكلام القائل: إلى اللّه. فيا بردها على الكبد! و اللّه ما سمعتها فى تلك الحالة الّا من اللّه- تعالى- حتّى خيّل لى انّها كذا نزلت فى القرآن مما تحقّقت بها و أشربها قلبى و كذا جميع من حضر، فلا ينبغى ان يأكل نعم اللّه الّا اهل اللّه و لهم خلقت و يأكلها غيرهم بحكم التّبعيّة، فهم المقصودون بالنّعم.»]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توفّى- رحمه اللّه- سنة ستّ و ثلاثين و خمسمائة.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533- ابو الرّبيع الكفيف المالقى، رحمه اللّه تعالى‏</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مريدان ابو العبّاس بن العريف 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با اصحاب خود گفت: «اگر فى المثل دو مرد باشند و هر يكى را ده دينار باشد، يكى از ايشان يك دينار صدقه كند و نه دينار نگاه دارد، و ديگرى نه دينار صدقه كند و يك دينار نگاه دارد، كدام از ايشان فاضل‏تر است؟» همه گفتند: «آن كه نه دينار صدقه كند.» شيخ گفت: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«چرا وى فاضل‏تر است؟» گفتند: «از آن سبب كه وى بيشتر تصدّق كرده است.» شيخ گفت: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«آنچه گفتيد خوب است، امّا روح مسئله را ندانستيد و بر شما پوشيده بماند.» گفتند: «آن كدام است؟» گفت: «آن كه ما هر دو را در مال برابر فرض كرديم، آن كه بيشتر داد درآمدن وى در مقام فقر بيش از آن كس است كه كمتر داد، پس نسبت وى به فقر زيادت باشد. پس وى افضل باشد.»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حديث نبوى وارد است به آن‏</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617</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معنى كه: «هفتاد هزار بار كلمه لا إله إلّا اللّه گفتن را در نجات گوينده، يا نجات آن كس كه آن را به نيّت وى گويند اثر تمام 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ابو الرّبيع مالقى گفته است كه: «من اين ذكر را هفتاد هزار بار گفته بودم، و ليكن به نام كسى معيّن نساخته بودم تا روزى بر مايده طعامى حاضر شدم با جماعتى، و با ايشان كودكى صاحب كشف بود. در آن وقت كه آن كودك دست به طعام بود تا بخورد ناگاه بگريست. گفتندش:</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چرا گريستى؟ گفت: اينك دوزخ را مشاهده مى‏كنم و مادر خود را در وى در عذاب مى‏بينم.» شيخ ابو الرّبيع گفت: «در باطن با خود گفتم: خداوندا! تو مى‏دانى كه هفتاد هزار بار كلمه لا إله إلّا اللّه گفته‏ام، آن را به جهت آزادى مادر اين كودك از آتش دوزخ معيّن گردانيدم.» گفت: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«چون من اين نيّت در باطن خود تمام كردم، آن كودك بخنديد و بشاشت نمود. گفت: مادر خود را مى‏بينم كه از آتش دوزخ خلاص يافت، الحمد للّه. پس به طعام خوردن مشغول شد با آن جماعت.»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ابو الرّبيع مى‏گويد كه: «مرا صحّت خبر نبوى در اين باب به كشف آن كودك معلوم‏شد، و صحّت كشف آن كودك به خبر نبوى.»</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هم شيخ ابو الرّبيع گفته است كه: «در بعض سياحات تنها مى‏رفتم. چون شب مى‏رسيد، مرغى مى‏آمد و نزديك من شب مى‏گذرانيد و با من حكايت مى‏كرد. شبى شنيدم كه همه شب مى‏گفت: يا قدّوس! يا قدّوس! چون بامداد شد، پرها بر هم زد و گفت: سبحان الرّزّاق، و پرواز كرد.»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534- عدىّ بن مسافر الشّامى، ثمّ الهكّارى، رحمه اللّه تعالى‏</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با شيخ عقيل مينجى و شيخ حمّاد دبّاس صحبت داشته. بر وى خلق بسيار مجتمع شدند در جبل هكّاريّه كه از توابع موصل است. از خلق منقطع گشت و آنجا زاويه‏اى بنا كرد، و مردم آن ديار همه مريد و معتقد وى شدند. در سنه سبع و خمسين و خمسمائة از دنيا برفت، و قبر وى در آن ديار از مزارات متبرّكه است، و وى را كرامات و آيات ظاهره 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تاريخ امام يافعى مذكور است كه: «يكى از مريدان وى را در يكى از صحراها داعيه انقطاع از خلق پيدا شد. با شيخ عدىّ گفت: اى شيخ! مى‏خواهم كه در اين صحرا از خلق منقطع باشم، چه بودى كه اينجا آبى بودى كه بياشاميدمى و چيزى كه قوت من شدى! شيخ برخاست، آنجا دو سنگ بزرگ بود پاى بر يكى زد چشمه‏اى آب شيرين روان شد، و پاى بر ديگرى زد درخت انارى برست. درخت را گفت: اى درخت! يك روز، به اذن اللّه تعالى، يك انار شيرين مى‏ده و يك روز يك انار ترش! و آن بهترين انارى بود كه در دنيا مى‏باشد.»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535- سيدى احمد بن ابى الحسن الرّفاعى، قدّس اللّه تعالى روحه‏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ذو المقامات العليّة و الاحوال السّنيّة، خرق اللّه- سبحانه- على يديه العوائد، و قلّب له الأعيان، و أظهر العجائب. و لكن أصحابه ففيهم الجيّد و الرّدي‏ء يدخل بعضهم النّيران و يلعب بالحيّات، و هذا ما عرفه الشّيخ و لا صلحاء أصحابه، نعوذ باللّه من الشّيطان.</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اولاد بزرگوار امام موسى كاظم است- رضى اللّه تعالى عنه- و نسبت خرقه وى به پنج واسطه به شبلى مى‏رسد. ساكن أم عبيده بوده از بطايح.</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ابو الحسن على- كه خواهرزاده وى است- گفته است كه: «يك روز بر در خلوت وى نشسته بودم. پيش وى آواز كسى شنيدم. چون نظر كردم، پيش وى كسى نشسته بود كه هرگزش نديده بودم. ساعتى دراز با هم سخن گفتند. پس آن شخص از روزنى كه در ديوار خلوت شيخ بود بيرون آمد، و چون برق خاطف در هوا بگذشت. پس پيش شيخ درآمدم و پرسيدم كه: اين مرد كه بود؟ گفت: تو وى را ديدى؟ گفتم: آرى. گفت: او كسى است كه خداى- تعالى- بحر محيط را به وى محافظت مى‏كند، و يكى از رجال اربعه است. سه روز است كه مهجور شده است، امّا نمى‏داند. گفتم: يا سيدى! سبب مهجورى وى چيست؟ گفت: وى در يكى از جزاير بحر محيط مقيم است. آنجا سه شبانروز متّصل باران باريد، به خاطر وى گذشت كه: كاش اين باران در عمرانات بودى! بعد از آن استغفار كرد. به سبب اين اعتراض مهجور شده است. پس من گفتم: يا سيدى! وى را به مهجورى وى اعلام كردى؟ گفت: نى، شرم داشتم.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گفتم: اگر فرمايى من وى را اعلام كنم. گفت: مى‏كنى؟ گفتم: آرى. گفت: سر به گريبان خود دركش! در كشيدم، آوازى به گوشم رسيد كه: يا على سر برآر! سر برآوردم خود را در يكى از جزاير بحر محيط ديدم. در كار خود حيران شدم، برخاستم و اندكى برفتم آن مرد را ديدم بر وى سلام كردم و آن قصّه را با وى بگفتم. سوگند بر من داد كه: هر چه ترا گويم چنان كن! گفتم: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چنان كنم. گفت: خرقه مرا در گردن من كن و مرا به روى در زمين مى‏كش و منادى مى‏كن كه: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اين سزاى كسى كه بر خداى- تعالى- اعتراض كند. خرقه را در گردن وى كردم و خواستم كه وى را بكشم، هاتفى آواز داد كه: اى على! وى را بگذار كه ملايكه آسمان بر وى به زارى درآمدند و گريان شدند، و خداى- تعالى- از وى خشنود گشت. چون [آن‏] آواز شنيدم، بيخود شدم. چون به خود باز آمدم، خود را پيش خال خود ديدم. و اللّه كه ندانستم كه چون رفتم و چون آمدم.»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وقتى كسى از سيدى احمد تعويذى طلبيدى و كاغذ بياوردى كه بنويسد، اگر سياهى نبودى كاغذ را بگرفتى و بى‏سياهى بنوشتى. وقتى براى شخصى بى‏سياهى بنوشت و مدّتى مديد غايب شد، بعد از آن آن كاغذ را بازآورد بر سبيل امتحان، و گفت:</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620</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«اى شيخ! براى من دعايى بنويس!» چون در آن كاغذ نگريست، گفت: «اى فرزند! اين كاغذ نوشته است.» و به وى داد. روزى دو تن از اصحاب وى به صحرا رفتند و با هم بنشستند و حكايت مى‏كردند. يكى از آن ديگرى </w:t>
      </w:r>
      <w:r w:rsidRPr="004F4F9F">
        <w:rPr>
          <w:rFonts w:cs="Traditional Arabic" w:hint="cs"/>
          <w:color w:val="000000" w:themeColor="text1"/>
          <w:sz w:val="30"/>
          <w:szCs w:val="30"/>
          <w:rtl/>
          <w:lang w:bidi="fa-IR"/>
        </w:rPr>
        <w:lastRenderedPageBreak/>
        <w:t>پرسيد كه: «ترا در اين مدّت از ملازمت سيدى احمد چه حاصل شده؟» گفت: «تو هر تمنّايى كه مى‏خواهى بكن!» گفت: «اى سيدى! مى‏خواهم كه نامه آزادى ما از دوزخ همين ساعت از آسمان فرود آيد.» آن ديگرى گفت: «كرم خداى- تعالى- بسيار است و فضل وى بى‏حدّ است.» در اين حال كه ايشان در اين مقال بودند، ناگاه ورقى سفيد از آسمان فروافتاد.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آن را برگرفتند، در آن هيچ نوشته نديدند. پيش سيدى آمدند، و از حال خويش هيچ ناگفته آن ورق را به وى دادند. چون سيدى در آن ورق نگريست، خداى را سجده كرد و چون سر از سجده برداشت گفت: «الحمد للّه الّذي أراني عتق أصحابي من النّار في الدّنيا قبل الآخرة.» گفتند: «اى سيدى! اين ورق سفيد است.» گفت: «يد قدرت به سياهى نمى‏نويسد، اين به نور نوشته شده 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گفته‏اند كه وى را با كمال اشتغال به عبادات اشعار لطيف بوده است، فمنها:</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إذا جنّ ليل هام قلبي بذكركم‏</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أنوح كما ناح الحمام المطوّق‏</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و فوقى سحاب يمطر الهمّ و الأسى‏</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و تحتى بحار للهوى تتدفّق‏</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سلوا أمّ عمرو كيف بات أسيرها</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تفكّ الأسارى دونه و هو موثق‏</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فلا هو مقتول، ففى القتل راحة</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و لا هو ممنون عليه فيطلق‏</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بعضى گفته‏اند كه اين ابيات را از قوّال شنيده است، و بر آن برفته از دنيا.</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توفّى- رضى اللّه عنه- يوم الخميس، الثّانى و العشرين من جمادى الاولى، سنة ثمان و سبعين و خمسمائة.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536- حيات بن قيس الحرّانىّ، قدّس اللّه تعالى سرّه‏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صاحب الكرامات‏</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621</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الخارقة و الأنفاس الصّادقة و الأحوال الفاخرة و الأنوار الباهرة و المقامات العالية و المناقب السّامية.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يكى از آن چهار كس است كه شيخ ابو الحسن فريثى گفته است كه: «چهار كس مى‏دانم از مشايخ كه در قبور خود تصرّف مى‏كنند، چنانكه احيا مى‏كنند: معروف كرخى، و شيخ‏عبد القادر، و شيخ عقيل مينجى، و شيخ حيات حرّانى، قدّس اللّه تعالى اسرارهم.»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صلحا گفته است كه: «از يمن در دريا نشستم. چون به ميان درياى هند رسيديم، باد مخالف برخاست و موج عظيم شد و كشتى بشكست. من بر تخته پاره‏اى ماندم.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موج مرا به جزيره‏اى انداخت. بسى بگشتم هيچ كس نديدم. خرابه بسيار بود در آنجا، ناگاه به مسجدى رسيدم كه در وى چهار كس نشسته‏اند. سلام گفتم. جواب من دادند و حال من پرسيدند. حال با ايشان بگفتم و باقى روز پيش ايشان بنشستم، و از حسن توجّه و كمال اقبال ايشان بر حضرت حقّ- سبحانه- امرى عظيم مشاهده كردم. چون شب رسيد، شيخ حيات حرّانى درآمد. آن جماعت پيش دويدند و سلام كردند. پيش رفت و نماز خفتن به جماعت گزاردند و تا طلوع فجر در نماز ايستادند. و شنيدم كه شيخ حيات به مناجات درآمد و در آخر گفت: يا حبيب التّائبين! و يا سرور العارفين! و يا قرّة عين العابدين! و يا انس المنفردين! و يا حرز اللّاجئين! و يا ظهر المنقطعين! و يا من حنت إليه قلوب الصّدّيقين! و يا من أنست به أفئدة المحبّين، و عليه عكفت همّة الخاشعين!</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بگريست، گريستنى سخت. ديدم كه انوار ظاهر شدن گرفت، چنانكه آن مكان روشن شد چون روشن شدن شب چهارده. بعد از آن شيخ حيات از مسجد بيرون آمد. آن جماعت مرا گفتند كه: در عقب وى برو! برفتم ديدم كه زمين بيابان و دريا و كوه و هامون در زير پاى درنورديده مى‏شود، و هر گامى كه‏</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622</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برمى‏داشت مى‏شنيدم كه مى‏گفت: يا ربّ حيات كن لحيات! در اندك زمانى به حرّان رسيديم. مردم هنوز در نماز بامداد بودند.»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شيخ حيات ساكن حرّان بوده است تا از دنيا رفته است در سنه احدى و ثمانين و خمسمائة.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537- شيخ جاگير، قدّس اللّه تعالى روحه‏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ابو الوفاء بر وى ثنا گفته است و طاقيه خود را به دست شيخ على هيتى براى وى‏فرستاده است، و وى را تكليف حضور نكرده است، و گفته است كه: «من از خداى- تعالى- در خواستم كه جاگير را از جمله مريدان من گرداند. خداى- تعالى- وى را به من بخشيد.»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شيخ جاگير در اصل از كردان بود، در صحرايى از صحراهاى عراق يك روزه سامرّه متوطّن شد و آنجا مى‏بود تا در سنه تسعين و خمسمائة از دنيا برفت، و قبر وى هم آنجاست.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«من شاهد الحقّ- عزّ و جلّ- في سرّه سقط الكون من قلبه.»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اصحاب وى گويد كه: «روزى با وى بودم، گله گاوان از پيش وى مى‏گذشتند.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اشارت به يك گاو كرد و گفت: اين حامله است به گوساله نر چنين و چنين، و آن فلان روز خواهد زاد و نذر ما خواهد بود، و فلان و فلان از آن خواهند خورد. و اشارت به گاو ديگر كرد و گفت: اين حامله است به گوساله ماده و فلان وقت خواهد زاد، و فلان و فلان از وى خواهند خورد، و سگى سرخ را از وى نصيب است. و اللّه كه هر چه شيخ گفته بود واقع شد. سگى سرخ به زاويه درآمد و از آن گوساله يك پاره ببرد.»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رحمه اللّه- سنة تسعين و خمسمائة.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538- شيخ ابو عبد اللّه محمّد بن ابراهيم القرشىّ الهاشمىّ، قدّس اللّه تعالى روحه‏</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623</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امام العارفين و دليل السّالكين، صاحب الأحوال الفاخرة و الكرامات الباهرة.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«العالم من نطق عن سرّك و اطّلع على عواقب أمرك.»</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وى گفته كه: «روزى در منا بودم، تشنه شدم هيچ جا آب نيافتم، و با من هيچ نبود كه با آن آب خرم. مى‏رفتم تا چاهى پيدا كنم كه از آنجا آب كشم. چاهى يافتم كه أعاجم بر آن جمع آمده بودند و آب مى‏كشيدند. يكى از ايشان </w:t>
      </w:r>
      <w:r w:rsidRPr="004F4F9F">
        <w:rPr>
          <w:rFonts w:cs="Traditional Arabic" w:hint="cs"/>
          <w:color w:val="000000" w:themeColor="text1"/>
          <w:sz w:val="30"/>
          <w:szCs w:val="30"/>
          <w:rtl/>
          <w:lang w:bidi="fa-IR"/>
        </w:rPr>
        <w:lastRenderedPageBreak/>
        <w:t>را گفتم كه: قدرى آب در اين ركوه كن! مرا بزد و ركوه را از دست من گرفت و بينداخت. من برفتم تا ركوه را برگيرم، و بسيار شكسته خاطر بودم.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ديدم كه در بركه‏اى آب شيرين افتاده است. آب برداشتم و بخوردم، و ركوه را پرآب كرده پيش اصحاب آوردم. از آن آب بخوردند. قصّه را با ايشان بگفتم، آنجا رفتند تا آب گيرند، نه آب يافتند و نه اثر آن. دانستم كه آيتى بود از آيات الهى.»</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رحمه اللّه- سنة تسع و تسعين و خمسمائة.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539- ابو الحسن على بن حميد الصّعيدى، المعروف بابن الصّباغ، رحمه اللّه تعالى‏</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624</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صاحب احوال بلند و مقامات ارجمند بود. كرامات بسيار و خوارق عادات بيشمار از وى ظاهر شده است. پدر وى صبّاغ بود و مى‏خواست كه پسرش هم صبّاغ باشد. بر وى گران مى‏آمد كه وى به صحبت صوفيّه مى‏رفت و طريقه ايشان مى‏ورزيد و از صبّاغى بازمى‏ماند.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پدرش آمد ديد كه جامه‏هاى مردم را رنگ نكرده است، و وقت گذشته است، در غضب شد. و در دكّان تغارهاى بسيار بود در هر يك رنگ ديگر. چون غضب پدر را ديد، همه جامه‏ها را گرفت و در يك تغاره نهاد. غضب پدر زياده شد و گفت: «ديدى كه چه كردى و جامه‏هاى مردم را ضايع كردى! هر يكى را رنگى خواسته بودند و تو همه را يك رنگ كردى!» ابو الحسن دست در آن تغاره كرد و همه را به يك بار بيرون آورد. هر يكى آن رنگ شده كه صاحبش خواسته بود. چون پدرش آن بديد، حيران ماند و وى را به سلوك راه صوفيّه باز گذاشت و از صنعت صبّاغى معذور داشت.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عادت وى آن بود كه مادام كه نام كسى را در لوح محفوظ از مريدان خود نديدى، در صحبت خود راه ندادى. روزى شخصى از وى طلب صحبت كرد. شيخ ساعتى سر در پيش افكند و گفت: «نزديك ما هيچ وظيفه خدمتى نمانده است كه به آن قيام نمايى.» آن شخص مبالغه كرد كه: «از آن چاره نيست.» گفت: «هر روز مى‏رو و يك پشته حلفا مى‏آور!» بعد از مدّتى كه آن كار كرد دست وى به درد آمد، آنچه حلفا را با آن مى‏درود بينداخت و ترك صحبت فقرا كرد.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شبى در خواب ديد كه: «قيامت قايم شده است و مردم بر صراط مى‏گذرند. بعضى به سلامت مى‏گذرند</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625</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بعضى در آتش مى‏افتند. چيزى طلبيد كه دست در آن زند نيافت، متحيّر بماند.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ناگاه ديد كه يك پشته از آن پشته‏هاى حلفا بر روى آتش مى‏رود. خود را بر بالاى آن انداخت، وى را از آتش بيرون برد و نجات يافت.» ترسناك و هول‏زده از خواب درآمد. پيش شيخ رفت.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چشم شيخ بر وى افتاد، گفت: «نگفتم كه ترا خدمتى بيش از اين نمانده است؟» از شيخ استغفار كرد و به سر كار خود رفت. توفّى- رضى اللّه عنه- سنة اثنتى عشرة و ستّمائة.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540- ابو اسحاق بن طريف، رحمه اللّه تعالى‏</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مشايخ شيخ محيى الدّين ابن العربى 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فتوحات مى‏گويد كه: «وى از بزرگترين مشايخى است كه من ديده‏ام.» و از وى مى‏آرد كه گفت: «كسانى كه مرا مى‏شناسند همه اولياءاللّه‏اند. گفتند: چون چنين است يا ابا اسحاق؟ گفت: زيرا كه هر يك از ايشان از دو حال بيرون نيستند. يا آن است كه در حقّ من خير و نيكويى مى‏گويد، يا غير آن. اگر چنانچه در حقّ من خير مى‏گويد، مرا صفت نمى‏كند مگر به آنچه صفت وى شده است. اگر چنانچه وى محلّ آن صفت نبودى و موصوف به آن نگشتى، مرا به آن صفت نكردى، پس اين شخص نزديك من از اولياء اللّه است. و اگر چنانچه در حقّ من بد مى‏گويد وى صاحب فراست و كشف است كه خداى- تعالى- وى را بر حال من اطّلاع داده است، پس اين كس هم [از] اولياء اللّه 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541- ابن الفارض الحموىّ المصرىّ، قدّس اللّه تعالى سرّه‏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كنيت وى ابو حفص است و نام وى عمر. از قبيله بنى سعد است، قبيله حليمه، مرضعه رسول، صلّى اللّه عليه و سلّم. حموىّ الأصل بود و مصرى المولد و المحتد. پدر وى از اكابر علماى مصر بود.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فرزند وى سيدى‏</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626</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كمال الدّين محمّد گفته است كه وى گفته كه: «در اول تجريد و سياحت از پدر خود اجازت مى‏خواستم و در واديها و كوهها كه نزديك به مصر بود مى‏گشتم، و بعد از شبانروزى كم يا بيش از جهت مراعات خاطر وى بازمى‏گشتم و پيش وى مى‏آمدم. و چون پدر وفات يافت، به تجريد و سياحت و سلوك طريق حقيقت بالكلّيّه بازگشتم، اما بر من هيچ چيز از اين طريق فتح نمى‏شد. تا آن زمان كه روزى خواستم كه به يكى از مدارس مصر در آيم، ديدم كه بر در مدرسه پيرى است بقّال وضو مى‏سازد، وضويى نه بر ترتيب مشروع. اوّل دستهاى خود بشست، بعد از آن پاى‏ها را، بعد از آن مسح سر كشيد، بعد از آن روى بشست. با خود گفتم: عجب از اين پير! در اين سنّ، در ديار اسلام، بر در مدرسه، در ميان فقهاى مسلمانان،</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وضو مى‏سازد نه بر ترتيب مشروع! آن پير در من نگريست و گفت: اى عمر! بر تو در مصر هيچ فتح نمى‏شود، فتحى كه ترا دست دهد در زمين حجاز و مكّه خواهد بود. قصد آنجا كن كه وقت فتح تو رسيده است! دانستم كه وى از اولياء اللّه است و مراد وى از آن وضوى غير مرتّب اظهار جهل و تلبيس و ستر حال. پيش وى بنشستم و گفتم: يا سيدى من كجا و مكه كجا! غير موسم حجّ است، و هيچ رفيق و همراه يافت نيست. به دست خود اشارت كرد و گفت: اينك مكّه پيش روى تست. نظر كردم مكّه را ديدم. وى را بگذاشتم و روى به مكّه نهادم، و مكّه از نظر من غايب نشد تا به آنجا درآمدم و ابو اب فتح بر من گشاده شد و آثار آن مترادف گشت.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كوهها و واديهاى مكّه سياحت مى‏كردم تا آن كه به واديى مقيم شدم كه از آنجا تا مكّه ده شبانروز راه بود، و صلوات خمس را در حرم شريف به جماعت حاضر مى‏شدم. و با من در شدن و آمدن سبعى عظيم عظيم‏الخلقه همراهى‏</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627</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مى‏كرد و چون شتر به زانو درمى‏آمد و مى‏گفت: يا سيدى اركب! و من هرگز سوار نشدم.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پانزده سال بر من گذشت. ناگاه آواز آن شيخ بقّال به گوش من آمد كه: يا عمر تعال إلى القاهرة أحضر وفاتى! به تعجيل تمام به وى آمدم ديدم كه محتضر است. بر وى سلام گفتم، و وى نيز بر من سلام گفت. دينارى چند به من داد كه: به اين تكفين و تجهيز من كن و حمّالان تابوت مرا هر يك دينارى بده و به فلان موضع ببر از قرافه، و مى‏گويند كه آن همان موضع است كه اكنون قبر شيخ ابن الفارض آنجاست. پس گفت: تابوت مرا در آن موضع بنه و منتظر مى‏باش كه مردى از كوه فرود آيد، با وى بر من نماز گزار آنگاه منتظر باش تا خداى- تعالى- چه كند! چون وى وفات كرد و به وصيّت وى عمل كردم و تابوت وى را در آن محلّ كه گفته بود بنهادم، ديدم كه مردى از كوه فرود آمد چون مرغ شتابان، و نديدم كه پاى وى بر زمين آمده باشد. وى را بشناختم شخصى بود كه پياده در </w:t>
      </w:r>
      <w:r w:rsidRPr="004F4F9F">
        <w:rPr>
          <w:rFonts w:cs="Traditional Arabic" w:hint="cs"/>
          <w:color w:val="000000" w:themeColor="text1"/>
          <w:sz w:val="30"/>
          <w:szCs w:val="30"/>
          <w:rtl/>
          <w:lang w:bidi="fa-IR"/>
        </w:rPr>
        <w:lastRenderedPageBreak/>
        <w:t>بازارها مى‏گشت، و مردم با وى مسخرگى مى‏كردند و بر قفاى وى سلّى مى‏زدند. پس گفت: اى عمر! پيش رو تا بر وى نماز كنيم! پيش رفتم ديدم كه ميان زمين و آسمان مرغان سبز و سفيد با ما نماز مى‏گزارند. چون از نماز فارغ شديم، يك مرغ سبز عظيم عظيم‏الخلقه از ميان ايشان فرود آمد و زير پاى تابوت وى بنشست، و تابوت وى را فروبرد و با ديگر مرغان پيوست و همه تسبيح‏گويان مى‏پريدند تا از نظر غايب شدند. من از آن حال تعجّب كردم. آن مرد گفت: يا عمر! أ ما سمعت انّ أرواح الشّهداء في جوف طير خضر تسرح من الجنّة حيث شاءت؟ هم شهداء السّيوف، و أمّا شهداء المحبّة فكلّهم أجسادهم و أرواحهم في جوف طير خضر، و هذا الرّجل منهم يا عمر! و من نيز از ايشان بودم، از من زلّتى در وجود آمد مرا از</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628</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ميان ايشان براندند، و اكنون در بازارها مرا قفا مى‏زنند و بر آن زلّت تأديب مى‏كنند.»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را ديوانى است مشتمل بر عيون معارف و فنون لطائف كه يكى از قصايد آن قصيده تاييّه است كه هفتصد و پنجاه بيت است كمابيش. و قد اشتهرت هذه القصيدة بين مشايخ الصّوفية و غيرهم من الفضلاء و العلماء. و على الحقيقة آنچه بعد از سير و سلوك تمام در اين قصيده از حقايق علوم دينيّه و معارف يقينيّه از ذوق خود و اذواق كاملان اوليا و أكابر محقّقان مشايخ- روّح اللّه تعالى ارواحهم اجمعين- جمع كرده است در چنين نظمى رايق فايق، گفته‏اند كه كسى ديگر را ميسّر نشده است و ميسور هيچ كس از اهل فضل و هنر، بلكه مقدور اكثر نوع بشر نتواند بود.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عن كلّ لطف فيه لفظ كاشف‏</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في كلّ معنى منه حسن باهر</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بحر و لكنّ الطّفاوة عنبر</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مزن و لكنّ الغيوث جواهر</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رضى اللّه عنه- فرموده است كه: «چون قصيده تاييّه گفته شد، رسول را- صلّى اللّه عليه و سلّم- به خواب ديدم فرمودند كه: يا عمر! ما سمّيت قصيدتك؟ گفتم: يا رسول اللّه! آن را لوائح الجنان و روائح الجنان نام كرده‏ام. فقال رسول اللّه- صلّى اللّه عليه و سلّم-: لا، بل سمّها نظم السّلوك! فسمّيتها بذلك.»</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حكايت كرده‏اند از اصحاب وى كه: «گفتن وى اين قصيده را نه بر قاعده شعرا بود، بلكه گاهى وى را جذبه‏اى مى‏رسيد، و روزها، هفته، يا ده روز كمابيش از حواس خود غايب مى‏شد. چون به خود حاضر مى‏شد، املا مى‏كرد سى بيت يا چهل يا پنجاه، آنچه خداوند- سبحانه- بر وى در آن غيبت فتح كرده بود بعد از آن ترك آن مى‏كرد تا آن وقت كه مثل آن حالت معاودت كردى.»</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شمس الدّين ايكى- رحمه اللّه، كه از اصحاب شيخ صدر الدّين قونيوى است،</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629</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قدّس اللّه تعالى سرّه، و شيخ الشّيوخ وقت خود بود- گفته است كه: «در مجلس شيخ ما- يعنى شيخ صدر الدّين- علما و طلبه علم حاضر مى‏شدند، و در انواع علوم سخن مى‏گذشت و ختم مجلس بر بيتى از قصيده نظم السّلوك مى‏شد. و حضرت شيخ بر آن به زبان عجمى سخنان غريب و معانى لدنّى مى‏فرمود كه فهم آن نتوانستى كرد مگر كسى كه از اصحاب ذوق بودى، و گاه بودى كه در روز ديگر گفتى كه در آن بيت معنى ديگر بر من ظاهر شده است، و معنى غريب‏تر و دقيق‏تر از پيشتر بگفتى. و بسيار مى‏فرمود كه: صوفى مى‏بايد كه اين قصيده را ياد گيرد و با كسى كه فهم آن كند معانى آن را شرح كند.»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شيخ شمس الدّين گفته است كه: «شيخ سعيد فرغانى تمامى همّت خود را بر فهم آنچه حضرت شيخ مى‏فرمود، آورده بود و آن را تعليق مى‏كرد. اولا [آن را] به فارسى شرح كرد و ثانيا به عربى، و آن همه از بركه انفاس حضرت شيخ ماست، شيخ صدر الدّين، قدّس اللّه تعالى سرّه.»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قال الإمام اليافعى- رحمه اللّه-: «و قد أحسن- يعنى الشّيخ ابن الفارض- في وصفه راح المحبّة فى ديوانه المشتمل على لطائف المعارف و السّلوك و المحبّة و الشّوق و الوصل و غير ذلك من الاصطلاحات و العلوم الحقيقيّة المعروفة فى كتب مشايخ الصّوفيّة، و من ذلك وصفه لها فى هذا البيت المشهور:</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هنيئا لأهل الدّير كم سكروا بها</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و ما شربوا منها و لكنّهم همّوا</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على نفسه فليبك من ضاع عمره‏</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و ليس له فيها نصيب و لا سهم‏</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و قال- ايضا-: «من المشهور انّه وقع للشّيخ شهاب الدّين السّهروردى- رضى اللّه عنه- قبض في بعض حجّاته، فأتى إليه الشّيخ النّاظم- رحمه اللّه- فاستنشده الشّيخ شهاب الدّين- رحمه اللّه- من قريضه، فأنشده الشّيخ النّاظم- رحمه اللّه- قصيدة، و استمرّ فى‏</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630</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إنشادها الى ان قال:</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أهلا بما لم أكن أهلا لموقعه‏</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قول المبشّر بعد اليأس بالفرج‏</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لك البشارة فاخلع ما عليك فقد</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ذكرت ثمّ على ما فيك من عوج‏</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فقام الشّيخ شهاب الدّين- رحمه اللّه- فتواجد و من عنده من شيوخ الوقت الحاضرين، و كان المجلس عامرا بشيوخ أجلّاء و سادة من الأولياء، فخلع عليه هو و الحاضرون، قيل: اربعمائةخلعة.»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وقتى از شيخ ابن الفارض هفوه‏اى صادر شد. وى را به آن مؤاخذه كردند، و قبضى عظيم كه نزديك بود كه روح وى مفارقت كند واقع شد، اين بيت حريرى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من ذا الّذي ما ساء قطّ</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و من له الحسنى فقط؟</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شنيد كه در ميان زمين و آسمان كسى مى‏گويد- امّا شخص وى را نمى‏ديد-: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محمّد الهادى الّذى‏</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عليه جبريل هبط</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شيخ برهان الدّين ابراهيم جعبرى- رحمه اللّه تعالى- گفته است كه: «در نواحى جعبر در سياحت بودم و با خود حديث التذاذ به فنا در محبّت مى‏كردم. ناگاه مردى چون برق خاطف بگذشت و اين بيت مى‏خواند: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فلم تهوني ما لم تكن فىّ فانيا</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و لم تفن ما لا تجتلى فيك صورتي‏</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دانستم كه آن نفس محبّى است. در پى وى بجستم و وى را بگرفتم و گفتم: اين نفس از كجا به تو رسيده است؟ گفت: اين از انفاس برادرم، شرف الدّين ابن الفارض، است. گفتم: اكنون وى كجاست؟ گفت: پيش از اين نفس وى از حجاز مى‏شنيدم، و اكنون از جانب مصر مى‏آيد. و حالا وى محتضر است، و مأمور شده‏ام به آن كه در وقت انتقال وى حاضر باشم و بر وى نماز</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631</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گزارم، و اكنون به سوى وى مى‏روم. و به سوى مصر متوجّه شد، و من نيز متوجّه شدم و بوى آن مردمى يافتم و در عقب بوى مى‏رفتم تا بر شيخ ابن الفارض درآمدم، و وى محتضر بود. گفتم: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سلام عليك و رحمة اللّه و بركاته. گفت: و عليك السّلام يا ابراهيم! بنشين و بشارت باد ترا كه تو از زمره اولياى خدايى، سبحانه و تعالى. گفتم: يا سيدى! مى‏دانم كه اين بشارت از حضرت حقّ است- سبحانه- كه بر زبان تو مى‏گذرد، اما مى‏خواهم كه جهت آن را بدانم تا دل من از آن اطمينان يابد، كه نام من ابراهيم است و مرا از سرّ مقام ابراهيمى كه گفت: وَ لكِنْ لِيَطْمَئِنَّ قَلْبِي‏ (260/ بقره)، نصيبى هست. گفت: از خداى- تعالى- درخواستم كه در وقت انتقال من جماعتى از اولياء اللّه حاضر شوند، و تو حاضر شدى، پس لا بدّ تو از ايشان باشى. بعد از آن ديدم كه بهشت بر وى متمثّل شد. چون به آن نظر كرد، گفت: آه! و گريه‏اى عظيم برگرفت و رنگ وى تغيّر پذيرفت و اين بيتها خواندن گرفت: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إن كان منزلتي في الحبّ عندكم‏</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ما قد رأيت فقد ضيّعت أيّامى‏</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أمنيّة ظفرت روحي بها زمنا</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اليوم أحسبها اضغاث أحلام‏</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من گفتم: اى سيدى! اين مقام بزرگ است. گفت: اى ابراهيم! رابعه عدويّه- كه زنى بود- گفته است: و عزّتك ما عبدتك خوفا من نارك و لا رغبة في جنّتك، بل كرامة لوجهك الكريم و محبّة فيك.</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اين مقام نه آن مقام است كه من آن را طلب كرده‏ام و عمر در جست‏وجوى آن به سر برده‏ام.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پس بعد از آن آرام گرفت و خندان شد و بر من سلام گفت و وداع كرد و گفت: در تجهيز من با جماعت حاضر باش و بر من نماز كن و سه روز بر سر قبر من بباش، بعد از آن به بلاد خود رو! بعد از آن به مخاطبه و مناجات مشغول شد. شنيدم كه قايلى مى‏گفت كه- آواز وى مى‏شنيدم،</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632</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اما شخص وى را نمى‏ديدم-: يا عمر! فما تروم؟ وى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أروم و قد طال المدى منك نظرة</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و كم من دماء دون مرماى ظلّت‏</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خندان و گشاده‏روى به حقّ پيوست. دانستم كه مقصود وى بدادند و مراد وى در كنارش نهادند.»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شيخ برهان الدّين ابراهيم جعبرى گفته است كه: «در وقت انتقال وى جمعى كثير از اولياء اللّه حاضر بودند. بعضى را مى‏شناختم و بعضى را نمى‏شناختم، و از آن جمله بود عزيزى كه سبب معرفت من به وى شده بود. و من در عمر خود جنازه‏اى از آن بزرگوارتر نديده بودم. مرغان سفيد و سبز بر سر آن پرواز مى‏كردند، و مردم بسيار بر حمل آن گرد آمده بودند، و روح مقدّس حضرت رسالت- صلّى اللّه عليه و سلّم- حاضر آمده بود و بر وى نماز مى‏كرد، و ارواح انبيا و اولياى انس و جنّ، طايفة بعد طايفة، اقتدا به آن حضرت كرده بر وى نماز مى‏كردند، و من با هر طايفه‏اى نماز مى‏گزاردم. بدين سبب دفن وى تأخير يافت و تا آخر روز كشيد، و هر كسى در آن سخنى مى‏گفتند. بعضى مى‏گفتند: اين در حقّ وى تأديبى است كه در محبّت دعوى مقامى بلند مى‏كرد، و بعضى غير آن مى‏گفتند، و همه از سرّ كار محجوب بودند الّا من شاء اللّه. چون آخر روز وى را دفن كردند، به مقتضاى وصيّت وى سه روز آنجا اقامت كردم و بسى احوال عجيب و غريب مشاهده افتاد كه عقول را طاقت ادراك آن نيست.»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وقتى شيخ برهان الدّين مذكور با جمعى از كبار به زيارت وى رفته بودند ديدند كه خاك بسيار گرد قبر وى درآمده و گرد بر آن نشسته، اين بيت بخواند: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مساكين أهل العشق حتّى قبورهم‏</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عليها تراب الذّلّ بين المقابر</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آن خاكها و گردها را برفتند و به دامن مبارك خود مى‏بردند</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633</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تا حوالى قبر وى را پاك ساختند.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رضى اللّه عنه- فى الثّانى من جمادى الاولى، سنة اثنتين و ثلاثين و ستّمائة.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542- ابراهيم بن معصار الجعبرىّ، رحمه اللّه تعالى‏</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كنيت وى ابو اسحاق است. صاحب آيات ظاهره و مقامات فاخره بوده است. مذهب وى محو كلّى و نفى وجود و افلاس و ناداشت بوده است. شيخ عبد القادر گيلانى- قدّس اللّه تعالى روحه- گفته: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أنا بلبل الأفراخ أملأ دوحها</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طربا و في العلياء باز أشهب‏</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شيخ ابراهيم در مقابله آن چنين گفته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أنا صرد المرحاض أملأ بئره‏</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نتنا و في البيداء كلب أجرب‏</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يكى از شاگردان وى درآمد و گفت كه: «دو بيت شنيده‏ام كه مرا بسيار خوش آمده است.» گفت: «كدام است آن؟» برخواند كه: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lastRenderedPageBreak/>
              <w:t>و قائلة: أنفقت عمرك مسرفا</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على مسرف في تيهه و دلاله‏</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فقلت لها: كفّي عن اللّوم إنّني‏</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شغلت به عن هجره و وصاله‏</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ابراهيم گفت: «اين نه مقام تست و نه مقام شيخ تو.»</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چنين گويند كه چون اجل وى نزديك شد، به موضع قبر خود آمد و گفت: «يا قبير! قد جاءك زبير.» و آنجا مقيم شد بى‏آنكه وى را علّتى و مرضى باشد، و عن قريب به جوار رحمت حق پيوست. فى سنة سبع و ثمانين و ستمائة.</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543- شيخ محيى الدّين محمّد بن على بن العربى، قدّس اللّه تعالى سرّه‏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قدوه قايلان به وحدت وجود است، و بسيارى از فقها و علماى ظاهر در وى طعن كرده‏اند و اندكى از فقها و جماعتى از صوفيّه وى را بزرگ داشته‏اند. فخّموه تفخيما عظيما، و مدحوا كلامه مدحا كريما، و وصفوه بعلوّ المقامات، و أخبروا عنه بما يطول ذكره من الكرامات.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هكذا</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634</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ذكره الامام اليافعى- رحمه اللّه- فى تاريخه.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را اشعار لطيف غريب است و اخبار نادر عجيب. مصنّفات بسيار دارد. يكى از كبار مشايخ بغداد در مناقب وى كتابى جمع كرده است و در آنجا آورده كه: «مصنّفات حضرت شيخ- قدّس سرّه- از پانصد زيادت است، و حضرت شيخ به التماس بعضى از اصحاب رساله‏اى در فهرست مصنّفات خود نوشته است و در آنجا زيادت از دويست و پنجاه كتاب را نام برده، بيشتر در تصوّف و بعضى در غير آن، و در خطبه آن رساله فرموده كه: قصد من در تصنيف اين كتب نه چون ساير مصنّفان تصنيف و تأليف بود، بلكه سبب بعض تصنيفات آن بود كه بر من از حقّ- سبحانه- امرى وارد مى‏شد كه نزديك بود كه مرا بسوزد، خود را به بيان بعضى از آن مشغول مى‏ساختم. و سبب بعض ديگر آن كه در خواب يا در مكاشفه از جانب حق- سبحانه و تعالى- به آن مأمور مى‏شدم.»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در تاريخ امام يافعى- رحمه اللّه تعالى- مذكور است كه گفته‏اند كه وى را با شيخ شهاب الدّين سهروردى- قدّس اللّه تعالى روحهما- اتّفاق ملاقات و اجتماع افتاده است، و هر يك از ايشان در ديگرى نظر كرده، و آنگاه از يكديگر مفارقت نموده‏اند بى‏آنكه در ميان ايشان كلامى واقع شود. بعد از آن وى را از حال شيخ شهاب الدّين پرسيده‏اند، گفته است: «رجل مملوّ من قرنه الى قدمه من السّنّة.» و شيخ شهاب الدّين را از حال وى پرسيده‏اند، گفته است كه: «هو بحر الحقائق.»</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نسبت خرقه وى در تصوّف به يك واسطه به شيخ محيى الدّين عبد القادر گيلانى- قدّس اللّه تعالى سرّه- مى‏رسد، و نسبت ديگر وى در خرقه به خضر- عليه السّلام- مى‏رسد به يك واسطه. قال- رضى اللّه عنه-: «لبست هذه الخرقة المعروفة من يد ابى الحسن‏</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635</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على بن عبد اللّه بن جامع ببستانه بالمقلى خارج الموصل سنة إحدى و ستّمائة، و لبسها ابن جامع من يد الخضر، عليه السّلام. و فى الموضع الّذى ألبسه إيّاها ألبسنيها ابن جامع و على تلك الصّورة من غير زيادة و نقصان.» و نسبت ديگر وى به خضر مى‏رسد- عليه السّلام- بى‏واسطه. قال- رضى اللّه عنه-: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«صحبت انا و الخضر- عليه السّلام- و تأدّبت به و أخذت عنه في وصيّة أوصانيها شفاها التّسليم لمقامات الشّيوخ و غير ذلك، و رايت منه ثلاثة أشياء من خرقة العوائد: رايته يمشى على البحر و طىّ الارض و رأيته يصلّى فى الهواء.» و اعظم اسباب طعن طاعنان در وى كتاب فصوص الحكم است، و همانا كه منشأ طعن طاعنان يا تقليد و تعصّب است، يا عدم اطلاع بر مصطلحات وى، يا غموض معانى و حقايقى كه در مصنّفات خود درج كرده است. و آن مقدار حقايق و معارف كه در مصنّفات وى، بتخصيص در فصوص و فتوحات، اندراج يافته است در هيچ كتاب يافت نمى‏شود، و از هيچ كس از اين طايفه ظاهر نشده 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اين فقير از خدمت خواجه برهان الدّين ابو نصر پارسا- قدّس سرّه- چنين استماع دارد كه مى‏گفت كه: «والد ما مى‏فرمود كه: فصوص جان است و فتوحات دل.» و هرجا كه والد بزرگوار ايشان در كتاب فصل الخطاب «قال بعض كبراء العارفين» گفته است، مراد به آن حضرت شيخ است، قدّس سرّه.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روى الشّيخ مؤيّد الدّين الجندىّ فى شرحه لفصوص الحكم عن شيخه الشّيخ صدر الدّين القونيوىّ- قدّس سرّه- انّه روى عن الشّيخ- رضى اللّه عنه- انّه قال: «لمّا وصلت الى بحر الرّوم من بلاد أندلس، عزمت على نفسى أن لا أركب البحر </w:t>
      </w:r>
      <w:r w:rsidRPr="004F4F9F">
        <w:rPr>
          <w:rFonts w:cs="Traditional Arabic" w:hint="cs"/>
          <w:color w:val="000000" w:themeColor="text1"/>
          <w:sz w:val="30"/>
          <w:szCs w:val="30"/>
          <w:rtl/>
          <w:lang w:bidi="fa-IR"/>
        </w:rPr>
        <w:lastRenderedPageBreak/>
        <w:t>الّا بعد أن أشهد تفاصيل أحوالى الظّاهرة و الباطنة الوجوديّة مما قدّر اللّه- سبحانه- علىّ ولى و منّى إلى آخر عمرى. فتوجّهت الى اللّه- سبحانه-</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636</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بحضور تامّ و شهود عامّ و مراقبة كاملة، فاشهدنى اللّه- سبحانه- جميع أحوالى ممّا يجرى ظاهرا و باطنا الى آخر عمرى حتّى صحبة ابيك، اسحاق بن محمّد، و صحبتك و أحوالك و علومك و أذواقك و مقاماتك و تجلّياتك و مكاشفاتك و جميع حظوظك من اللّه، سبحانه. ثمّ ركبت البحر على بصيرة و يقين، و كان ما كان و يكون من غير إخلال و اختلال.»</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در فتوحات آورده است حكايت از حال خود: «و لقد آمنّا باللّه و برسوله و ما جاء به مجملا و مفصّلا ممّا وصل إلينا من تفصيله و ما لم يصل الينا او لم يثبت عندنا، فنحن مؤمنون بكلّ ما جاء به فى نفس الأمر. أخذت ذلك عن أبوىّ أخذ تقليد، و لم يخطر لى ما حكم النّظر العقلىّ فيه من جواز و إحالة و وجوب، فعملت على ايمانى بذلك حتّى علمت من أين امنت و بما ذا امنت. و كشف اللّه عن بصرى و بصيرتى و خيالى، فرأيت بعين البصر ما لا يدرك الّا به، و رأيت بعين البصيرة ما لا يدرك الّا به، و رايت بعين الخيال ما لا يدرك الّا به. فصار الأمر لى مشهودا و الحكم المتخيّل المتوهّم بالتّقليد موجودا، فعلمت قدر من اتّبعته و هو الرّسول المبعوث إلىّ- محمّد، صلّى اللّه‏عليه و سلّم- و شاهدت جميع الأنبياء كلّهم من آدم إلى محمّد، عليهم السّلام. و أشهدنى اللّه- تعالى- المؤمنين بهم كلّهم حتّى ما بقى منهم من أحد ممّن كان و هو يكون إلى يوم القيامة خاصّتهم و عامّتهم.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رايت مراتب الجماعة كلّها، فعلمت أقدارهم و اطّلعت على جميع ما امنت به مجملا ممّا هو فى العالم العلوىّ و شهدت ذلك كلّه، فما زحزحنى علم ما رايته و عاينته عن إيمانى، فلم أزل أقول و أعمل ما اقوله و اعمله لقول النّبى- صلّى اللّه عليه و سلّم- لا لعلمى و لا لعينى و لا لشهودى. فواخيت‏</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637</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بين الايمان و العيان، و هذا عزيز الوجود فى الاتّباع، فان مزلّة الأقدام للأكابر انّما يكون هنا اذا وقعت المعاينة لما وقع به الإيمان، فيعمل على عين لا على إيمان فلم يجمع بينهما ففاته من الكمال ان يعرف قدره و منزلته. فهو و ان كان من أهل الكشف فما كشف اللّه له عن قدره و منزلته، فجعل نفسه فعمل على المشاهدة. و الكامل من عمل على الإيمان مع ذوق </w:t>
      </w:r>
      <w:r w:rsidRPr="004F4F9F">
        <w:rPr>
          <w:rFonts w:cs="Traditional Arabic" w:hint="cs"/>
          <w:color w:val="000000" w:themeColor="text1"/>
          <w:sz w:val="30"/>
          <w:szCs w:val="30"/>
          <w:rtl/>
          <w:lang w:bidi="fa-IR"/>
        </w:rPr>
        <w:lastRenderedPageBreak/>
        <w:t>العيان و ما انتقل و لا أثّر فيه العيان، و ما رأيت لهذا المقام ذائقا بالحال. و ان كنت أعلم ان له رجالا فى العالم، لكن ما جمع اللّه بينى و بينهم فى رؤية أعيانهم و أسمائهم، فقد يمكن أن أكون رأيت منهم و ما جمعت بين عينه و اسمه.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كان سبب ذلك إنّى ما علّقت نفسى قطّ الى جانب الحقّ أن يطّلعنى على كون من الأكوان و لا حادثة من الحوادث و انّما علّقت نفسى مع اللّه أن يستعملنى فيما يرضيه و لا يستعملنى فيما يباعدنى عنه و ان يخصّنى بمقام لا يكون لمتّبع أعلى منه، و لو أشركنى فيه جميع من فى العالم لمّا نتأثّر لذلك فانّى عبد محض لا أطلب التّفوّق على عباده، بل جعل اللّه فى نفسى من الفرح انى أتمنّى ان يكون العالم كلّه على قدم واحدة فى أعلى المراتب، فخصّنى اللّه بخاتمة أمر لم يخطر لى ببالى فشكرت اللّه- تعالى- بالعجز عن شكره مع توفيقى في الشّكر حقّه، و ما ذكرت ما ذكرته من حالى للفخر لا و اللّه و انّما ذكرته لأمرين: الأمر الواحد لقوله- تعالى-: وَ أَمَّا بِنِعْمَةِ رَبِّكَ فَحَدِّثْ‏ (11/ الضحى) و أيّة نعمة أعظم من هذه، و الأمر الآخر ليسمع صاحب همّة فتحدث فيه همّة لاستعمال نفسه فيما استعملتها فينال مثل هذا، فيكون معى و فى درجتى و انّه لا ضيق و لا حرج الّا فى المحسوس.»]</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صدر الدين- قدس سره- در كتاب فكوك مى‏فرمايد كه: «شيخ ما را نظره‏اى بود مخصوص كه چون خواستى كه بر حال كسى‏</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638</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اطّلاع يافتى نظرى به وى كردى و از احوال اخروى و دنيوى وى خبر كردى.»</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باب چهل و چهارم از فتوحات مذكور است كه شيخ مى‏گويد كه: «وقتى مرا از من بستدند. روزگارى بر من گذرانيدند كه نماز مى‏گزاردم به جماعت و امام بودم، و جميع اعمال‏نماز چنانچه (!) مى‏بايست به جاى مى‏آوردم و مرا به آن هيچ شعورى نى، نه به جماعت و نه به محلّ آن و نه به هيچ چيز از عالم محسوس. و به اينكه مى‏گويم مرا بعد از افاقت خبر كردند، نه من به خود مى‏دانستم. هر چه از من واقع شده بود، چون حركات نايم بود كه از وى صادر مى‏شود و وى از آن آگاه نه. دانستم كه حقّ- سبحانه و تعالى- وقت مرا بر من محفوظ داشته بود و با من چنان كرده بود كه با شبلى كرده بود كه وى را در اوقات نماز به وى بازمى‏دادند، اما نمى‏دانم كه وى را به آن شعور مى‏بود يا نه. آن را با جنيد- قدّس سرّه- گفتند، گفت: الحمد للّه الّذى لم يجر عليه لسان ذنب.»</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در فتوحات مذكور است كه حضرت شيخ اين بيت فرموده بود كه: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يا من يراني و لا أراه‏</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كم ذا أراه و لا يراني؟</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اصحاب گفت: چون گفته‏اى لا يراني، و مى‏دانى كه او ترا مى‏بيند؟ بر سبيل بديهه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يا من يراني مجرما و لا أراه اخذا</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كم ذا أراه منعما و لا يراني لائذا</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در فتوحات آورده است كه: «بعد از نماز جمعه طواف مى‏كردم. شخصى ديدم كه طواف مى‏كند كه وى كسى را مزاحمت نمى‏كرد، و كسى وى را. به ميان دو كس درمى‏آمد كه ايشان را از هم جدا نمى‏كرد، دانستم كه روحى است متجسّد شده. سر راه وى نگاه داشتم و بر وى سلام كردم، و جواب من باز داد و</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639</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با وى همراهى كردم و ميان ما سخنان واقع شد، دانستم كه احمد سبتى است. از وى پرسيدم كه: چرا از روزهاى هفته روز شنبه را به كسب تخصيص كردى؟ گفت: از آن جهت كه خداى- تعالى- روز يكشنبه ابتداى خلق عالم كرد و در جمعه فارغ شد. پس در اين شش روز كه وى در كار ما بود، من در كار وى بودم و براى حظّ نفس خود كارى نكردم. چون شنبه آمد، آن را براى خود گردانيدم و در وى به كسب مشغول بودم از براى قوت آن شش روز. ديگر از وى سؤال كردم كه: در وقت تو قطب زمان كه بود؟ گفت: من بودم.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پس مرا وداع كرد و برفت. چون به آنجاى كه مى‏نشستم باز آمدم، يكى از اصحاب من گفت كه: مردى غريب ديدم كه در مكّه وى را نديده بودم با تو در طواف سخن مى‏كرد، كه بود آن و از كجا آمده بود؟ قصّه را باز گفتم. حاضران تعجّب كردند.» و هم در فتوحات مى‏آرد كه: «يكى از مشايخ ما را گفتند كه: دختر فلان پادشاه كه خلق را از وى منفعت بسيار است و نسبت به شما اخلاص و اعتقاد تمام دارد، بيمار است، به آنجا مى‏بايد رفت. شيخ به آنجا رفت. شوهر وى استقبال [كرد] و شيخ را به بالين وى آورد. ديد كه در نزع است، گفت: زودتر وى را دريابيد پيش از آن كه برود! شوهرش گفت: چون دريابيم او را؟ گفت: وى را باز خريد! ديت كامل وى را آوردند. نزع و رنج جان كندن در توقّف افتاد، و دختر چشم خود بگشاد و بر شيخ سلام كرد. شيخ وى را گفت: ترا هيچ باك نيست، و ليكن اينجا دقيقه‏اى است كه بعد از آن كه ملك‏الموت نازل شد خالى باز نمى‏گردد، چاره نيست از بدلى. ما ترا از وى خلاص كرديم، اين زمان از ما حق خود مى‏طلبد. باز نخواهد گشت، مگر آن كه جانى قبض كند. تو اگر زنده باشى خلق را از تو آسايش بسيار است، و تو بسيار عظيم القدرى و فداى‏</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640</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تو نمى‏شايد جز عظيم القدرى. مرا دخترى است كه دوست‏ترين دختران من است نزديك من، وى را فداى تو مى‏سازم. بعد از آن روى به ملك‏الموت كرد و گفت: بى‏آنكه جانى ببرى به نزديك پروردگار خود نمى‏روى. جان دختر مرا بگير بدل وى، كه وى را از خداى- تعالى- باز خريدم. بعد از آن شيخ پيش دختر خود رفت، و وى را هيچ بيماريى نى و گفت: اى فرزند! روح خود را به من بخش زيرا كه تو قايم‏مقام دختر پادشاه نمى‏توانى بود در منفعت. گفت: اى پدر! جان من در حكم تست. ملك‏الموت را گفت: جان وى بگير! در حال دختر شيخ بيفتاد و بمرد.»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پس شيخ ابن العربى- رضى اللّه عنه- مى‏گويد كه: «نزديك ما آن است كه از آن كه چيزى بدهند و جان مريض را باز خرند چاره نيست، و لازم نيست كه در عوض جان ديگر بدهند، زيرا كه ما از خود اين مشاهده كرده‏ايم كه جان كسى را باز خريده‏ايم و هيچ جان در عوض نداده‏ايم.»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در فتوحات مى‏آرد كه: «در سنه ستّ و ثمانين و خمسمائة در مجلس ما حاضر شد يكى از علما كه بر مذهب فلاسفه رفتى و اثبات نبوّت، چنانكه مسلمانان كنند، نكردى و انكار خوارق عادات و معجزات انبيا- عليهم السّلام- كردى. و اتّفاقا فصل زمستان بود، و در مجلس منقل آتش افروخته بودند. آن فلسفى گفت كه: عامّه مى‏گويند كه: ابراهيم را- عليه السّلام- در آتش انداختند و نسوخت، و اين محال است، زيرا كه آتش بالطّبع محرق است مر اجسام قابله را. پس بنياد تأويل كرد و گفت: مراد به آتش مذكور در قرآن، آتش غضب نمرود است، و مراد به انداختن ابراهيم در آن آتش، آن است كه آن غضب بر وى واقع شد، و مراد به آن كه آن آتش وى را نسوخت آن كه غضب را بر وى نراند به جهت غلبه ابراهيم بر وى به دليل و حجّت بود. چون آن‏</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641</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فلسفى از كلام خود فارغ شد، بعضى از حاضران مجلس- و ظاهر آن است كه شيخ به آن خود را مى‏خواهد- گفت: چه مى‏گويى؟ كه ترا صدق آنچه خداى تعالى گفته است كه: آتش را بر ابراهيم- عليه السّلام- برد و سلام گردانيدم، بنمايم. و مقصود من از اين، رفع انكار معجزه ابراهيم است- عليه السّلام- نه اظهار كرامت خويش. آن منكر گفت كه: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اين نمى‏تواند بود. گفت: اين آتش كه در اين منقل است همان آتش هست كه مى‏گويى بالطّبع محرق است؟ گفت: هست. منقل را برداشت و آتشها را در دامن منكر ريخت، و مدّتى بگذاشت، و به دست خود هر طرف مى‏گردانيد و جامه وى نسوخت. باز آن آتش را در منقل ريخت و منكر را گفت: دست خود بيار! چون دست وى به نزديك آتش رسيد، بسوخت. پس گفت: روشن شد كه سوختن و ناسوختن آتش به فرمان خداوند است- سبحانه- نه به مجرّد طبع؟ منكر اعتراف نمود و ايمان آورد.»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در فتوحات مى‏آرد كه: «شيخ ابو العبّاس حريرى در سنه ثلاث و ستمائة در مصر با من گفت كه: با شيخ ابو عبد اللّه قربانى در بازار مى‏رفتم، وى قصريّه‏اى گرفته بود از براى فرزند صغير خود- و قصريّه ظرفى را گويند از شيشه كه در آنجا بول كنند- و جماعتى مردم صالح با من پيوستند. جايى بنشستيم كه چيزى خوريم، خاطر بر آن قرار گرفت كه به جهت نان خورش قدرى شيره نيشكر بگيريم. ظرفى حاضر نبود، گفتيم آن قصريّه نو است و هيچ ناپاكى در آنجا نرسيده است، شيره شكر را در آنجا كردند. چون بخورديم و مردمان پراكنده شدند، با ابو عبد اللّه مى‏رفتم و قصريّه در دست وى، ناگاه از آن آواز آمد كه: «بعد از آن كه اولياء اللّه در من چيزى خورده باشند، من جايگاه بول و ناپاكى شوم؟ سوگند</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642</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به خداى كه همچنين نخواهد بود.» از دست وى بجست و بر زمين افتاد و خرد بشكست، و از آن صورت حالتى عجب در ما تصرّف كرد. شيخ- رضى اللّه عنه- مى‏گويد كه: با شيخ ابو العبّاس گفتم كه: شما از موعظه آن‏</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قصريّه غافل شده‏ايد. مقصود نه آن است كه شما توهّم كرده‏ايد، بسيار ظرفها كه در آنجا بهتر از شما كسان چيزى خورده‏اند و جايگاه ناپاكى شده، بلكه مقصود تنبيه شما بوده است كه بعد از آن كه دلهاى شما موضع معرفت خداى- تعالى- شده است، نمى‏بايد كه آن را موضع اغيار گردانيد و در آنجا چيزهايى را كه خداى- تعالى- از آن نهى كرده است جاى دهيد. و آن كه بشكست اشارت به آن است كه مى‏بايد كه پيش حقّ- سبحانه- همچنين شكسته باشيد. پس شيخ ابو العبّاس انصاف داد كه ما متنبّه نشده بوديم به آنچه تو فرمودى.»</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در فتوحات مى‏آرد كه: «خال من كه پادشاه تلمسان بود، نام وى يحيى بن يعان، در زمان وى شيخى بوده از خلق منقطع كه در بيرون تلمسان ساكن شده بود و آنجا به عبادت مشغول مى‏بود. وى را ابو عبد اللّه تونسى مى‏گفتند. يك‏بار از آن موضع خود عزيمت تلمسان كرده بود. يحيى بن يعان وى را در راه پيش آمد، وى را گفتند كه: اين شيخ [ابو] عبد اللّه تونسى است. اسب خود نگاه داشت و بر شيخ سلام گفت، و شيخ جواب سلام وى باز داد.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يحيى بن يعان جامه‏هاى فاخر پوشيده بود، گفت: ايّها الشّيخ! با اين جامه‏ها كه من پوشيده‏ام نماز روا هست؟ شيخ بخنديد. يحيى گفت: چرا مى‏خندى؟ گفت: از نادانى و بى‏عقلى تو، حال تو نمى‏ماند مگر به سگى كه در جيفه‏اى افتاده باشد و از آن سير خورده، و در خون و نجاست وى غلطيده و سر تا پاى وى آلوده شده، چون وى را بول آيد پاى خود بردارد</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643</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كه ناگاه آن بول به وى نرسد! شكم تو از حرام پرست و مظالم عباد در گردن تو بسيار، و تو از آن مى‏پرسى كه نماز تو در اين جامه‏ها روا هست يا نى! يحيى بگريست و از اسب فرود آمد و ترك سلطنت كرد و ملازم شيخ شد. چون سه روز پيش شيخ بود، شيخ ريسمانى آورد و گفت: ايّام مهمانى تمام شد. برخيز و هيزم مى‏كش و مى فروش! برخاست و ريسمان بستد و هيزم بر سر خود مى‏نهاد و به بازار مى‏آورد، و مردم كه وى را به آن حال مى‏ديدند مى‏گريستند، آن هيزم را مى‏فروخت و مقدار قوت خود مى‏گرفت و باقى را صدقه مى‏كرد، و هميشه در شهر خود بود تا درگذشت.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وقتى كه كسى از شيخ التماس دعا كردى، گفتى كه: التماس دعا از يحيى بن يعان كنيد كه وى از پادشاهى طريقه زهد پيش گرفت، و اگر چنانچه من به آن مبتلا شدى معلوم نيست كه من زهد ورزيدمى.»</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ركن الدّين علاء الدّوله- قدّس اللّه تعالى روحه- به بزرگى و كمال حضرت شيخ- رضى‏اللّه تعالى عنه- در بسيارى از حواشى فتوحات اعتراف نموده است، چنانكه در خطاب به وى نوشته كه: «ايّها الصّدّيق، و ايّها المقرّب، و ايّها الولىّ، و ايّها العارف الحقّانى!» و اين حواشى حالا به خط وى بر كنار فتوحات موجود است، امّا وى را در آن معنى كه حضرت حقّ را وجود مطلق گفته است تخطئه، بلكه تكفير كرده است، و بعضى از اهالى عصر كه سخنان هر دو شيخ را تتبّع بسيار كرده بود و به هر دو اعتقاد و اخلاص تمام داشت، در بعضى از رسايل خود نوشته است كه: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حقيقت توحيد ميان ايشان خلاف نيست، و تخطئه و تكفير شيخ ركن الدّين علاء الدّوله مر شيخ را- رضى اللّه [عنه‏]- راجع به آن معنى است كه وى از كلام شيخ فهم كرده، نه به آن معنى كه مراد شيخ است. زيرا كه وجود را سه اعتبار است: يكى اعتبار وى‏</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644</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بشرط شى‏ء كه وجود مقيّد است، و دوم بشرط لا شى‏ء كه وجود عامّ است، و سيم لا بشرط شى‏ء كه وجود مطلق 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آن كه شيخ- رضى اللّه عنه- ذات حقّ را- سبحانه- وجود مطلق گفته به معنى اخير است، و شيخ ركن الدّين علاء الدّوله آن را بر وجود عامّ حمل كرده و در نفى و انكار آن مبالغه نموده، با وجود آن كه خود به اطلاق وجود ذات به معنى اخير اشارت كرده است. چنانچه (!) در بعض رسايل فرموده است كه: الحمد للّه على الإيمان بوجوب وجوده و نزاهته عن أن يكون مقيّدا محدودا أو مطلقا لا يكون له بلا مقيّداته وجود چون مقيّد محدود نباشد و مطلقى نباشد كه وجود وى موقوف باشد بر مقيّدات، ناچار مطلقى خواهد بود لا بشرط شى‏ء كه به هيچ يك از تقيّد و عموم مشروط نباشد، و قيود و تعيّنات شرط ظهور وى باشد در مراتب، نه شرط وجود او فى حدّ ذاته.»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نزاعى كه ميان شيخ ركن الدّين علاء الدّوله و شيخ كمال الدّين عبد الرّزّاق كاشى- رحمهما اللّه تعالى- پيش از اين مذكور شد، آن نيز از اين قبيل تواند بود. و اللّه تعالى اعلم بالسّرائر.</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رساله اقباليّه مذكور است كه: «درويشى در مجلس شيخ ركن الدّين علاء الدّوله پرسيد كه: شيخ محيى الدّين اعرابى كه حقّ را وجود مطلق گفته است، در قيامت به آن معاقب باشد يا نه؟ فرمود كه: من اين نوع سخنان را قطعا نمى‏خواهم كه بر زبان رانم، كاشكى ايشان نيز نگفتندى. چه سخن مشكل گفتن روا نيست، امّا چون گفته شد ناكام تأويل مى‏بايد كرد تا درويشان را شبهه در باطن نيفتد و نيز در حقّ بزرگان بى‏اعتقاد نشوند. مى‏دانم كه محيى الدّين‏اعرابى از اين سخن خواسته كه وحدت را در كثرت ثابت كند، وجود مطلق گفته است تا معراج دوم را بيان تواند كرد، كه معراج دو است: يكى آن كه كان اللّه و لم يكن‏</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645</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معه شى‏ء، و دريافتن اين آسان است. آن كه و الآن كما كان، و شرح اين مشكل‏تر است. او خواست كه ثابت كند كه كثرت مخلوقات در وحدت حقّ هيچ زيادت نكند، وجود مطلق در خاطر او افتاده است. چون يك شقّ او بر اين معنى راست بوده است، وى را خوش آمده و از شقّ ديگر كه نقصان لازم مى‏آيد غافل مانده. پس چون قصد وى اثبات وحدانيّت بوده باشد، حقّ- تعالى- از وى عفو كرده باشد. چه هر كه از اهل قبله اجتهادى كرده است در كمال حقّ، اگر خطا كرده است به نزديك من چون مراد او كمال حق بوده است، از اهل نجات خواهد بود، و مصيب از اهل درجات.»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ولد الشّيخ- رضى اللّه عنه- بمرسية من بلاد الاندلس، ليلة الاثنين، السّابع عشر من رمضان، سنة ستّين و خمسمائة، و توفّى ليلة الجمعة، الثّانية و العشرين من شهر ربيع الآخر، سنة ثمان و ثلاثين و ستّمائة، بدمشق و دفن بظاهرها فى سفح جبل قاسيون. و حاليا آن موضع به صالحيّة مشهور 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544- شيخ صدر الدّين محمّد بن اسحاق القونيوىّ، قدّس اللّه تعالى روحه‏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كنيت وى ابو المعالى است. جامع بوده است ميان جميع علوم، چه ظاهرى و چه باطنى، و چه عقلى و چه نقلى. ميان وى و خواجه نصير الدّين طوسى اسئله و اجوبه واقع است، و مولانا قطب الدّين علّامه شيرازى در حديث شاگرد وى است. كتاب جامع الاصول را به خطّ خود نوشته است و بر وى خوانده و به آن افتخار مى‏كرده، و از اين طايفه شيخ مؤيّد الدّين جندى و مولانا شمس الدّين ايكى و شيخ فخر الدّين عراقى و شيخ سعيد الدّين فرغانى- قدّس اللّه تعالى ارواحهم- و غير ايشان از اكابر در حجر تربيت وى بوده‏اند و در صحبت وى پرورش يافته‏اند. با شيخ سعد الدّين حمّويى بسيار صحبت‏</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646</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داشته است و از وى سؤالات كرده.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بزرگ- رضى اللّه عنه- در آن وقت كه از بلاد مغرب متوجّه روم بود، در بعض مشاهد خود به وقت ولادت وى، و استعداد و علوم و تجليّات و احوال و مقامات وى، و هر چه در مدّت عمر و بعد از مفارقت در برزخ و بعد از برزخ بر وى گذشت و خواهد گذشت، مكاشف شد. بل شهد أحوال اولاده الالهيّين و مشاهدهم و مقاماتهم و علومهم و تجلّياتهم و اسمائهم عند اللّه و حلية كلّ واحد منهم و احوالهم و اخلاقهم، و كلّ ما يجرى لهم و عليهم الى آخر أعمارهم و بعد المفارقة فى برازخهم و ما بعدها. و چون به قونيّه رسيد، بعد از ولادت وى و وفات پدرش، مادرش به عقد نكاح شيخ درآمد، و وى در خدمت و صحبت شيخ تربيت يافت.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نقّاد كلام شيخ است. مقصود شيخ در مسأله وحدت وجود بر وجهى كه مطابق عقل و شرع باشد، جز به تتبّع تحقيقات وى و فهم آن- كما ينبغى- ميسّر نمى‏شود.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را مصنّفات است چون تفسير فاتحه و مفتاح الغيب و نصوص و فكوك و شرح حديث، و كتاب نفحات الهيّه كه بسيارى از واردات قدسيّه خود در آنجا ذكر كرده است، و هر كس كه مى‏خواهد كه بر كمال وى در اين طريق فى‏الجمله اطّلاعى يابد، گو آن را مطالعه كن كه بسى از احوال و اذواق و مكاشفات و منازلات خود در آنجا نوشته است.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در آنجا مى‏گويد كه: «در سابع عشر شوّال، سنه ثلاث و خمسين و ستمائة در واقعه‏اى طويله حضرت شيخ را ديدم، و ميان من و وى سخنان بسيار گذشت. در آثار و احكام اسماى الهى سخنى چند گفتم. بيان من وى را بسيار خوش آمد، چنانكه روى وى از بشاشت آن درخشيدن گرفت. سر مبارك خود را از ذوق مى‏جنبانيد، و بعضى از آن سخنان را اعاده مى‏كرد و مى‏گفت:</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647</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مليح! مليح! من گفتم: يا سيدى! مليح تويى، كه تو را قدرت آن هست كه آدميى را تربيت كنى و به جايى رسانى كه چنين چيزها را دريابد، و لعمرى كه اگر تو انسانى ما سواى تو همه لا شى‏ءاند. بعد از آن به وى نزديك شدم و دست وى را بوسيدم و گفتم: مرا به تو يك حاجت ديگر مانده. گفت: طلب كن! گفتم: مى‏خواهم كه متحقّق شوم به كيفيّت شهود دايم ابدى تو مر تجلّى ذاتى را، و كنت أعنى بذلك حصول ما كان حاصلا له من شهود التّجلى الذّاتىّ الّذى لا حجاب بعده و لا مستقرّ للكمّل دونه. گفت: آرى، و سؤال مرا اجابت كرد و گفت: آنچه خواستى مبذول است، با آن كه تو خود مى‏دانى كه مرا اولاد و اصحاب بودند و بسيارى از ايشان را كشتم و زنده گردانيدم، و مرد آن كه مرد و كشته شد آن كه كشته شد و هيچ كدام را اين معنى ميسّر نشد. گفتم: يا سيدى! الحمد للّه على اختصاصى بهذه الفضيلة، أعلم أنّك تحيى و تميت، و سخنان ديگر گفتم كه افشاى آن نمى‏شايد. آنگاه از آن واقعه درآمدم، و المنّة للّه على ذلك.» ميان وى و مولانا جلال الدّين رومى- قدّس سرّهما- اختصاص و محبّت و صحبت بسيار بوده است. روزى مجلس عظيم بود و اكابر قونيّه جمع، و شيخ صدر الدّين بر صدر صفّه بالاى سجّاده نشسته بود. خدمت مولوى درآمد. شيخ سجّاده خويش را به وى گذاشت. مولانا ننشست و گفت: «به قيامت چه جواب گويم كه بر سجّاده شيخ چرا نشستم؟» شيخ فرمود كه: «بر يك گوشه تو بنشين، و بر يك گوشه من بنشينم.» خدمت مولانا ننشست. شيخ فرمود كه: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«سجّاده‏اى كه نشست ترا نشايد ما را نيز نشايد.» سجّاده را برداشت و دور انداخت.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مولانا پيش از وى وفات كرده است و وصيّت نماز خود</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648</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به وى كرده.</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گويند كه شيخ شرف الدّين قونوىّ از شيخ صدر الدّين- قدّس سرّهما- پرسيد كه: «من أين إلى أين، و ما الحاصل فى البين؟» شيخ جواب داد كه: «من العلم إلى العين، و الحاصل فى البين تجدّد نسبة جامعة بين الطّرفين ظاهرة بالحكمين.»</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545- شيخ مؤيّد الدّين الجندى، رحمه اللّه تعالى‏</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شاگردان و مريدان شيخ صدر الدّين است. جامع بوده است ميان علوم ظاهرى و باطنى. بعض مصنّفات شيخ بزرگ را چون فصوص الحكم و مواقع النّجوم شرح كرده است، و مأخذ ساير شروح فصوص شرح وى است و در آنجا تحقيقات بسيار است كه در ساير كتب نيست، و كمال وى از آن معلوم مى‏شود.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است كه: «خدمت شيخ صدر الدّين- قدّس سرّه- خطبه فصوص را از براى من شرح كرد، و در اثناى آن واردى غيبى بر وى ظاهر شد و اثر آن ظاهر و باطن مرا فروگرفت.</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آنگاه در من تصرّفى كرد عجيب، و مضمون كتاب را بتمام در شرح خطبه مفهوم من گردانيد. و چون اين معنى را از من دريافت، گفت كه: من نيز از حضرت شيخ درخواستم كه كتاب فصوص را بر من شرح كند، خطبه را شرح كرد و در اثناى آن در من تصرّفى كرد كه مضمون تمام كتاب مرا معلوم شد. پس به اين حكايت مسرور شدم و دانستم كه مرا بهره تمام خواهد بود. بعد از آن مرا فرمود كه: آن را شرحى بنويس! پس در حضور وى، إجلالا لقدره و امتثالا لأمره، خطبه را شرح كردم.»</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در محلّ بيان اين معنى كه كمّل را قوّت ظهور در جميع مواطن هست-: «بعد از مفارقت از اين نشئه كه در بغداد بودم و شخصى در منزل من فرود آمده بود كه دعوى وى آن بود كه مهدىّ است، و از من بر آن دعوى‏</w:t>
      </w:r>
    </w:p>
    <w:p w:rsidR="00A90624" w:rsidRPr="004F4F9F" w:rsidRDefault="00A90624"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649</w:t>
      </w:r>
    </w:p>
    <w:p w:rsidR="00A90624" w:rsidRPr="004F4F9F" w:rsidRDefault="00A90624"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گواهى طلبيد. من گفتم كه: پيش خداى- تعالى- گواهى مى‏دهم كه تو مهدى نيستى و دروغ مى‏گويى. با من به معادات و دشمنى برخاست و جماعتى را از ملاحده و نصيريّه جمع كرد و ايشان را به ايذاى من دلالت كرد. پناه به روحانيّت شيخ بزرگ، شيخ محيى الدّين، بردم و به جمعيّت همّت متوجّه وى شدم. ديدم كه ظاهر شد و به يك دست خود هر دو دست آن مدّعى را بگرفت و به يك دست ديگر هر دو پاى وى را و گفت: بر زمينش زنم؟ گفتم: يا سيدى! حكم و فرمان تراست. پس بازگشت و برفت. من برخاستم و به مسجد رفتم، و آن مدّعى با أتباع خود به قصد ايذاى من اجتماع كرده بودند. من به ايشان التفات نكردم و پيش محراب رفتم و نماز خود بگزاردم، و ايشان بر </w:t>
      </w:r>
      <w:r w:rsidRPr="004F4F9F">
        <w:rPr>
          <w:rFonts w:cs="Traditional Arabic" w:hint="cs"/>
          <w:color w:val="000000" w:themeColor="text1"/>
          <w:sz w:val="30"/>
          <w:szCs w:val="30"/>
          <w:rtl/>
          <w:lang w:bidi="fa-IR"/>
        </w:rPr>
        <w:lastRenderedPageBreak/>
        <w:t>من هيچ دست نيافتند و شرّ ايشان را خداى- تعالى- از من بگردانيد. بعد از آن، آن مدّعى بر دست من توبه كرد و مسافر شد.»</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كه: «از شيخ خود، شيخ صدر الدّين، شنيدم كه: شيخ بزرگ را با خضر- عليه السّلام- اتّفاق ملاقات افتاد. گفت كه: از براى موسى بن عمران- صلوات الرّحمن عليه- هزار مسئله از آنچه از اوّل ولادت وى تا زمان اجتماع بر وى گذشته بود، مهيّا ساخته بودم. وى بر سه مسئله از آن صبر نتوانست كرد. و اشارت به اين معنى است آن كه حضرت رسالت- صلّى اللّه عليه و سلّم- فرموده است كه: ليت أخى موسى سكت حتّى يقصّ علينا من أنبائهما.»</w:t>
      </w: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را بر طريق ابن الفارض- رحمه اللّه- در بيان حقايق و معارف اشعار عربى لطيف است، و از آن جمله است اين دو بيت كه شيخ فخر الدّين عراقى در كتاب لمعات آورده: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البحر بحر على ما كان في قدم‏</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إنّ الحوادث أمواج و أنهار</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لا يحجبنّك أشكال تشاكلها</w:t>
            </w:r>
          </w:p>
        </w:tc>
        <w:tc>
          <w:tcPr>
            <w:tcW w:w="500" w:type="pct"/>
            <w:vAlign w:val="center"/>
            <w:hideMark/>
          </w:tcPr>
          <w:p w:rsidR="00A90624" w:rsidRPr="004F4F9F" w:rsidRDefault="00A90624" w:rsidP="00065036">
            <w:pPr>
              <w:bidi/>
              <w:jc w:val="both"/>
              <w:rPr>
                <w:color w:val="000000" w:themeColor="text1"/>
                <w:sz w:val="24"/>
                <w:szCs w:val="24"/>
              </w:rPr>
            </w:pPr>
          </w:p>
        </w:tc>
        <w:tc>
          <w:tcPr>
            <w:tcW w:w="2250" w:type="pct"/>
            <w:vAlign w:val="center"/>
            <w:hideMark/>
          </w:tcPr>
          <w:p w:rsidR="00A90624" w:rsidRPr="004F4F9F" w:rsidRDefault="00A90624" w:rsidP="00065036">
            <w:pPr>
              <w:bidi/>
              <w:jc w:val="both"/>
              <w:rPr>
                <w:color w:val="000000" w:themeColor="text1"/>
                <w:sz w:val="24"/>
                <w:szCs w:val="24"/>
              </w:rPr>
            </w:pPr>
            <w:r w:rsidRPr="004F4F9F">
              <w:rPr>
                <w:rFonts w:cs="Traditional Arabic"/>
                <w:color w:val="000000" w:themeColor="text1"/>
                <w:sz w:val="30"/>
                <w:szCs w:val="30"/>
                <w:rtl/>
              </w:rPr>
              <w:t>عمّن تشكّل فيها و هى أستار</w:t>
            </w:r>
          </w:p>
        </w:tc>
      </w:tr>
      <w:tr w:rsidR="00A90624" w:rsidRPr="004F4F9F" w:rsidTr="004F4F9F">
        <w:trPr>
          <w:tblCellSpacing w:w="0" w:type="dxa"/>
          <w:jc w:val="center"/>
        </w:trPr>
        <w:tc>
          <w:tcPr>
            <w:tcW w:w="2250" w:type="pct"/>
            <w:vAlign w:val="center"/>
            <w:hideMark/>
          </w:tcPr>
          <w:p w:rsidR="00A90624" w:rsidRPr="004F4F9F" w:rsidRDefault="00A90624" w:rsidP="00065036">
            <w:pPr>
              <w:bidi/>
              <w:jc w:val="both"/>
              <w:rPr>
                <w:color w:val="000000" w:themeColor="text1"/>
                <w:sz w:val="24"/>
                <w:szCs w:val="24"/>
              </w:rPr>
            </w:pPr>
          </w:p>
        </w:tc>
        <w:tc>
          <w:tcPr>
            <w:tcW w:w="0" w:type="auto"/>
            <w:vAlign w:val="center"/>
            <w:hideMark/>
          </w:tcPr>
          <w:p w:rsidR="00A90624" w:rsidRPr="004F4F9F" w:rsidRDefault="00A90624" w:rsidP="00065036">
            <w:pPr>
              <w:jc w:val="both"/>
              <w:rPr>
                <w:color w:val="000000" w:themeColor="text1"/>
                <w:sz w:val="20"/>
                <w:szCs w:val="20"/>
              </w:rPr>
            </w:pPr>
          </w:p>
        </w:tc>
        <w:tc>
          <w:tcPr>
            <w:tcW w:w="0" w:type="auto"/>
            <w:vAlign w:val="center"/>
            <w:hideMark/>
          </w:tcPr>
          <w:p w:rsidR="00A90624" w:rsidRPr="004F4F9F" w:rsidRDefault="00A90624" w:rsidP="00065036">
            <w:pPr>
              <w:jc w:val="both"/>
              <w:rPr>
                <w:color w:val="000000" w:themeColor="text1"/>
                <w:sz w:val="20"/>
                <w:szCs w:val="20"/>
              </w:rPr>
            </w:pPr>
          </w:p>
        </w:tc>
      </w:tr>
    </w:tbl>
    <w:p w:rsidR="00A90624" w:rsidRPr="004F4F9F" w:rsidRDefault="00A90624" w:rsidP="00065036">
      <w:pPr>
        <w:pStyle w:val="NormalWeb"/>
        <w:bidi/>
        <w:jc w:val="both"/>
        <w:rPr>
          <w:rFonts w:hint="cs"/>
          <w:color w:val="000000" w:themeColor="text1"/>
          <w:rtl/>
          <w:lang w:bidi="fa-IR"/>
        </w:rPr>
      </w:pPr>
    </w:p>
    <w:p w:rsidR="00A90624" w:rsidRPr="004F4F9F" w:rsidRDefault="00A90624"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اين بيت ديگر:</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650</w:t>
      </w:r>
    </w:p>
    <w:p w:rsidR="00065036" w:rsidRPr="004F4F9F" w:rsidRDefault="00065036"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هو الواحد الموجود في الكلّ وحده‏</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سوى أنّه في الوهم سمى بالسّوى‏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bidi/>
        <w:jc w:val="both"/>
        <w:rPr>
          <w:rFonts w:cs="Times New Roman" w:hint="cs"/>
          <w:color w:val="000000" w:themeColor="text1"/>
          <w:sz w:val="24"/>
          <w:szCs w:val="24"/>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همانا كه وى قصيده تائيّه فارضيّه را جوابى گفته است و از آن قصيده است اين دو بيت: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فما انفكّ يرضاني بكلّ محبّة</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ما زلت أهواه بكلّ مودّة</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فممتنع عنه انفصالى، و واجب‏</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وصالى بلا إمكان بعد و قربة</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546- شيخ سعيد الدّين الفرغانى،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كمّل ارباب عرفان و اكابر اصحاب ذوق و وجدان بوده است. هيچ كس مسائل علم حقيقت را چنان مضبوط و مربوط بيان نكرده است كه وى در ديباچه شرح قصيده تائيّه فارضيّه كرده. اوّلا آن را به عبارت فارسى شرح كرده بوده است و بر شيخ خود، شيخ صدر الدّين قونيوى- قدّس سرّه- عرض فرموده، و شيخ آن را استحسان بسيار كرده و در آن باب چيزى نوشته، و شيخ سعيد آن نوشته را بعينه بر سبيل تبرّك و تيمّن در ديباچه شرح فارسى خود درج كرده است. و ثانيا از براى تعميم و تتميم فايده آن را به عبارت عربى نقل كرده و فوائد ديگر بر آن مزيد ساخته، جزاه اللّه تعالى عن الطّالبين خير الجزاء.</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را تصنيف ديگر است مسمّى به مناهج العباد الى المعاد در بيان مذاهب ائمّه اربعه- رضوان اللّه عليهم اجمعين- در مسائل عبادات و بعض معاملات كه سالكان اين طريق را از آن چاره نيست، و در بيان آداب طريقت كه بعد از تصحيح احكام شريعت سلوك راه حقيقت بى آن ميسّر نيست. و الحق آن كتابى است بس مفيد كه ما لا بدّ هر طالب و مريد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آنجا آورده است كه: «انتساب مريدان به مشايخ به سه طريق است: يكى به خرقه، و دوم به تلقين ذكر، و سيم‏</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651</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به صحبت و خدمت و تأدّب به آن. و خرقه دو است: خرقه ارادت، و آن را جز از يك شيخ ستدن روا نباشد، و دوم خرقه تبرّك، و آن از مشايخ بسيار به جهت بركت ستدن روا باشد. و در بيان خرقه ارادت خود گفته است كه وى خرقه پوشيد از شيخ نجيب الدّين على بن بزغش الشّيرازى- قدّس اللّه تعالى روحه- و وى از شيخ الشّيوخ شهاب الدّين سهروردى، و وى از عمّ خود قاضى وجيه الدّين، و وى از پدر خود ابو محمّد عمّويه و اخى فرج زنجانى، دست </w:t>
      </w:r>
      <w:r w:rsidRPr="004F4F9F">
        <w:rPr>
          <w:rFonts w:cs="Traditional Arabic" w:hint="cs"/>
          <w:color w:val="000000" w:themeColor="text1"/>
          <w:sz w:val="30"/>
          <w:szCs w:val="30"/>
          <w:rtl/>
          <w:lang w:bidi="fa-IR"/>
        </w:rPr>
        <w:lastRenderedPageBreak/>
        <w:t>هر يك در پوشانيدن خرقه مشارك دست آن ديگر. امّا ابو محمّد از احمد أسود دينورى خرقه پوشيد، و وى از ممشاد دينورى، و وى از ابو القاسم جنيد. و امّا اخى فرج از ابو العبّاس نهاوندى، و وى از ابو عبد اللّه خفيف شيرازى، و وى از ابو محمّد رويم بغدادى، و وى از جنيد، رضى اللّه تعالى عنهم. و شيخ الشّيوخ شهاب الدّين سهروردى- رضى اللّه عنه- نسبت خرقه را تا به ابو القاسم جنيد بيش اثبات نكرده است، و از جنيد تا مصطفى- صلّى اللّه عليه و سلّم- به صحبت نسبت داده است نه به خرقه. و اما شيخ مجد الدّين بغدادى- قدّس اللّه تعالى سرّه- در كتاب تحفة البررة آورده است كه نسبت خرقه‏ها متّصل است به پيغمبر- صلّى اللّه عليه و سلّم- به حديث درست متّصل معنعن. و فرموده است كه: مصطفى- صلّى اللّه عليه و سلّم- خرقه پوشانيد مر امير المؤمنين على را- رضى اللّه عنه- و وى مر حسن بصرى و كميل بن زياد را، و كميل مر عبد الواحد بن زيد را، و وى مر ابو يعقوب نهرجورى را، و وى مر عمرو بن عثمان مكّى را، و وى مر ابو يعقوب طبرى را، و وى مر ابو القاسم رمضان را، و وى مر ابو العبّاس ابن ادريس را، و وى مر داود خادم را، و وى مر محمد بن مانكيل را، و وى مر شيخ اسماعيل قصرى را، و وى مر شيخ نجم الدّين الكبرى را، و وى‏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652</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مر اين فقير يعنى مجد الدّين بغدادى را، فعلى هذا نسبت خرقه‏ها به مصطفى- صلّى اللّه عليه و سلّم- متّصل شود، و اللّه تعالى اعلم.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اما نسبت تلقين ذكر اين فقير- يعنى شيخ سعيد، رحمه اللّه- از شيخ خرقه خود، شيخ نجيب الدّين على، تلقين گرفت و وى از شيخ الشّيوخ شهاب الدّين سهروردى، و وى از عمّ خود ابو النّجيب السهروردى، و وى از شيخ احمد غزّالى، و وى از ابو بكر نسّاج، و وى از شيخ ابو القاسم كرّگانى، و وى از ابو عثمان مغربى، و وى از بو على كاتب، و وى از بو على رودبارى، و وى از سيّد الطّائفه جنيد، قدّس اللّه تعالى ارواحهم.»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مى‏گويد كه: «در نسبت خرقه ارادت و نسبت تلقين ذكر دو شيخ گرفتن مذموم است، اما در نسبت صحبت محمود است، لكن به شرط اجازت يا فوت صحبت شيخ اوّل.</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چنانكه اين ضعيف بعد از مفارقت خدمت و صحبت شيخ نجيب الدّين- قدّس اللّه تعالى سرّه- از خدمت مولانا و سيّدنا و شيخنا، صدر الحقّ و الدّين، وارث علوم سيّد المرسلين، سلطان المحقّقين، محمّد بن اسحاق القونيوىّ- قدّس اللّه تعالى سرّه- و از شرف صحبت و ارشاد و هدايت و اقتباس فضائل و آداب ظاهر و باطن و علوم شريعت و طريقت و </w:t>
      </w:r>
      <w:r w:rsidRPr="004F4F9F">
        <w:rPr>
          <w:rFonts w:cs="Traditional Arabic" w:hint="cs"/>
          <w:color w:val="000000" w:themeColor="text1"/>
          <w:sz w:val="30"/>
          <w:szCs w:val="30"/>
          <w:rtl/>
          <w:lang w:bidi="fa-IR"/>
        </w:rPr>
        <w:lastRenderedPageBreak/>
        <w:t>حقيقت تربيت يافت، و منتفع شد غاية الانتفاع. و همچنين از خدمت شيخ ربّانى محمد بن السّكران البغدادى- نوّر اللّه‏نفسه- و از صحبت غير ايشان از اكابر تربيت پذيرفت و منتفع گشت. هر چند از عهده رعايت حقوق و شرائط خدمت و صحبتشان نتوانست بيرون آمدن، لكن ايشان از كرم به حسن قبول و ارشاد اين بيچاره را تلقّى فرمودند، فجزاهم اللّه عنّى احسن الجزاء.»</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آورده است كه: «از شيخ نجيب الدّين- رحمه اللّه- شنيدم كه شمس الدّين صفى امام جامع‏</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653</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شيراز از اكابر صالحان و پاكان بود، و همگى اوقاتش به ذكر و تلاوت و انواع عبادات مستغرق و معمور، لكن از كسى تلقين ذكر نداشت. روزى در واقعه ذكر خود را به صورت نورى مصوّر شده مشاهده كرد كه از دهان وى منفصل مى‏شد و به زمين فرومى‏رفت. با خود گفت كه: اين علامت خير نيست، چه نصّ‏ إِلَيْهِ يَصْعَدُ الْكَلِمُ الطَّيِّبُ‏ (10/ فاطر) به خلاف اين نشان مى‏دهد. اين نقصان مگر به سبب عدم تلقين ذكر است از مشايخ. پس به يكى از مريدان شيخ روزبهان بقلى- قدّس اللّه تعالى روحه- رجوع كرد و از وى ذكر تلقين گرفت، و همان شب در واقعه ذكر خود را به صورت نورى مشاهده نمود كه بالا مى‏رفت و آسمانها را خرق مى‏كرد، و بعد از آن به صحبت شيخ الشّيوخ شهاب الدّين السّهروردى- رضى اللّه عنه- پيوست و رسيد به آنجا كه رسيد.»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547- شيخ موسى سدرانى،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اكابر اصحاب شيخ ابو مدين مغربى- قدّس اللّه تعالى روحه- بوده است. شيخ سعيد الدّين فرغانى در شرح قصيده تائيّه آورده است كه: «از شيخ معتبر طلحة بن عبد اللّه بن طلحة التّسترى العراقىّ- رحمه اللّه- در سنه خمس و ستّين و ستّمائة شنيدم كه وى روايت كرد از شيخ عماد الدّين محمّد بن شيخ الشّيوخ شهاب الدّين السّهروردى- قدّس اللّه تعالى روحه- كه گفت: در يكى از حجّات با والد خود بودم. در ميان آن كه طواف خانه مى‏كردم، ناگاه ديدم كه شيخى مغربى طواف مى‏كرد، و خلق به وى تبرّك مى‏جستند و وى را زيارت مى‏كردند. مرا پيش وى تعريف كردند كه: اين فرزند شيخ شهاب الدّين است. مرا مرحبا گفت و سر مرا ببوسيد و مرا دعاى خير كرد، و دايما بركت دعاى وى را در خود مى‏يابم، و اميد مى‏دارم كه در آخرت نيزبركت آن‏</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654</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همراه من باشد. پس من پرسيدم كه: اين كيست؟ گفتند كه: اين را شيخ موسى مى‏گويند. چون از طواف فارغ شدم و پيش والد خود رفتم، وى را خبر كردند كه: من زيارت شيخ موسى را دريافتم، و مرا دعاى خير كرد. والد من بسيار به آن مسرور شد. بعد از آن حاضران در ذكر مناقب شيخ موسى شروع كردند، و از آن جمله گفتند كه: وى را در هر شبانروزى ورد است كه هفتاد هزار ختم قرآن مى‏كند، و والد من خاموش بود. ناگاه يكى از كبار اصحاب والد من سوگند ياد كرد و گفت: راست است آنچه از وى مى‏گويند. من پيش از اين اين سخن را شنيده بودم، و در خاطر من فى‏الجمله انكارى بود تا آن وقت كه شبى شيخ موسى را در طواف دريافتم. در پى وى ايستادم ديدم كه تقبيل حجر الاسود كرد، و از اوّل فاتحه تلاوت كرد و مى‏رفت، همچنان كه معهود است كه مردم در طواف مى‏روند، و تلاوت مى‏كرد چنان تلاوتى كه حرف حرف را فهم مى‏كردم. چون هم در آن طواف اول از برابر در خانه كه از حجر الأسود تا آنجا مقدار چهار گام باشد كمابيش درگذشت يك ختم تمام كرد، چنانكه من تمام آن ختم را حرف به حرف شنيدم. خدمت والد من با همه اصحاب تصديق وى كردند، و آنچه گفت قبول كردند. بعد از آن والد مرا از اين معنى سؤال كردند، گفت: اين از قبيل بسط زمان است كه نسبت به بعضى از اولياء اللّه واقع مى‏شود.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پس از براى صدق آن قضيه گفت كه: شيخ الشّيوخ ابن سكينه را- رضى اللّه عنه- مريدى بود صايغ، و وظيفه وى آن بود كه سجاده‏هاى صوفيان را روز جمعه به مسجد جامع مى‏برد و مى‏انداخت، و بعد از اداى نماز جمع مى‏كرد و به خانقاه مى‏آورد. در يكى از جمعه‏ها سجّاده‏ها را بر يكديگر بست تا به مسجد برد، و به كنار دجله رفت تا غسل جمعه به جاى آرد.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جامه‏ها</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655</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بيرون كرد و بر كنار دجله نهاد و به آب فرورفت. چون سر بيرون كرد، ديد كه آن دجله نيست، جاى ديگر است. پرسيد كه: اين كجاست؟ گفتند كه: اين نيل مصر است. تعجب كرد و از آب بيرون آمد و به شهر درون رفت. ناگاه به دكّان صايغى رسيد آنجا بيستاد، و بر وى جز ميزرى- كه ستر عورت وى كرده بود- جامه‏اى ديگر نبود. صاحب دكّان به فراست دانست كه وى صايغ است. وى را آزمايش كرد ديد كه آن صنعت را نيك مى‏داند. وى را گرامى داشت و به خانه برد و دختر خود را با وى نكاح كرد، و از وى سه فرزند آمد و هفت سال بر آن گذشت.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روزى به كنار نيل آمد و در آب غوطه خورد، چون سر برآورد، ديد كه در دجله بغداد است درهمان موضع كه پيش از اين به هفت سال به آب درآمده بود، و جامه‏هاى وى همچنان كه نهاده بود بر كنار دجله است. جامه‏ها را پوشيد و به خانقاه آمد، ديد كه سجّاده‏هاى صوفيان همچنان كه بر هم بسته بود بر هم بسته است. بعضى از اصحاب با وى گفت كه: زودتر باش كه بعضى از جماعت پگاه به مسجد رفته‏اند! سجّاده‏ها را به مسجد برد و پس از اداى نماز به خانقاه آورد، و به تعجيل تعجب‏كنان به خانه خود رفت. اهل بيت وى گفتند كه: مهمانانى كه فرموده بودى كه براى ايشان ماهى بريان كنيم كجايند كه ماهى بريان شده است؟ مهمانان را آورد و ماهى خوردند. بعد از آن پيش شيخ خود ابن سكينه آمد، و به آنچه بر وى گذشته بود وى را إخبار كرد و قضيّه اولاد خود را به مصر با وى بگفت. فرمود كه: فرزندان را از مصر به بغداد حاضر كن! چون فرزندان را حاضر كرد و آنچه گفته بود راست بيرون آمد، شيخ ابن سكينه از وى پرسيد كه: آن روز در چه انديشه بودى و در خاطر تو چه بود؟ گفت: از اول روز در خاطر من از اين آيت كه‏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656</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كانَ مِقْدارُهُ أَلْفَ سَنَةٍ (5/ سجده) دغدغه و نزاعى بود. شيخ گفت: اين واقعه رحمتى است از خداى- تعالى- بر تو، و رفع اشكال و تصحيح ايمان و اعتقاد تست به آن كه خداى- تعالى- قادر است بر آن كه نسبت به بعض بندگان خود زمان را بسط كند و دراز فرا نمايد، با آن كه آن كوتاه باشد نسبت به بعضى ديگر، و همچنين است حال در قبض زمان كه زمان دراز را كوتاه فرا نمايد. و اللّه القادر على ما يشاء.»</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نزديك به اين قصّه است آن كه صاحب فتوحات- رضى اللّه عنه- ذكر كرده است كه: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«شخصى جوهرى از خود حكايت كرد كه مقدارى خمير از خانه خود به فرن برد تا نان پزند، و وى را جنابت رسيده بود به كنار نيل رفت و به آب درآمد تا غسل كند. از خود غايب شد و ديد- همچنان كه كسى در خواب بيند- كه وى در بغداد است. آنجا كدخدا شد و مدّت شش سال با خاتون خود به سر برد، و از وى فرزندان آمد. بعد از آن با خود آمد، خود را در ميان آب ديد غسل تمام كرد و جامه پوشيد و به فرن رفت و نان گرفت، و به خانه رفت و با اهل خانه آن واقعه را باز گفت. چون ماهى چند بر آمد، آن خاتون از بغداد آمد و فرزندان را همراه آورد و خانه جوهرى را مى‏پرسيد. چون با هم ملاقات كردند، جوهرى خاتون و فرزندان را بشناخت. از آن زن پرسيدندكه: چندگاه است كه ترا زن كرده است؟ گفت: شش سال.»</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548- شيخ عيسى هتّار يمنى،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امام يافعى گويد كه: «وى روزى بر فاحشه‏اى بگذشت و وى را گفت: بعد از خفتن پيش تو مى‏آيم. زن خرّم شد و خود را بياراست. بعد از خفتن پيش وى آمد. و در خانه وى دو ركعت نماز بگزارد و بيرون آمد. آن زن را حال بگشت و توبه كرد و از هرچه داشت بيرون آمد، و شيخ وى را به زنى‏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657</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به يكى از درويشان داد و گفت كه: طعام وليمه را عصيده بسازيد و روغن مخريد! اميرى را كه رفيق آن زن مى‏بود از آن خبر دادند، تعجّب كرد. گفتند: وى را به يكى از درويشان داد و طعام وليمه عصيده ساخته‏اند و روغن ندارند. امير بر طريق استهزا دو شيشه خمر فرستاد كه: اين را پيش شيخ بريد و گوييد كه شاد شديم، و شنيديم كه روغن عصيده نيست اين را با عصيده بخوريد! چون فرستاده امير آمد، گفت: دير آمدى، يكى از آن دو شيشه را بستد و دست در آن كرد و بر عصيده ريخت، و آن ديگرى را همچنان كرد، و آن فرستاده را گفت: بنشين و بخور! چون بخورد، روغنى ديد كه خوش‏تر از آن نخورده بود. پيش امير رفت و قصّه را باز گفت: امير نيز پيش شيخ آمد و بر دست وى توبه كرد.»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549- شيخ ابو الغيث جميل اليمنى، قدّس اللّه سرّه‏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ذو المقامات العليّة و الاحوال السّنيّة و الانفاس الصّادقة و الكرامات الخارقة.</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اوايل حال از قطّاع طريق بود. روزى در كمين قافله نشسته بود شنيد كه هاتفى مى‏گويد: «يا صاحب العين! عليك عين، يعنى اى آن كه چشم بر قافله دارى، ديگرى را چشم بر تست.» در وى اثر عظيم كرد و از آنچه در آن بود باز ايستاد، و بر خداى- تعالى- اقبال نمود و توبه و انابت كرد و به صحبت شيخ ابن الأفلح اليمنى پيوست. نفس وى پاكيزه شد و دل وى منوّر گشت و صدق ارادت و سيماى سعادت بر وى پيدا آمد، و خوارق عادات از وى به ظهور انجاميد.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روزى به قصد آن كه از صحرا هيزم آورد بيرون رفت و درازگوشى با خود ببرد. در</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ميان آن كه در بعض واديها هيزم جمع مى‏كرد، درازگوش وى را شير بدريد. چون هيزم آورد كه بار كند، ديد كه درازگوش وى را شير بدريده است. روى با شير كرد و گفت: «درازگوش مرا بكشتى، هيزم‏</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658</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خود را بر چه بار كنم؟ سوگند به عزّت معبود كه آن را بار نخواهم كرد مگر بر پشت تو.» پس هيزمها را جمع كرد و بر پشت شير نهاد، و وى را مى‏راند تا به نزديك شهر رسيد. هيزم را از وى فروگرفت و گفت: «هرجا كه خواهى برو!»</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اهل بيت وى از وى قدرى عطر طلبيدند. به بازار رفت تا بخرد. پيش يكى از عطّاران رفت و با وى در آن باب سخن گفت. گفت: «در دكّان من هيچ عطر نيست.» ابو الغيث گفت: «در دكّان تو هيچ عطر نخواهد بود!» فى الحال هر عطر كه در دكّان وى بود منعدم شد.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عطّار پيش شيخ وى، ابن الأفلح، از وى شكايت كرد. شيخ وى را بخواند و به سبب آن كه اظهار كرامت كرده بود، وى را سياست بسيار كرد و گفت: «دو شمشير در يك غلاف نمى‏شايد.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صحبت من دور باش!» هر چند ابو الغيث مدارا كرد و تضرّع نمود، قبول نكرد و از مصاحبت وى ابا كرد. ابو الغيث برفت و طلب شيخ ديگر مى‏كرد تا به صحبت وى منتفع گردد. پيش هر شيخ كه رفت، گفت: «ترا همين بسنده است. محتاج به شيخ نيستى.» تا آن بود كه به شيخ كبير على اهدل رسيد و التماس صحبت كرد. شيخ وى را قبول فرمود.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ابو الغيث گفته است كه: «چون به صحبت وى رسيدم، گويا قطره‏اى بودم كه در دريا افتادم.»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پادشاه يمن خادم وى را بكشت. چون خبر به وى رسيد، در غضب شد گفت: «ما لي و الحراسة! انا أنزل عن المشباب و أترك الزّرع.» در همان وقت پادشاه كشته شد.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فقرا گفتند كه: «ما را آرزوى گوشت مى‏كند.» گفت: «فلان روز كه روز بازار است، گوشت خواهيد خورد.» چون آن روز آمد، خبر رسيد كه قطّاع طريق قافله را غارت كرده‏اند. چون ساعتى بر آمد، يكى از قطّاع طريق آمد و به جهت شيخ گاوى آورد. شيخ فقرا را گفت كه: «اين گاو را بكشيد و بپزيد، امّا سر وى را همچنان كه‏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659</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هست نگاه داريد!» بعد از آن ديگرى آمد و يك خروار گندم آورد. شيخ گفت: «آرد كنيد و نان پزيد!» هرچه شيخ گفت كردند.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بعد از آن شيخ فقرا را گفت: «بخوريد!» جمعى فقها حاضر بودند، ايشان را به سر سفره‏طلبيدند نيامدند. شيخ فقرا را گفت: «شما بخوريد كه فقها حرام نمى‏خورند!» چون فقرا از خوردن فارغ شدند، ناگاه شخصى پيش شيخ آمد و گفت: «ايّها الشّيخ! گاوى نذر فقرا كرده بودم، حراميان به غارت بردند.» شيخ گفت: «اگر سر گاو خود را ببينى شناسى؟» گفت: «آرى.» شيخ فرمود تا سر گاو را حاضر كردند. گفت: «اين سر گاو من است.» بعد از آن شخصى ديگر درآمد و گفت: «ايّها الشّيخ! يك خروار گندم نذر شيخ كرده بودم، حراميان بردند.» شيخ گفت: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«نذر فقرا به فقرا رسيد.» چون فقها آن را مشاهده كردند، از ترك موافقت پشيمان شدند.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رضى اللّه عنه- سنة احدى و خمسين و ستّمائة.</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550- شيخ ابو الحسن المغربى الشّاذلى،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نام وى على بن عبد اللّه است. شريف است حسنى. ساكن اسكندريّه بوده است، و جمعى كثير آنجا به صحبت وى پيوسته‏اند. از كبار اولياء اللّه و عظماى مشايخ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است كه: «در سياحت بودم. شبى در پشته‏اى خفتم و سباع گرد من مى‏گرديدند تا صبح، و هرگز انسى همچون انس آن شب نيافتم. چون بامداد شد، در خاطر من گذشت كه: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مرا از مقام أنس با خداى- تعالى- چيزى حاصل شد. به رودخانه‏اى فرود آمدم، كبك بسيار ديدم كه مثل آن نديده بودم. چون آواز پاى من شنيدند، همه به يك بار برميدند، چنانكه از ترس مرا خفقان پيدا شد. شنيدم كه مرا مى‏گويند: اى آن كه دوش با سباع انس گرفته بودى! ترا چيست كه از پريدن اين كبكان ترسانى؟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660</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ليكن تو دوش با ما بودى و اكنون با نفس خودى.»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كه: «يك بار هشتاد روز گرسنه بودم. در خاطرم آمد كه: ترا از اين كار نصيبى حاصل شد. ناگاه زنى ديدم كه از مغاره‏اى بيرون آمد به غايت خوبروى. گوييا روى او نور آفتاب بود و مى‏گفت: منحوسى هشتاد روز گرسنه بود در ايستاد و ناز بر خداى- تعالى- مى‏كند به عمل خود؛ و شش ماه بر من گذشته است كه طعامى نچشيده‏ام!»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هم وى گفته كه: «روزى در مغاره‏اى بودم. گفتم: الهى! كى ترا بنده شاكر باشم؟ شنيدم كه مرا مى‏گويند: هرگاه كه منعم عليه غير خود نبينى. گفتم: الهى! چون منعم عليه غير خود نبينم، و حال آن كه بر انبيا انعام كرده‏اى و بر علما انعام كرده‏اى و بر ملوك انعام كرده‏اى؟ شنيدم‏كه گفتند: اگر نه انبيا بودندى تو راه راست نيافتى، و اگر نه علما بودندى تو اقتدا به كه كردى؟ و اگر نه ملوك بودندى تو ايمن نمى‏بودى. و اين همه نعمت است از من بر تو.»</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كه: «رفيقى داشتم، با وى در مغاره‏اى جاى گرفتيم و طلب وصول به خداى- تعالى- مى‏كرديم. مى‏گفتيم فردا ما را فتح شود. ناگاه مردى درآمد با هيبت. گفتيم: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 كيستى؟ گفت: عبد الملك. دانستيم كه وى از اولياء اللّه است. گفتيم: حال تو چيست؟ گفت: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حال تو چيست، حال تو چيست، حال تو چيست! چون باشد حال كسى كه مى‏گويد: فردا مرا فتح شود و پس فردا مرا گشاد شود، و نه ولايت است و نه فلاح؟ اى نفس! چرا پرستش خداى خاصّ از براى خداى نكنى؟ ما دانستيم كه وى را چرا بر ما درآوردند، توبه كرديم و استغفار نموديم و ما را فتح پديدار آمد.»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است كه: «رسول را- صلّى اللّه عليه و سلّم- به خواب ديدم. گفت: يا على! طهّر ثيابك من الدّنس، تحظ بمدد اللّه فى كلّ نفس! يعنى پاكيزه گردان جامه‏هاى خود را از چرك تا بهره‏مند گردى به مدد و تأييد</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661</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اللّه- تعالى- در هر نفسى. گفتم: يا رسول اللّه! ثياب من كدام است؟ گفت: خداى- تعالى- بر تو پنج خلعت پوشانيده است. خلعت محبّت و خلعت معرفت و خلعت توحيد و خلعت ايمان و خلعت اسلام. هر كه خداى را دوست دارد بر وى آسان شود هر چيزى، و هر كه خداى را بشناسد در نظر وى خرد نمايد هر چيزى، و هر كه خداى را به يگانگى بداند به وى شريك نيارد هيچ چيزى را، و هر كه به خداى ايمان آرد ايمن گردد از هر چيزى، و هر كه به اسلام متّصف گردد در خداى عاصى نشود و اگر عاصى شود اعتذار كند و چون اعتذار كند قبول افتد.»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ابو الحسن گويد: «از اينجا فهم كردم معنى قوله- تعالى-: وَ ثِيابَكَ فَطَهِّرْ!» (4/ مدّثّر).</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شاگرد وى شيخ ابو العبّاس مرسى گفته است كه: «از مدينه شريفه قصد زيارت امير المؤمنين حمزه- رضى اللّه تعالى عنه- كردم. در راه كسى ديگر رفيق من شد. چون به آنجا رسيديم، در قبّه مزار وى بسته بود به بركت روحانيّت حضرت رسالت- صلّى اللّه عليه و سلّم- گشاده شد. درآمديم ديديم كه نزديك روضه مردى دعا مى‏كند. با رفيق خود گفتم كه: اين مرد از ابدال است، و دعا در اين ساعت مستجاب است. وى دعا كرد كه خداى- تعالى- وى </w:t>
      </w:r>
      <w:r w:rsidRPr="004F4F9F">
        <w:rPr>
          <w:rFonts w:cs="Traditional Arabic" w:hint="cs"/>
          <w:color w:val="000000" w:themeColor="text1"/>
          <w:sz w:val="30"/>
          <w:szCs w:val="30"/>
          <w:rtl/>
          <w:lang w:bidi="fa-IR"/>
        </w:rPr>
        <w:lastRenderedPageBreak/>
        <w:t>را يك‏دينار روزى كند، و من دعا كردم و از خداى- تعالى- عافيت از بلاى دنيا و عذاب آخرت خواستم. چون در مراجعت نزديك به مدينه رسيديم، شخصى پيش آمد و رفيق مرا يك دينار داد، و چون به مدينه درآمديم و نظر شيخ ابو الحسن بر ما افتاد، رفيق مرا گفت: يا خسيس الهمّة! ساعتى يافتى كه در آن دعا مستجاب شود و آن را به يك دينار صرف كردى، چرا چون ابو العبّاس نبودى كه از خداى- تعالى- عافيت دنيا و آخرت خواست و خداى- تعالى- دعاى وى اجابت كرد؟»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گفته است‏</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662</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كه در بدايت حال مرا تردّد افتاد ميان انقطاع و بودن در بيابان و ميان بازگشتن به آبادانى و شهر و صحبت علما و اخيار، و مرا وصف كردند كه در سر كوهى وليّى هست. قصد زيارت وى كردم. شب هنگامى به آنجا رسيدم. با خود گفتم: در شب پيش وى نروم.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بر در آن غار بخفتم، شنيدم كه از اندرون مى‏گويد: بار خدايا! به درستى كه مردمى چند هستند از بندگان تو كه از تو مى‏خواهند كه خلق خود را مسخّر ايشان گردانى، و خلق خود را مسخّر ايشان گردانيدى و از تو با آن راضى شدند. و به درستى كه من از تو مى‏خواهم كه خلق خود را بدخوى گردانى با من تا مرا هيچ ملجا نباشد الّا حضرت تو! من با خود گفتم: اى نفس بشنو كه اين شيخ از كدام بحر اعتراف مى‏كند! چون بامداد كردم، پيش وى درآمدم و سلام كردم و از هيبت و خوف وى پر برآمدم. گفتم: ايا سيدى! حال چون است؟ گفت: شكايت مى‏كنم به خداى- تعالى- از برد تسليم، يعنى خوشى و رضا، همچنان كه تو شكايت مى‏كنى از حرّ تدبير و اختيار. گفتم: من حرّ تدبير و اختيار مى‏دانم و اين زمان در آنم، برد تسليم و رضا چيست و چرا از آن شكايت مى‏كنى؟ گفت: مى‏ترسم كه حلاوت آن مرا مشغول گرداند از خداى، تعالى. گفتم: اى سيدى! شنيدم كه شب مى‏گفتى: بار خدايا! به درستى كه مردمى چند از بندگان تو هستند كه از تو مى‏خواهند كه خلق خود را مسخّر ايشان گردانى و مسخّر گردانيدى، و از تو به آن راضى شدند.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تبسّم كرد و گفت: اى فرزند! عوض آن كه مى‏گويى: اللّهم سخّر لي، بگوى: اللّهم كن لى! تو گمان مى‏برى كه هر كه خداى- تعالى- وى را باشد به چيزى محتاج شود؟ اين بددلى چيست؟»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امام يافعى گويد كه: «از بعض مشايخ شنيده‏ام كه چون كسى از وى طلب دعا مى‏كرد، مى‏گفت: كان اللّه لك. و اين‏</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lastRenderedPageBreak/>
        <w:t>نفحات الأنس، ص: 663</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كلمه با وجود كوتاهى جامع همه مطلوبات است، زيرا كه چون‏خداى- تعالى- كسى را باشد همه مطلوبات وى را بدهد، اما خداى- تعالى- كسى را باشد كه وى خداى را باشد، كما قال- صلّى اللّه عليه و سلّم-: من كان للّه كان اللّه له.»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ابو الحسن گفته: «انّا لا نرى مع الحقّ من الخلق أحدا ان كان و لا بدّ فكالهباء فى الهواء ان فتّشته لم تجده شيئا.»</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«لا يكن حظّك من دعائك الفرح بقضاء حاجتك دون فرحك بمناجاتك لمحبوبك، فتكون من المحجوبين.»</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«كلّ فقير لم يكن فيه اربعة آداب فاجعله و التّراب سواء: الرّحمة للأصاغر، و الحرمة للأكابر، و الانصاف من النّفس، و ترك الانتصاف لها.»</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در سنه اربع و خمسين و ستّمائة برفته از دنيا، در وقت توجّه به مكّه مباركه در صحرايى كه آب شور داشت. چون وى را آنجا دفن كردند، به بركت وجود وى آب آن صحرا شيرين شد.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551- شيخ ياسين المغربى الحجّام الأسود،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ارباب ولايت و اصحاب كرامت بود، اما در صورت حجّامى آن را پوشيده مى‏داشت. امام نواوى- رضى اللّه تعالى عنه- از جمله مريدان و معتقدان وى بوده است، به زيارت وى مى‏رفته است و به صحبت و خدمت وى تبرّك مى‏جسته و نسبت به وى در مقام ارادت بوده، به هر چه اشارت كردى بر آن موجب برفتى. روزى وى را گفت كه: «كتابهايى كه پيش تو مستعار است به خداوندانش باز ده و به ديار خود مراجعت نماى و اهل خود را زيارت كن!» سخن وى را قبول كرد. چون به ديار خود رسيد و اهل خود را ديد، بيمار شد و وفات كرد.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الشّيخ ياسين فى شهر ربيع الاوّل، سنة سبع و ثمانين و ستّمائة، و كان عمره ثمانين، رحمه اللّه تعالى. و الإمام محيى الدّين النّواوى- رحمه اللّه-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664</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فى الرّابع و العشرين من رجب، سنة ستّ و سبعين و ستّمائة.</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552- [شيخ عفيف الدّين التّلمسانى،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نام وى سليمان بن على است. بعضى از متقشّفه فقها وى را به زندقه و الحاد منسوب‏داشته‏اند و در بيان آن ذكر كرده كه وى را گفتند كه: «أنت نصيرىّ.» وى گفت: «النصيرىّ بعض منّى.» و بر واقف بر اصطلاحات اين طايفه پوشيده نباشد كه يكى از مقامات ايشان مقام جمع [است‏] كه صاحب آن مقام همه اجزاى وجود را ابعاض و تفاصيل خود مى‏بيند و همه را در خود مشاهده مى‏كند، چنانكه گفته‏اند: «جزو درويش است جمله نيك و بد.»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من اشعاره المشعرة بذلك:</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فى طور كلّ حقيقة لي مسلك‏</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لكلّ مرتبة و ذوق أسلك‏</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665</w:t>
      </w:r>
    </w:p>
    <w:p w:rsidR="00065036" w:rsidRPr="004F4F9F" w:rsidRDefault="00065036"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إن دارت الأفلاك من حولى، فبي‏</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علىّ دور محيطها يتحرّك‏</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bidi/>
        <w:jc w:val="both"/>
        <w:rPr>
          <w:rFonts w:cs="Times New Roman" w:hint="cs"/>
          <w:color w:val="000000" w:themeColor="text1"/>
          <w:sz w:val="24"/>
          <w:szCs w:val="24"/>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مى‏شايد كه آنچه گفته است: «النصيرىّ بعض منّى» بنابراين معنى باشد، خواه بر سبيل تحقيق و خواه بر سبيل تقليد.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كتاب منازل السائرين را- كه از مصنفات شيخ الاسلام ابو اسماعيل عبد اللّه الانصارى الهروى است- شرحى نيكو كرده است. هر كرا اندك چاشنى از مشرب اين طايفه باشد داند كه سخنان وى كه در آنجا مذكور است اكثر مبنى بر قواعد علم و عرفان و منبئ از خصايص ذوق و وجدان است. و همچنين وى را ديوان شعرى است در كمال لطافت و عذوبت، هر كه آن را مطالعه كند داند كه از سرچشمه كدر هرگز چنان زلال صافى نجوشد، و از شجره خبيث اصلا چنان ميوه طيّب لطيف نيايد.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شرح منازل السائرين در درجه ثالثه از مقام رضا مى‏گويد: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«و قد ذقت هذا المقام و الحمد للّه- تعالى- و تحقّقت صحّته لى فى ثلاث مواطن: اوّلها، إنّني أشرفت على القتل بسيوف الفرنج- خذلهم اللّه تعالى- فنظرت فى قلبى، فلم أجد عنده تفاوتا بين الحيات و الموت رضى بحكم اللّه- تعالى- لغلبة </w:t>
      </w:r>
      <w:r w:rsidRPr="004F4F9F">
        <w:rPr>
          <w:rFonts w:cs="Traditional Arabic" w:hint="cs"/>
          <w:color w:val="000000" w:themeColor="text1"/>
          <w:sz w:val="30"/>
          <w:szCs w:val="30"/>
          <w:rtl/>
          <w:lang w:bidi="fa-IR"/>
        </w:rPr>
        <w:lastRenderedPageBreak/>
        <w:t>سلطان المحبّة. و الموطن الثّانى، إنّنى أشرفت على الغرق فنظرت الى قلبى، فما رأيت تفاوتا بين الحيات و الموت رضى بحكم اللّه، تعالى. و الموطن الثّالث، قيل لى: احذر من طريق الصّوفية انّ فيها أمورا تزلّ فيه القدم، فنظرت الى قلبى و صحّحت عقد الرّضا مع ربّى، و قلت: أ أعرض بعد الإقبال و أخاف مع صحّة محبّتى للّه- تعالى- من الضّلال؟ ففاضت عيناى بالدّموع و سرت فى وجودى نشوة الخشوع و الخضوع و أخذتنى حالة وجد كدت فيها أن افارق نفسى بعد غيبة حسّى، فلمّا انفصلت نظمت ارتجالا:</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666</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أنا في عنان إرادة المحبوب أجرى لا محالة</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إمّا الى محض الهوى‏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طوعا و امّا للضّلالة</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مهما احبّ احبّه‏</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أنا عبده في كلّ حالة</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من اشعاره: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شهدت نفسك فينا و هى واحدة</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كثيرة ذات اوصاف و اسماء</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نحن فيك شهدنا بعد كثرتنا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عينا بها اتّحد المرئىّ و الرّائي‏</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توفّى شيخ عفيف الدّين فى شهور سنة تسعين و ستّمائة.]</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553- شيخ ابو العبّاس المرسى،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وى شاگرد شيخ ابو الحسن شاذلى است. صاحب مقامات عاليه و كرامات ظاهره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شخصى وى را به ضيافت برد و به جهت امتحان طعامى كه در آن شبهه بود پيش شيخ نهاد. شيخ وى را گفت: «اگر حارث محاسبى را رگى در انگشت بود كه چون دست به طعام شبهه بردى، حركت كردى، من شصت رگ در دست دارم كه مثل آن حركت مى‏كند.» صاحب طعام استغفار كرد و عذر خواست.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امام يافعى گويد كه: «چنين به من رسيده است كه يكى از سلاطين امتحان يكى از مشايخ كرد، و طعامها پيش آورد كه در بعضى گوشت كشته بود و در بعضى گوشت مرده. شيخ ميان در بست و گفت: اى درويشان! من امروز خادم شمايم در اين طعام، و در ايستاد. هر طعام كه در آن گوشت كشته بود پيش درويشان مى‏نهاد، و هر چه در آن گوشت مرده بود دور مى‏كرد كه: اين از براى لشكريان پادشاه، و مى‏گفت: الطّيّب للطّيّب و الخبيث للخبيث. سلطان حاضر بود، از آن امتحان استغفار كرد.»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يعقوب- كه امير المؤمنين مغرب بود- برادر خود را بكشت از براى غيرت بر ملك، و از آن پشيمان شد و توبه كرد، توبه‏اى كه در وى اثر تمام كرد و در باطن وى حالهاى نيكو ظاهر شد و واقعه‏هاى ارباب ارادت مى‏ديد. طالب شيخى گشت كه خود را تسليم وى كند.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را به شيخ ابو مدين- رضى اللّه عنه- نشان دادند. شيخ را استدعا نمود، اجابت كرد و گفت: «فرمان اولوالأمر مى‏بايد برد، امّا من به وى نمى‏رسم. مرا فرموده‏اند كه به تلمسان روم، و آن شهرى است از مغرب.» و آن روز شيخ در بجايه بود. چون به تلمسان رسيد، رسولان يعقوب را گفت: «سلام من به صاحب خود برسانيد و بگوييد</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667</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كه: شفاى تو در دست شيخ ابو العبّاس مرسى است.» و شيخ ابو مدين در تلمسان وفات كرد. رسولان يعقوب پيش وى آمدند و وصيّت شيخ را گفتند. يعقوب استدعاى شيخ ابو العبّاس كرد، و وى نيز از حضرت حقّ به اجتماع با يعقوب مأمور شد. در روز اجتماع يعقوب فرمود تا يك خروس بچه بكشتند و ديگرى را گلو بيفشردند، و هر يك را جدا بپختند و پيش شيخ آوردند. شيخ به خادم اشارت كرد كه: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«اين يكى را بردار كه مردار است!» و آن ديگرى را خوردن گرفت. پس يعقوب ملك را به پسر داد و خود را بالكلّيّه تسليم شيخ كرد، و به بركت نفس شيخ ابو مدين و حسن تربيت شيخ ابو العبّاس گشايش يافت و در مرتبه ولايت ثابت‏قدم گشت.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در سالى مردم به باران محتاج شدند. شيخ ابو العبّاس با يعقوب به صحرا بيرون رفتند.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يعقوب را گفت: «نماز بگزار و طلب باران كن براى مسلمانان!» يعقوب گفت: «يا سيدى! تو به اين لايق‏ترى.» شيخ گفت: «ترا به اين فرموده‏اند.» پس يعقوب نماز بگزارد و دعا كرد، و على الفور اثر اجابت ظاهر شد و باران آمد.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554 و 555- شيخ سعد حدّاد و مريد وى شيخ جوهر، رحمهما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جوهر در اوايل بنده كسى بود، آزاد شد. در بازار عدن خريد و فروخت مى‏كرد، و به مجالس فقرا حاضر مى‏شد و اعتقاد و اخلاص تمام داشت به ايشان. و وى امّى بود.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وقت وفات شيخ كبير، شيخ سعد حدّاد كه در عدن مدفون است، رسيد فقرا وى را گفتند كه: «بعد از تو شيخ كه خواهد بود؟» گفت: «آن كس كه در روز سيم از وفات من در محلّى كه فقرا جمع باشند، مرغى سبز بيايد و بر سر وى نشيند.» چون روز سيم رسيد و فقرا از قرائت و ذكر فارغ شدند و منتظر وعده شيخ بنشستند، ناگاه ديدند كه مرغى سبز فرود آمد و نزديك به ايشان بنشست. هر كدام از بزرگتران فقرا اميد آن مى‏داشتند كه آن مرغ بر سر ايشان نشيند.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زمانى آن مرغ پرواز كرد و بر سر جوهر نشست، و اين معنى هرگز در دل وى نگشته بود ودر خاطر هيچ يك از فقرا نگذشته. پس فقرا پيش وى آمدند تا وى را به زاويه شيخ برند و به جاى وى بنشانند. وى بگريست و گفت: «مرا چه صلاحيت اين كار است؟ من مردى بازاريم و امّى، و طريق فقرا و آداب ايشان نمى‏دانم و بر من مردمان را حقوق است و مرا با ايشان معاملات است.» گفتند: «اين امرى است‏</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668</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آسمانى، و ترا از اين چاره نيست. خداى- تعالى- ترا تأييد و تعليم كند هرچه در بايست باشد.» گفت: «مرا چندان مهلت دهيد كه به بازار روم و حقوق مسلمانان از گردن خود بيرون كنم!» پس به بازار رفت و حقّ هر كس را ادا كرد، و آنگاه به زاويه شيخ آمد و صحبت فقرا را لازم گرفت. فصار كاسمه جوهرا، و له من الفضائل و الكمالات ما يطول ذكره. فسبحان الكريم المنّان، ذلِكَ فَضْلُ اللَّهِ يُؤْتِيهِ مَنْ يَشاءُ، وَ اللَّهُ ذُو الْفَضْلِ الْعَظِيمِ‏ (21/ حديد).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556 و 557- احمد بن الجعد و شيخ سعيد، كه كنيت وى ابو عيسى است، رحمهما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امام يافعى گويد- رحمه اللّه تعالى- كه: «در بلاد يمن دو شيخ بودند. يكى شيخ كبير عارف باللّه، شيخ احمد بن الجعد، و ديگر شيخ كبير عارف، شيخ سعيد، و هر يك را اصحاب و تلامذه بودند. روزى شيخ احمد با اصحاب خود عزيمت زيارت بعض گذشتگان كرده بود. به شيخ سعيد رسيد، شيخ سعيد نيز موافقت كرد. چون مقدارى راه برفتند، شيخ سعيد پشيمان شد از مرافقت ايشان بازگشت، و شيخ احمد بر عزيمت خود برفت و زيارت كرد و بازآمد. بعد از چند روز ديگر شيخ سعيد بيرون آمد با اصحاب خود، و عزيمت همان زيارت كرد. شيخ احمد وى را در راه پيش آمد و با هم ملاقات كردند. شيخ احمد شيخ سعيد را گفت: فقرا را بر تو حقّى متوجّه شده است كه آن روز از مرافقت ايشان برگشتى. شيخ سعيد گفت: بر من هيچ حقّ متوجّه نشده است. شيخ احمد گفت: برخيز و انصاف ده! شيخ سعيد گفت: هر كه ما را برخيزاند، وى را بنشانيم. شيخ احمد گفت: هر كه ما را بنشاند، وى را مبتلا گردانيم. پس به هريك از آن دوبزرگ، آنچه آن ديگر يك گفته بود، رسيد. شيخ احمد مقعد شد و بر جاى بماند تا آن وقت كه به حقّ- تعالى- پيوست، و</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669</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شيخ سعيد مبتلا شد به آن كه تن خود را مى‏كند و مى‏بريد تا به جوار حقّ- تعالى- پيوست.»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امام يافعى- رحمه اللّه- مى‏گويد: «احوال فقرا از شمشيرهاى برنده تيزتر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اصحاب احوال با يكديگر برابر باشند، احوال ايشان در يكديگر سرايت مى‏كند، و اگر برابر نباشند حال قوىّ در ضعيف سرايت مى‏كند، و گاه مى‏باشد كه حال سابق تأثير مى‏كند دون المسبوق. هذا هو الظّاهر، و اللّه اعلم بحقيقة الحال.»</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558- شيخ نجم الدّين عبد اللّه بن محمّد الاصفهانى،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شاگرد شيخ ابو العبّاس مرسى است. سالهاى بسيار مجاور مكّه بوده و مناقب وى بسيار است و كرامات وى بى‏شمار.</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علماى يمن گفته است كه: «پدر خود را بيمار گذاشتم و به حجّ رفتم. چون به مكّه رسيدم و حجّ گزاردم، خاطر من به جهت پدر پريشان بود. با شيخ نجم الدّين گفتم: چه شود كه خاطر بر آن دارى كه در بعض مكاشفات خود بر احوال وى مطّلع شوى و با من بگويى؟ در حال بنگريست و گفت: آنك از بيمارى صحّت يافته است و بر بالاى سرير خود مسواك مى‏كند، و كتابهاى خود را گرد خود نهاده و صفت و حليه وى چنين و چنين است. و نشانيهاى راست باز داد، و وى را هرگز نديده بود.»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روزى همراه جنازه يكى از اولياء اللّه بيرون آمده بود. چون ملقّن- كه يكى از كبار فقها بود- بر سر قبر بنشست كه تلقين كند، شيخ نجم الدّين بخنديد. يكى از شاگردان سبب خنده را پرسيد. وى را زجر كرد، پس بعد از آن گفت كه: «چون ملقّن آغاز تلقين كرد، صاحب قبر گفت: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هيچ تعجّب نمى‏كنيد از مرده‏اى كه تلقين زنده‏اى مى‏كند؟»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را گفتند كه: «هرگز زن خواسته‏اى؟» گفت: «هرگز زن نخواسته‏ام، و طعامى هم نخورده‏ام كه آن را زنى پخته باشد.»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وى در بلاد عجم وى را گفته بود كه: «زود باشد</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670</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كه در ديار مصر با قطب ملاقات‏كنى.» به طلب قطب بيرون آمد. در راه جمعى حراميان وى را بگرفتند و گفتند جاسوس است، وى را نگاه داشتند و وى را ببستند. مى‏گويد: «ناگاه ديدم كه پيرى بر من فرود آمد، همچنان كه باز بر شكارى فرود آيد، و مرا بگشاد و گفت: برخيز اى عبد اللّه كه مطلوب تو منم! پس برفتم تا به ديار مصر رسيدم. هيچ مطلوب خود را نشناختم و ندانستم كه كجاست، تا آن كه روزى گفتند كه شيخ ابو العبّاس مرسى آمده است. جمعى فقرا گفتند: بياييد تا برويم و بر وى سلام كنيم! چون چشم من بر وى افتاد، بشناختم كه وى همان پير است كه مرا بگشاد، و وى نيز نشانى گفت كه حاضران ندانستند. خدمت و صحبت وى را لازم گرفتم تا آن وقت كه از دنيا برفت.»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شيخ وى وفات كرد، متوجّه مكّه شد. در راه به قبر شيخ شيخ خود، شيخ ابو الحسن شاذلى- رضى اللّه عنهم- رسيد، از قبر خود با وى سخن گفت و گفت: «به مكّه رو و آنجا بنشين!» چون به طرف حرم شريف رسيد، شنيد كه هاتفى گفت كه: «قدمت الى خير بلد و شرّ اهل.» پس مجاور مكّه مى‏بود تا در سنه احدى و عشرين و سبعمائة از دنيا برفت، و وى را نزديك به قبر فضيل عياض دفن كردند.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را به ظاهر در اوقات مجاورت بيرون مكّه در مقامى دورتر از عرفات نديدند، و امّا به حسب باطن دانستن آن راجع به علماى باطن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بعضى از اولياء اللّه گفته‏اند كه: «از زيارت رسول- صلّى اللّه عليه و سلّم- برگشته بودم و روى به مكّه داشتم، در فكر شيخ نجم الدّين افتادم كه هرگز به مدينه شريفه نرفت و زيارت نكرد، و به حسب باطن بر وى اعتراض مى‏كردم. ناگاه سر بالا كردم ديدم كه شيخ نجم الدّين در هوا به جانب مدينه مى‏رود. مرا آواز داد كه: يا محمّد! و با من سخنان گفت.»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بعض اصحاب وى با وى گفتند كه: «مردم بر شما انكار بسيار</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671</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دارند، كه به زيارت رسول- صلّى اللّه عليه و سلّم- نرفته‏ايد و نمى‏رويد.» گفت كه: «منكر از دو بيرون نيست: متشرّع است يا محقّق. اگر متشرّع است با وى بگوى كه: بنده را روا هست كه بى‏اذن خواجه خود به سفر رود؟ و اگر محقّق است بگوى كه: كسى كه هميشه با تست و پيش تو حاضر است هرگز در طلب وى سفر مى‏كنى؟»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به خط يكى از اكابر خراسان يافته‏اند كه: «در تاريخ سنه ثلاث و سبعمائة به سعادت زيارت حرم شريف مكّه- زادها اللّه تعالى شرفا- مشرّف شدم، و در آن وقت شيخ حرم شيخ‏نجم الدّين اصفهانى بود. به خدمت وى مى‏رسيدم، روزى از من پرسيد كه: اين حديث به تو رسيده است كه: بدلاء أمّتى أربعون، اثنا عشر فى العراق و ثمانية و عشرون فى الشّام؟ گفتم: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رسيده است، اما مرا مشكل مى‏شود كه چون اين طايفه همين در شام و عراق مى‏باشند؟ شيخ فرمود كه: حضرت رسالت- صلّى اللّه عليه و سلّم- جميع عالم را دو قسم كرده است: نصف شرقى و نصف غربى. از عراق نصف شرقى خواسته است و از شام نصف غربى. پس عراق و غير آن چون خراسان و هندوستان و تركستان و ساير بلاد شرقى در عراق داخل است، و شام و غير آن چون بلاد مصر و مغرب همه در شام داخل است.» ناقل نوشته است كه: «در اين وقت در خاطر من افتاد كه از حال خواجه قطب الدّين يحيى جامى نيسابورى سؤال كنم، بى‏آنكه من سؤال كنم فرمود كه: خواجه قطب الدّين يحيى يكى از آن دوازده تن است كه در عراق‏اند.»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559- خواجه قطب الدّين يحيى جامى نيسابورى،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كنيت وى ابو الفضل است. جامى الأصل است و نيسابورى المولد. به علوم ظاهرى و احوال باطنى موصوف و معروف بوده،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672</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و به صحبت شيخ ركن الدّين علاء الدّوله و شيخ صفى الدّين اردبيلى و شيخ صدر الدّين اردبيلى و شيخ شرف الدّين درگزينى رسيده است، و هفت بار حجّ گزارده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به جانب صحرا به سر رمه و گله خود رفته بود. از آنجا وى را داعيه زيارت بيت اللّه قوى شد، و هم از آنجا روانه گشت و اين رقعه به اصحاب نوشت: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ديروز با طايفه‏اى به نيّت ارتياح و ابتهاج به طرف صحرا و نتاج گذرى افتاد.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با دوست به بوستان شدم رهگذرى‏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بر گل نظرى فكندم از بى‏خبرى‏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دلدار به طعنه گفت: شرمت بادا</w:t>
            </w:r>
            <w:r w:rsidRPr="004F4F9F">
              <w:rPr>
                <w:rFonts w:cs="Traditional Arabic"/>
                <w:color w:val="000000" w:themeColor="text1"/>
                <w:sz w:val="30"/>
                <w:szCs w:val="30"/>
              </w:rPr>
              <w:t>!</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رخسار من اينجا و تو در گل نگرى؟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ناگاه غيرت اله از كمينگاه‏ «لا تَدْعُ مَعَ اللَّهِ» (88/ قصص) بيرون تاخت و كمند «جذبة من جذبات الحق» در گردن ممتحن انداخت. گر نيايد به خوشى، موى‏كشانش آريد! به وطن نارفته و نديده و تفكّر را گذاشته، هم از طرف صحرا بر اشارت‏ «وَ أَذِّنْ فِي النَّاسِ [بِالْحَجِ‏] يَأْتُوكَ رِجالًا» (27/ حج) بر صوب خانه معظم معلّى روان گشت.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چون نرود از پى صاحب كمند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آهوى بيچاره به گردن اسير؟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السَّلامُ عَلى‏ مَنِ اتَّبَعَ الْهُدى‏ (47/ طه)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رحمه اللّه- ليلة الخميس، الحادى و العشرين من جمادى الاخرى، سنة اربعين و سبعمائة، و قبر وى در بيرون درب فيروزآباد است به هرات.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560- ابو محمّد عبد اللّه المرجانى المغربى،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از بزرگان مشايخ و اكابر صوفيّه بود. ابو اب علوم الهى و معارف ربّانى بر وى گشاده شده بود. وى را گفتند كه: «فلان گفت كه: در وقتى كه شيخ سخن مى‏گفت از آسمان تا دهان وى عمودى ديدم از نور. چون شيخ خاموش گشت، آن عمود منقطع شد.» شيخ بخنديد و گفت: «وى ندانست، بلكه چون عمود منقطع شد من خاموش گشتم. يعنى آن‏</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673</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عمود نور از آسمان صورت امداد الهى بود، چون آن امداد منقطع شد وى خاموش گشت.»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بتونس، سنة تسع و تسعين و ستّمائة.</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561- ابو عبد اللّه، المعروف بابن المطرّف الاندلسى،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مجاور مكّه بوده و در هر شبانروزى ورد داشته كه پنجاه اسبوع طواف كردى. در سنه سبع و سبعمائة از دنيا برفته، و پادشاه مكّه از غايت اعتقاد و اخلاص كه نسبت به وى داشته تابوت وى را بر دوش خود گرفته.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امام يافعى گويد كه: «بعض اصحاب شيخ ابو محمد بكرى مغربى- رحمه اللّه، كه چون از دنيا برفت شيخ نجم الدّين اصفهانى گفت كه: مات الفقر من الحجاز- با من گفت كه: شيخ ابو محمّد را عزيمت زيارت نبىّ- صلّى اللّه عليه و سلّم- شد، به وداع شيخ ابو عبد اللّه ابن المطرّف آمد. شيخ ابو عبد اللّه گفت كه: من شنيده‏ام كه در فلان منزل آب نيست، سختى بسيار به شما خواهد رسيد، امّا عاقبت باران خواهد باريد و آب خواهيد يافت. ما چهار كس بوديم چون به آن منزل رسيديم، همچنان كه گفته بود آب نبود. در راه درآمديم، هوا بسيار گرم شد و تشنگى غلبه كرد و با ما اندك آبى بود. يكى خواست كه آن آب را بخورد. شيخ ابو محمّدگفت: مخور كه اگر مى‏خورى مى‏ميرى، همين گلوى خود به آن تر كن! بعد از آن چون سختى بسيار كشيديم از تشنگى و گرما، و هيچ سايه نيافتيم كه ساعتى بنشينيم، شيخ ابو محمّد پرسيد كه: شيخ ابو عبد اللّه بن المطرّف چه گفته بود؟ گفتيم: گفته بود كه سختى بسيار خواهيد كشيد.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 سختى از اين بيشتر نمى‏باشد كه ما در آنيم. پرسيد كه: ديگر چه گفت؟ گفتيم: گفت كه در آخر باران خواهد آمد و سيراب خواهيد شد. گفت:</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674</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بشارت باد شما را به باران! ناگاه ديديم كه پاره‏اى ابر از يك طرف پيدا آمد و بلند مى‏شد تا بر بالاى سر ما رسيد. بباريد، چنانكه گرداگرد ما سيل روان شد. آب خورديم و وضو ساختيم و غسل كرديم و آب برگرفتيم و روان شديم. چون گامى چند برفتيم، از باران هيچ اثر نيافتيم.»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562- شيخ سليمان تركمانى مولّه،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در دمشق مى‏بوده، كهنه عبايى چركين در بر. از جاى خود كم برخاستى و سخن كم گفتى. بعضى از علماى ظاهر با جلالت و بزرگى خود، پيش وى نيازمندى مى‏كرده‏اند و مى‏نشسته‏اند.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مى‏گويند كه در رمضان چيزى مى‏خورده است و نماز نمى‏گزارده است، اما وى را كشف و اطّلاع بر مغيّبات مى‏بوده و إخبار از آن مى‏كرده.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امام يافعى مى‏گويد كه: «مى‏تواند [بود] كه آن از قبيل ستر حال و تلبيس بوده باشد، و در اوقاتى نماز كرده باشد كه كسى نديده باشد و چيزى كه در دهان نهاده باشد و خاييده، به گلوى وى در نيامده باشد. و مثل اين بسيار از اين طايفه مشاهده كرده‏اند، چنانكه از قضيب البان موصلى و شيخ ريحان و غير ايشان منقول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توفّى الشّيخ سليمان سنة أربع عشر و سبعمائة.</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563- شيخ على كردى-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عقلاى مجانين بوده است، و از وى انواع كرامات و خوارق عادات ظاهر مى‏شده است. اهل دمشق همه مريد و معتقد وى بوده‏اند، و بر ايشان حكم مى‏كرده است. چنانكه مالك‏بر مملوك كند، و انقياد حكم وى مى‏كرده‏اند.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يكى از اكابر دمشق را فرمود كه: «براى درويشان فكر دعوتى و سماعى بكن!» آن شخص ترتيب دعوتى كرد و قوّالان طلبيد و درويشان مشهور را بخواند. چون ايشان جمع شدند، شيخ على كردى به آن خانه آمد و آنجا قالبهاى شكر ديد كه نهاده است. صاحب‏خانه‏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675</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را گفت: «اين همه را در حوض انداز!» همه را در حوض انداخت، و درويشان شربت مى‏خوردند و سماع مى‏كردند تا آخر روز. بعد از آن كه چيزى بخوردند و بازگشتند، شيخ على كردى با صاحب‏خانه گفت كه: «اين قالبها را از </w:t>
      </w:r>
      <w:r w:rsidRPr="004F4F9F">
        <w:rPr>
          <w:rFonts w:cs="Traditional Arabic" w:hint="cs"/>
          <w:color w:val="000000" w:themeColor="text1"/>
          <w:sz w:val="30"/>
          <w:szCs w:val="30"/>
          <w:rtl/>
          <w:lang w:bidi="fa-IR"/>
        </w:rPr>
        <w:lastRenderedPageBreak/>
        <w:t>حوض بيرون آر!» همه را بيرون آورد، همچنان درست كه اوّل بود و هيچ از آن نگداخته بود. بعد از آن صاحب‏خانه را گفت: «تو بيرون رو و در را بر من قفل كن، و پيش من ميا الّا بعد از سه روز!» چنان كرد. روز دوم در راهى به شيخ على رسيد، و بر وى سلام كرد. بعد از آن به خانه رفت، خانه را همچنان در بسته يافت. قفل بگشاد و درآمد ديد كه رخامهاى فرش خانه وى را كنده است. پيش وى آمد كه: «اى سيدى! چرا فرش خانه مرا كندى؟» گفت: «روا باشد كه تو مرد نيكو باشى و بر رخام حرام ضيافت درويشان كنى؟» گفت: «اى سيدى! اين ميراث پدر من است.» شيخ به خشم شد و وى را رها كرد و برفت. آن شخص مكاشفات شيخ را مى‏دانست تأمّل بسيار كرد، به خاطرش آمد كه يك بار رخامها كنده بودند و اصلاح كرده، استادى را كه آن كار كرده بود طلب كرد و به مبالغه تمام از آن استفسار نمود. آخر اعتراف كرد كه: «رخام ترا فروخته بوديم و رخام مسجد به جاى آن به كار برده.»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آن وقت كه شيخ شهاب الدّين سهروردى- قدّس اللّه تعالى روحه- به رسالت به دمشق آمده بوده است با اصحاب گفته است كه: «به زيارت شيخ على كردى مى‏رويم.» گفته‏اند كه: «وى مردى است كه نماز نمى‏گزارد و اكثر اوقات مكشوف العوره مى‏باشد.» شيخ گفته است: «البتّه وى را مى‏بينيم.» شيخ سوار شده است، و چون به نزديك منزل وى رسيده فرود آمده. چون شيخ على ديده است كه وى نزديك رسيده است، عورت خود را كشف كرده است. شيخ فرموده‏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676</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است كه: «ما را از تو اين باز نمى‏دارد، امروز ما مهمان توايم.» پس نزديك شد و سلام كرد و بنشست. ناگاه دو حمّال بيامدند و با ايشان طعام بسيار، شيخ على گفت: «پيش‏شيخ بنهيد كه مهمان ماست!» و شيخ را گفت: «بسم اللّه كه اين ضيافت تست!» شيخ بخورد و على كردى را بزرگ داشت.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على كردى در اوايل در مسجد جامع مى‏بوده است. ناگاه مجذوبى ديگر- كه وى را ياقوت مى‏گفته‏اند- به شهر دمشق درآمده است. در آن وقت كه وى درآمد، شيخ على از دمشق بيرون رفت و ساكن صحرا شد، و بعد از آن به شهر نيامد تا آنگاه كه وفات كرد، و ياقوت در شهر حاكم بود.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564- شيخ مفرّج،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وى از اهل صعيد مصر است. بسيار جليل القدر و كبير الشّأن بوده است. بنده‏اى بود حبشى، وى را جذبه‏اى رسيد قوى كه شش ماه طعام و شراب نخورد. پنداشتند ديوانه شده است. هر چند بزدند هيچ سود نداشت. وى را قيد </w:t>
      </w:r>
      <w:r w:rsidRPr="004F4F9F">
        <w:rPr>
          <w:rFonts w:cs="Traditional Arabic" w:hint="cs"/>
          <w:color w:val="000000" w:themeColor="text1"/>
          <w:sz w:val="30"/>
          <w:szCs w:val="30"/>
          <w:rtl/>
          <w:lang w:bidi="fa-IR"/>
        </w:rPr>
        <w:lastRenderedPageBreak/>
        <w:t>نهادند، چون آمدند قيد جايى بود و وى جايى. وى را در زندان كردند، چون آمدند در بيرون زندانش يافتند. چون اين كرامتها از وى ديدند، چند مرغ بريان كرده پيش وى آوردند آنها را گفت: «بپريد!» همه زنده شدند و پريدن گرفتند، باذن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اصحاب وى وى را روز عرفه در عرفات ديد، و يكى ديگر همان روز در خانه خودش ديد و تمام روز با وى بود. چون آن دو شخص به هم رسيدند و هر يك آنچه ديده بودند با هم گفتند، ميان ايشان نزاع شد. يكى گفت: «وى روز عرفه در عرفات بود.» و بر صدق آن سوگند به طلاق خورد. و يكى گفت: «تمام آن روز در خانه خود بود.» و وى نيز سوگند به طلاق خورد. پس خصومت‏كنان پيش شيخ مفرّج آمدند و آنچه ميان ايشان گذشته بود باز گفتند.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677</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گفت: «هر دو راست گفته‏ايد، و زن هيچ كدام طلاق نشده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اكابر مى‏گويد كه: «من از شيخ مفرّج پرسيدم كه: صدق هريك موجب حنث ديگرى است. چون سوگند هيچ يك حانث نشده باشد؟ و در آن مجلس كه من اين پرسيدم جماعتى از علما حاضر بودند، شيخ اشارت به همه كرد كه: در اين مسئله سخن گوييد! هر كسى چيزى گفت، اما هيچ كس جوابى شافى كافى نگفت. در آن اثنا جواب آن بر من ظاهر شد. شيخ اشارت به من كرد كه: جواب آن بگوى! من گفتم كه: چون ولىّ به ولايت متحقّق گردد، و در آن معنى كه روحانيّت وى مصوّر به صورتى تواند شد متمكّن شود، مى‏تواند بود كه در وقت واحد در جهات مختلف خود را به صورتهاى متعدّد بنمايد، چنانكه خواهد. پس آن كس كه وى را در بعضى از آن صور به عرفات ديده باشد راست ديده باشد، و آن كه در بعض ديگر از آن صور در خانه خودش ديده باشد هم راست ديده باشد، و سوگند هيچ يك حانث نشود. شيخ مفرّج فرمود كه: جواب صحيح اين است كه تو گفتى.» رضى اللّه تعالى عنه و نفعنا به.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565- شيخ ابو العبّاس الدّمنهورى،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دمنهور موضعى است به مصر.</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يكى از تاجران گفته است كه: «در سفر بودم، و با من چارپايى بود كه قماش من همه بر وى بود، چون به مصر درآمدم و با مردم در آميختم آن چهارپاى از من گم شد. هر چند طلب كردم هيچ خبر نيافتم. بعضى از ياران مرا گفتند: پيش شيخ ابو العبّاس دمنهورى رو شايد كه دعايى كند، و من نيز پيش از آن وى را مى‏شناختم. پيش وى رفتم و بر وى سلام كردم و حال خود با وى بگفتم. گوش به سخن من نكرد، ليكن گفت: ما را مهمانان رسيده‏اند و چندين آرد مى‏بايد و چندين گوشت، و حوايج ديگر ذكر كرد. از</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678</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پيش وى بيرون آمدم و با خود گفتم كه: و اللّه ديگر هرگز پيش وى نيايم، اين درويشان غير از حوايج خود چيزى نمى‏دانند. پس بر اين نيّت برفتم، ناگاه مرا شخصى كه پيش وى چيزى داشتم، پيش رسيد. وى را بگرفتم و گفتم: ترا نمى‏گذارم تا آنچه پيش تو دارم به من ندهى. شصت درم به من داد. گفتم: به اين درمها معامله مى‏كنم، يا آنچه رفته است بيايد، يا اين هم برود در راه خداى، تعالى. هرچه شيخ گفته بود بخريدم، و چند درم زيادت آمد به آن قدرى حلوا خريدم و همه را به حمّالى دادم، و قصد شيخ كردم. چون به نزديك زاويه شيخ رسيدم، ديدم كه چهار پاى من بر در زاويه ايستاده است. باز گفتم كه اين چهارپاى من نخواهد بود، بلكه مانند آن است. چون نزديك رسيدم، ديدم كه چهارپاى من است، و قماشها همچنان بر پشت وى. گفتم آن را به كسى بسپارم يا با خود در زاويه برم تا باز گم نشود. باز گفتم كه آن كس كه سلامت به من رسانيد براى من نگاه خواهد داشت. پيش شيخ درآمدم و آنچه آورده بودم بر وى عرض مى‏كردم. چون به حلوا رسيد، گفت: اين چيست؟ گفتم: چيزى زيادت آمده بود به اين دادم. گفت: اين در شرط داخل نبود. من نيز چيزى زيادت كنم. برخيز و قماشهاى خود را به بازار بر و بفروش، و تعجيل مكن و هر چه مى‏فروشى بهاى آن را فى الحال مى‏ستان، و مترس از آن كه بعضى تجّار بيايند و بازار تو بشكند! دريا در دست راست من است، و بيابان در دست چپ من. پس به بازار رفتم و قماشها به بهاى تمام زيادت بر معهود بفروختم و بها تمام بستدم. چون فارغ شدم، تاجران از بحر و برّ در ريختند، چنانكه گويى دربند بوده‏اند كه ايشان را آزاد كرده‏اند.»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566- شيخ ريحان،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در عدن مى‏بوده است.</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679</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يكى از أخيار گفته است كه: «شخصى بر ساحل دريا بود نزديك به عدن، نتوانست كه به عدن درآيد كه شب آمده بود و دروازه بسته بودند. شب در ساحل بحر بماند، و هيچ چيزى نداشت كه شام بخورد. ناگاه ديد كه شيخ ريحان بر ساحل است. پيش وى آمد و گفت: اى سيدى! در دروازه ببستند، و هيچ ندارم كه شام خورم مى‏خواهم كه مرا هريسه دهى. گفت: اين را بينيد از من شام مى‏خواهد و نمى‏خواهد مگر هريسه، گوييا من هريسه‏پزى‏ام! گفتم: اى سيدى! از اين چاره نيست. ناگاه ديدم كه كاسه‏اى هريسه گرم حاضر شد، اما روغن نداشت. گفتم: اى سيدى! روغن مى‏بايد. گفت: اين را بينيد هريسه نمى‏تواند خورد بى‏روغن! مگر من روغن‏فروشى‏ام؟ گفتم: اى سيدى! اين را بى‏روغن نخواهم خورد. گفت: اين ركوه را به كنار دريا بر و آب بيار تا وضو سازم! رفتم و آب آوردم.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ركوه را از من بستد و از آنجا روغن بر هريسه ريخت. پس از آن بخوردم، و هرگز مثل آن نچشيده بودم.»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ديگرى گفته است كه: «در ماه رمضان بين العشاءين به بازار رفتم تا براى اهل خود چيزى خرم. ناگاه شيخ ريحان مرا ديد و مرا پيش خود كشيد و به هوا بالا برد. بسيارى من‏</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بگريستم و گفتم: مى‏خواهم كه مرا به زمين بازگردانى. مرا به زمين بازگردانيد و گفت: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مى‏خواستم كه تفرّجى كنى، اما تو نخواستى.»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امام يافعى مى‏گويد كه: «همانا كه وى به اين تفرّج مطالعه عجايب ملكوت سماوات خواسته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بعضى از صالحان گفته است كه: «روزى شيخ ريحان را گفتم: خاطرى با من مى‏دار! گفت: مادام كه اين سر درست است مترس، و اشارت به سر خود كرد. من پنداشتم كه مراد وى آن است كه مادام كه زنده‏ام. و مراد وى را ندانستم مگر روزى كه بمرد، به آن سبب كه به پاى كوهى مى‏گذشت بيفتاد و سر وى بشكست و بر آن بمرد، رضى اللّه تعالى عنه.»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567- شيخ علاء الدّين الخوارزمى، رحمه اللّه تعالى‏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680</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وى بزرگ بوده است. امام يافعى گويد- رحمه اللّه تعالى- كه: «وى دوازده روز به يك وضو نماز گزارد و پانزده سال پهلو بر زمين ننهاد، و چند روز مى‏گذشت كه طعام نمى‏خورد و چون طعام خوردى چيز اندك خشن خوردى. و </w:t>
      </w:r>
      <w:r w:rsidRPr="004F4F9F">
        <w:rPr>
          <w:rFonts w:cs="Traditional Arabic" w:hint="cs"/>
          <w:color w:val="000000" w:themeColor="text1"/>
          <w:sz w:val="30"/>
          <w:szCs w:val="30"/>
          <w:rtl/>
          <w:lang w:bidi="fa-IR"/>
        </w:rPr>
        <w:lastRenderedPageBreak/>
        <w:t>با من در منى قدرى گوشت بود، نمى‏خورد الّا بعد از سختى بسيار به جهت موافقت. و گفتند كه چند سال است كه به جهت منكراتى كه مى‏بيند بى‏اختيار خود حجّ مى‏گزارد، كه وى را به آن فرموده‏اند.»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امام يافعى مى‏گويد كه: «شيخ علاء الدّين گفت كه: در بعضى از ساحلهاى روم گوشه گرفته بودم. چون روز عيد فطر رسيد، به ديهى از ديههاى مسلمانان به جهت نماز عيد رفتم. چون باز آمدم، آدميى ديدم كه در خلوت من نماز مى‏گزارد، و بر ريگى كه بر در خلوت من بود هيچ اثر پاى نبود. تعجّب كردم كه از كجا درآمده است. بعد از آن بگريست گريستنى زار.</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من در فكر شدم كه: از براى وى چه آرم كه روز عيد است؟ التفات به من كرد و گفت: اى فلان! فكر مكن كه در غيب است آنچه تو نمى‏دانى، و ليكن اگر نزد تو آب هست پيش آور! برخاستم كه ابريق بياورم، پيش ابريق دو گرده نان ديدم بزرگ گرم و مغز بادام بسيار. آن را برداشتم وپيش وى بردم، نان بشكست و مغز بادام پيش من ريخت و گفت: بخور! و در ايستاد و از آن مغز بادام به من مى‏داد، و من مى‏خوردم. و وى نخورد مگر يك مغز بادام يا دو مغز بادام، و من حضور آن طعام را غريب مى‏ديدم. گفت: اين را غريب مدار، كه خداى را بندگان هستند كه هرجا باشند هر چه خواهند بيابند. تعجّب من زيادت شد، با خود گفتم كه: از وى طلب مؤاخات كنم.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 تعجيل مكن كه باز به تو خواهم آمد، ان شاء اللّه تعالى، و از من غايب شد در حال و ندانستم كه كجا رفت. شب هفتم از شوّال‏</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681</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آمد و با من عقد مؤاخات بست، رضى اللّه عنهما.»</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568- امام عبد اللّه اليافعى اليمنى،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هو ابو السّعادات، عفيف الدّين، عبد اللّه بن أسعد اليافعى اليمنى نزيل الحرمين الشّريفين، شرّفهما اللّه تعالى، و رضى عنه.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كبار مشايخ وقت خود بوده است. عالم بوده به علوم ظاهرى و باطنى، و وى را تصنيفات است از آن جمله است: تاريخ مرآة الجنان و عبرة اليقظان فى معرفة حوادث الزّمان و كتاب روض الرّياحين فى حكايات الصّالحين و كتاب الدّر النّظيم فى فضائل القرآن العظيم، و وراى آن تصنيفات ديگر دارد و اشعار نيكو نيز گفته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وى گفته است كه: «شيخ علاء الدّين خوارزمى گفت- رحمه اللّه- كه: شبى در بعضى از بلاد شام در خلوت خود بعد از نماز خفتن بيدار نشسته بودم، و در خلوت از اندرون بسته بود. دو مرد ديدم با خود در خلوت، ندانستم كه از كجا درآمدند و ساعتى با من سخن گفتند و با يكديگر ياد احوال فقرا كرديم. ذكر مردى از شام كردند و بر وى ثنا گفتند و گفتند: نيك مردى است گر بدانستى كه از كجا مى‏خورد. بعد از آن گفتند: سلام ما به صاحب خود، عبد اللّه يافعى، برسان! گفتم: او را از كجا مى‏شناسيد، و وى در حجاز است؟ گفتند: بر ما پوشيده نيست، و برخاستند و پيش رفتند سوى محراب، پنداشتم كه نماز خواهند گزارد، و از ديوار بيرون رفتند.»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است كه: «شيخ مذكور گفت كه: در بعضى از ساحلهاى شام در ماه رجب، سنه اثنتين و اربعين و سبعمائة، دو پير به خلوت من درآمدند بعد از نماز پسين، و ندانستم كه از كجا درآمدند و از كدام بلد آمدند. چون بر من سلام كردند و مصافحه نمودند، با ايشان انس‏گرفتم گفتم: از كجا آمديد؟ گفتند: سبحان اللّه! همچو تويى از اين حال سؤال مى‏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682</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كند؟ بعد از آن خشك پاره‏اى نان جو داشتم پيش ايشان نهادم، گفتند: نه از بهر اين آمده‏ايم. گفتم: پس از بهر چه آمده‏ايد؟ گفتند: آمده‏ايم و ترا وصيّت مى‏كنيم به رسانيدن سلام به عبد اللّه يافعى، و گفتند: بگو كه بشارت باد ترا! گفتم: وى را از كجا مى‏شناسيد؟ گفتند: ما به وى رسيده‏ايم، و وى به ما رسيده است. گفتم: شما را در اين بشارت رسانيدن اذنى هست؟ گفتند: آرى، و چنان ذكر كردند كه از پيش برادرانى مى‏آيند كه ايشان را هست در شرق، و فى الحال غايب شدند.»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كه: «در اوايل حال متردّد بودم كه به طلب علم مشغول باشم كه موجب فضيلت و كمال است، يا به عبادت كه مثمر حلاوت و سلامت از آفت قيل و قال است، و در اين كشاكش و اضطراب مرا نه قرار ماند و نه خواب. كتابى داشتم كه روز و شب به مطالعه آن مى‏گذرانيدم، در اين بى‏قرارى آن را بگشودم. در وى ورقى ديدم كه هرگز نديده بودم و در وى بيتى چند نوشته كه از كس نشنيده بودم، و آن ابيات اين بود.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كن عن همومك معرضا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وكل الأمور إلى القضا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فلربّما اتّسع المضيق‏</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ربّما ضاق الفضا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لربّ امر متعب‏</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لك فى عواقبه رضا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للّه يفعل ما يشاء</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فكن تكن متعرّضا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اين ابيات را خواندم، گويا آبى بر آتش من زدند و شدّت حرارت قلق مرا نشاندند.»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بناى كتاب مرآة الجنان را- كه در تاريخ نوشته- بر سال نهاده است، و تا سنه خمسين و سبعمائة بيان حوادث كرده، و معلوم نيست كه بعد از آن چند گاه ديگر بوده، رضى اللّه تعالى عنه و نفعنا به.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569- شيخ شهاب الدّين السّهروردى المقتول، رحمه اللّه تعالى‏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683</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نام وى يحيى بن حبش است. در حكمت مشّائيان و اشراقيان متبحّر بوده است، و در هر يك از آن تصنيفات لايقه و تأليفات رايقه دارد، و بعضى وى را منسوب به سيميا داشته‏اند. حكايت كنند كه روزى با جماعتى از دمشق بيرون آمدند، به رمه‏اى گوسفند رسيدند.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آن جماعت گفتند: «ما را يك سر گوسفند مى‏بايد.» يك سر گوسفند گرفتند و ده درم به تركمانى، كه صاحب گوسفند بود، دادند. وى مضايقه مى‏كرد كه: «گوسفندى خردتر از آن بگيريد!» شيخ اصحاب را گفت: «شما برويد و گوسفند را ببريد كه من وى را خشنود سازم.» ايشان پيش رفتند. با وى سخن مى‏گفت و دل وى را خوش مى‏كرد تا ايشان دور رفتند، وى هم در پى ايشان برفت. تركمان در پى وى مى‏رفت و فرياد مى‏كرد. چون به وى رسيد، دست چپ وى را بگرفت و بكشيد كه: كجا مى‏روى؟ دست وى از شانه جدا شد و در دست تركمان </w:t>
      </w:r>
      <w:r w:rsidRPr="004F4F9F">
        <w:rPr>
          <w:rFonts w:cs="Traditional Arabic" w:hint="cs"/>
          <w:color w:val="000000" w:themeColor="text1"/>
          <w:sz w:val="30"/>
          <w:szCs w:val="30"/>
          <w:rtl/>
          <w:lang w:bidi="fa-IR"/>
        </w:rPr>
        <w:lastRenderedPageBreak/>
        <w:t>بماند، و خون مى‏رفت. تركمان بترسيد دست وى را بينداخت و بگريخت. آن را برداشت و به ياران رسيد. در دست وى منديلى بود و بس.</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امام يافعى مى‏گويد: «بدا كارها كه اينهاست! و بدا كسانى كه اين كارها كنند، و بدا علمى كه مفضى به چنين كارها گردد!»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سخنان وى است: «حرام على الأجساد المظلمة أن يلجن فى ملكوت السّماوات، فوحّد اللّه- سبحانه- و أنت بتعظيمه ملآن. و اذكره و أنت من ملابس الأكوان عريان.»</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از اشعار وى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خلعت هياكلها بجرعاء الحمى‏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وصبت لمغناها القديم تشوّقا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تلفتت نحو الدّيار، فشاقها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ربع عفت أطلاله فتمزّقا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وقفت مسائله فردّ جوابها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رجع الصّدى ان لا سبيل الى اللّقا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684</w:t>
      </w:r>
    </w:p>
    <w:p w:rsidR="00065036" w:rsidRPr="004F4F9F" w:rsidRDefault="00065036"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كانّها برق تالّق بالحمى‏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ثمّ انطوى و كأنّه ما أبرقا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bidi/>
        <w:jc w:val="both"/>
        <w:rPr>
          <w:rFonts w:cs="Times New Roman" w:hint="cs"/>
          <w:color w:val="000000" w:themeColor="text1"/>
          <w:sz w:val="24"/>
          <w:szCs w:val="24"/>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تاريخ امام يافعى مذكور است كه: «وى را به خلل در عقيده و اعتقاد مذهب حكماى متقدّمين متّهم مى‏داشته‏اند. چون به حلب رسيده، علما به قتل وى فتوى داده‏اند. بعضى گويند: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وى را حبس كردند و به خناق كشتند، و بعضى گويند: قتل و صلب كردند، و بعضى گويند: وى را مخيّر ساختند ميان انواع قتل. وى چون به رياضت معتاد بود، آن اختيار كرد كه وى را به گرسنگى بكشند. طعام از وى باز گرفتند تا بمرد، و عمر وى به سى و شش يا به سى و هشت رسيده بود. و كان ذلك فى سنة سبع و ثمانين و خمسمائة.</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اهل حلب در شأن وى مختلف بودند. بعضى وى را به الحاد و زندقه نسبت مى‏كردند، وبعضى به كرامات و مقامات اعتقاد داشتند و مى‏گفتند كه بعد از قتل شواهد بسيار بر كرامت وى ظاهر شد. و اين موافق مى‏نمايد با آن كه شيخ شمس الدّين تبريزى- قدّس سرّه- فرموده كه: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شهر دمشق شيخ شهاب الدّين مقتول را آشكارا كافر مى‏گفتند. گفتم: حاشا كه كافر باشد، كه چون به صدق تمام درآمد در خدمت شمس بدر كامل گشت. من سخت متواضع باشم با نيازمندان صادق، اما سخت با نخوت باشم با متكبّران. آن شهاب الدّين علمش بر عقلش غالب بود، عقل مى‏بايد كه بر علم غالب باشد، و حاكم دماغ كه محلّ عقل است ضعيف گشته بود. در عالم ارواح طايفه‏اى ذوق يافتند فرود آمدند و مقيم شدند و از عالم ربّانى سخن مى‏گويند، امّا همان عالم ارواح است كه ربّانى پندارند. مگر فضل الهى در آيد يا جذبه‏اى از جذبات، يا مردى كه او را در بغل گيرد و از عالم ارواح به عالم ربّانى كشد.»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570- شيخ اوحد الدّين حامد الكرمانى، قدّس اللّه تعالى روحه‏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مريد شيخ‏</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685</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ركن الدّين سنجاسى است، و وى مريد شيخ قطب الدّين ابهرى، و وى مريد شيخ ابو النّجيب سهروردى، قدّس اللّه تعالى ارواحهم. بسيار بزرگ بوده است و به صحبت شيخ محيى الدّين بن العربى رسيده، و شيخ در كتاب فتوحات و بعض رسايل ديگر از وى حكايت كرده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باب ثامن از فتوحات مى‏گويد كه: «شيخ اوحد الدّين كرمانى- رحمه اللّه- گفت كه: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در جوانى خدمت شيخ خود مى‏كردم. در سفر بوديم، و وى در عمارى نشسته بود و زحمت شكم داشت. چون به جايى رسيديم كه آنجا مارستانى بود، درخواست كردم كه: اجازت ده كه دارويى بستانم كه نافع باشد. چون اضطراب مرا ديد، اجازت داد. برفتم ديدم كه شخصى در خيمه نشسته و ملازمان وى به پاى ايستاده و پيش وى شمعى افروخته‏اند. و وى مرا نمى‏شناخت و من وى را نمى‏شناختم. چون مرا در ميان ملازمان خود ديد، برخاست و پيش من </w:t>
      </w:r>
      <w:r w:rsidRPr="004F4F9F">
        <w:rPr>
          <w:rFonts w:cs="Traditional Arabic" w:hint="cs"/>
          <w:color w:val="000000" w:themeColor="text1"/>
          <w:sz w:val="30"/>
          <w:szCs w:val="30"/>
          <w:rtl/>
          <w:lang w:bidi="fa-IR"/>
        </w:rPr>
        <w:lastRenderedPageBreak/>
        <w:t>آمد و دست مرا بگرفت و گفت: حاجت تو چيست؟ حال شيخ را با وى بگفتم. فى الحال دارويى حاضر كرد و به من داد و با من بيرون آمد، و خادم شمع را همراه مى‏آورد. ترسيدم كه شيخ آن را بيند و بيرون آيد، سوگند بر وى دادم كه: بازگرد! بازگشت. پيش شيخ آمدم و دارو آوردم، و آن اكرام و احترام كه آن شخص كرده بود با شيخ گفتم. شيخ تبسّم كرد و گفت: اى فرزند! چون اضطراب ترا ديدم مرا بر تو شفقت آمد، لاجرم ترا اجازت دادم. چون آنجا رسيدى، ترسيدم كه آن شخص كه امير آن موضع است به تو التفات ننمايد و شرمنده شوى، از هيكل خود مجرّد شدم و به صورت وى بر آمدم و در موضع وى بنشستم. چون تو آمدى، ترا گرامى داشتم و كردم آنچه ديدى.»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رساله اقباليّه مذكور است كه: «شيخ ركن الدّين علاء الدّوله- رحمه اللّه تعالى- گفته است كه: آن روز كه قافله‏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686</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در منى بود، يكى از مريدان شيخ شهاب الدّين سهروردى- قدّس اللّه تعالى روحه- آنجا بود. به زيارت وى رفتيم. الحقّ بس مردى عزيز بود. ساعتى بنشستيم، و از هر نوع سخنان مى‏رفت. از وى پرسيديم كه ما شنيده‏ايم كه شيخ شهاب الدّين- قدّس سرّه- شيخ اوحد الدّين كرمانى را مبتدع خوانده و پيش خود نگذاشته است، راست است؟ آن پير گفت: بلى، و من در آن مجمع در خدمت شيخ حاضر بودم كه كسى ذكر شيخ اوحد الدّين مى‏كرد، فرمود كه: پيش من نام وى مبريد! او مبتدع است. اما روز ديگر هم در خدمت شيخ حاضر بودم كه با شيخ گفتند كه: اين سخن را شيخ اوحد الدّين شنيده و گفته كه: هر چند شيخ مرا مبتدع گفت، امّا مرا اين مفاخرت بس كه نام من بر زبان شيخ رفت. و در اين معنى بيتى عربى گفته است و آن بيت اين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ما ساءني ذكراك لي بمساءة</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بل سرّني أنّي خطرت ببالكا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شهاب الدّين- قدّس سرّه- خلق وى را تحسين كرد.»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مى‏تواند بود كه مراد شيخ شهاب الدّين- قدّس سرّه- به ابتداع وى آن بوده باشد كه مى‏گويند وى در شهود حقيقت توسّل به مظاهر صورى مى‏كرده، و جمال مطلق را در صور مقيّدات مشاهده مى‏نموده، چنانكه گذشت كه شيخ شمس الدّين تبريزى- قدّس سرّه- از وى پرسيد كه: «در چه كارى؟» گفت: «ماه را در طشت آب مى‏بينم.» پس شيخ شمس الدّين گفت: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«اگر بر قفا دمل ندارى چرا بر آسمان نمى‏بينى؟» و پيش مولانا جلال الدّين رومى- قدّس سرّه- گفتند كه: «وى شاهد باز بود، امّا پاكباز بود.» خدمت مولوى فرمود كه: «كاش كردى و</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گذشتى.» و اين رباعى وى هم بر اين معنى دلالت مى‏كند: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زان مى‏نگرم به چشم سر در صورت‏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زيرا كه ز معنى است اثر در صورت‏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687</w:t>
      </w:r>
    </w:p>
    <w:p w:rsidR="00065036" w:rsidRPr="004F4F9F" w:rsidRDefault="00065036"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اين عالم صورت است و ما در صوريم‏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معنى نتوان ديد مگر در صورت‏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bidi/>
        <w:jc w:val="both"/>
        <w:rPr>
          <w:rFonts w:cs="Times New Roman" w:hint="cs"/>
          <w:color w:val="000000" w:themeColor="text1"/>
          <w:sz w:val="24"/>
          <w:szCs w:val="24"/>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در بعض تواريخ مذكور است كه: «چون وى در سماع گرم شدى، پيراهن امردان چاك كردى و سينه به سينه ايشان باز نهادى. چون به بغداد رسيد، خليفه پسرى صاحب جمال داشت. چون آن پسر اين سخن بشنيد، گفت: او مبتدع است و كافر، اگر از اين گونه حركتى كند وى را بكشم. چون سماع گرم شد، شيخ به كرامت دريافت،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سهل است مرا بر سر خنجر بودن‏</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پاى مراد دوست بى‏سر بودن‏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تو آمده‏اى كه كافرى را بكشى‏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غازى چو تويى رواست كافر بودن‏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پسر خليفه سر بر پاى شيخ نهاد و مريد شد.»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قال بعض الكبراء- قدّس اللّه تعالى اسرارهم-: «نزد اهل تحقيق و توحيد اين است كه كامل آن كسى بود كه جمال مطلق حقّ- سبحانه- در مظاهر كونى حسّى مشاهده كند به بصر، همچنان كه مشاهده مى‏كند در مظاهر روحانى به بصيرت. يشاهدون بالبصيرة الجمال المطلق المعنوىّ بما يعاينون بالبصر الحسن المقيّد الصّورىّ. و جمال باكمال حقّ- سبحانه- دو اعتبار دارد: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اطلاق كه آن حقيقت جمال ذاتى است من حيث هى هى، و عارف اين جمال مطلق را در فناى فى اللّه- سبحانه- مشاهده تواند كرد، و يكى ديگر مقيّد و آن از حكم تنزّل حاصل آيد در مظاهر حسّيّه يا روحانيّه. پس عارف اگر حسن بيند چنين بيند و جمال را جمال حق داند متنزّل شده به مراتب كونيّه، و غير عارف را كه چنين نظر نباشد بايد كه به خوبان ننگرد تا به هاويه حيرت درنماند.»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قال ايضا: «و از اهل طريق كسانى‏اند كه در عشق به مظاهر و صور زيبا مقيّدند، و چون سالك در صدد عدم ترقّى باشد و در معرض احتجاب بود، چنانكه بعضى از بزرگان- قدّس اللّه تعالى ارواحهم- از آن استعاذت‏</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688</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كرده‏اند و فرموده‏اند: نعوذ باللّه من التّنكّر بعد التعرّف، و من الحجاب بعد التّجلّى. و تعلّق اين حركت حبّى نسبت به اين سالك از صورتى ظاهر حسّى كه به صفت حسن موصوف بود تجاوز نكند، هر چند شهود و كشف مقيّدش دست داده بود. و اگر آن تعلّق وميل حبّى از صورتى منقطع شود به صورتى ديگر كه به حسن آراسته باشد پيوند گيرد و دايما در كشاكش بماند، تعلّق و ميل به صورت فتح باب حرمان و فتنه و آفت و خذلان او شود، اعاذنا اللّه- عزّ و جلّ- و سائر الصّالحين من شرّ ذلك.»</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حسن ظنّ بلكه صدق اعتقاد نسبت به جماعتى از اكابر چون شيخ احمد غزّالى و شيخ اوحد الدّين كرمانى و شيخ فخر الدّين عراقى- قدّس اللّه تعالى اسرارهم- كه به مطالعه جمال مظاهر صورى حسّى اشتغال مى‏نموده‏اند، آن است كه ايشان در آنجا مشاهده جمال مطلق حقّ- سبحانه- مى‏كرده‏اند و به صور حسّى مقيّد نبوده‏اند، و اگر از بعض كبرا نسبت به ايشان انكارى واقع شده است، مقصود از آن آن بوده باشد كه محجوبان آن را دستورى نسازند و قياس حال خود بر حال ايشان نكنند و جاويدان در حضيض خذلان و اسفل السّافلين طبيعت نمانند. و اللّه تعالى أعلم باسرارهم.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خدمت شيخ اوحد الدّين را نظمهاى لطيف است، از مثنوى و غيره. در آخر كتاب مصباح الارواح مى‏گويد: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تا جنبش دست هست مادام‏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سايه متحرّك است ناكام‏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چون سايه ز دست يافت مايه‏</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پس نيست خود اندر اصل سايه‏</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چيزى كه وجود او به خود نيست‏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هستيش نهادن از خرد نيست‏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هست است، و ليك هست مطلق‏</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نزديك حكيم نيست جز حقّ‏</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689</w:t>
      </w:r>
    </w:p>
    <w:p w:rsidR="00065036" w:rsidRPr="004F4F9F" w:rsidRDefault="00065036"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هستى كه به حقّ قوام دارد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او نيست و ليك نام دارد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bidi/>
        <w:jc w:val="both"/>
        <w:rPr>
          <w:rFonts w:cs="Times New Roman" w:hint="cs"/>
          <w:color w:val="000000" w:themeColor="text1"/>
          <w:sz w:val="24"/>
          <w:szCs w:val="24"/>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بر نقش خود است فتنه نقّاش‏</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كس نيست در اين ميان تو خوش باش‏</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خود گفت حقيقت و خود اشنيد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زان روى كه خود نمود و خود ديد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پس باد يقين كه نيست و اللّه‏</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موجود حقيقيى سوى اللّه‏</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من رباعيّاته، قدّس اللّه تعالى روحه: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اوحد در دل مى‏زنى آخر دل كو؟</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عمرى است كه راه مى‏روى منزل كو؟</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دنيى دون بى‏وفا مى‏گردى‏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پنجاه و دو چلّه داشتى حاصل كو؟</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جز نيستى تو نيست هستى به خداى‏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اى هشياران خوش است مستى به خداى‏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گر زانكه بتى بحق پرستى روزى‏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حقّا كه رسى ز بت‏پرستى به خداى‏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اسرار حقيقت نشود حل به سؤال‏</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نى نيز به درباختن حشمت و مال‏</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تا خون نكنى ديده و دل پنجه سال‏</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هرگز ندهند راهت از قال به حال‏</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ذاتم ز وفاى حرف بيرون ز حد است‏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وز چشمه لطف آب حياتم مدد است‏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علّت ز احد به اوحد آمد حرفى‏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علّت بگذار كاينك اوحد احد است‏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آن كس كه چو حق حقيقت حق بشناخت‏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او كى روزى به گفت‏وگويى پرداخت؟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از بى‏خبرى بود نشان دادن از او</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گنگ است و كر و كور هر آن كش بشناخت‏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571- امير سيّد قاسم تبريزى، قدّس اللّه تعالى سرّه‏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اوايل ارادت به شيخ صدر الدّين اردبيلى- رحمه اللّه- داشته و بعد از آن به صحبت شيخ صدر الدّين على يمنى كه وى از اصحاب شيخ اوحد الدّين كرمانى‏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690</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بوده- قدّس اللّه تعالى روحهما- رسيده، و نسبت ارادت وى را به خطّ بعض معتقدان وى ديده‏ام. در آنجا شيخ صدر الدّين على يمنى مذكور بود نه شيخ صدر الدّين اردبيلى. و چنين استماع افتاده كه خدمت سيّد- قدّس سرّه- شيخ صدر الدّين على يمنى را بسيار مى‏پسنديده‏اند و اظهار ارادت مى‏كرده. و بالجمله اهل روزگار در قبول و انكار وى دو فرقه‏اند، و از وى دو اثر مانده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يكى ديوان اشعار مشتمل بر حقايق و اسرار وى كه انوار كشف و عرفان و آثار ذوق و وجدان از آن ظاهر است، و ديگر جماعتى كه خود را منسوب به وى مى‏دارند و مريد وى مى‏شمارند. اين فقير بعضى از ايشان را ديده و احوال بعضى را شنيده، اكثر ايشان از ربقه دين و اسلام خارج بودند و در دايره اباحت و تهاون به شرع و سنّت داخل. و مى‏شايد كه منشأ اين آن بوده باشد كه مشرب توحيد بر خدمت سيّد- قدّس سرّه- غالب بوده، و نظر در جميع امور بر مبدأ داشته و بساط اعراض و اعتراض را بالكلّيّه طىّ كرده بوده، و به مقتضاى كرم ذاتى كه داشته است فتوحات و </w:t>
      </w:r>
      <w:r w:rsidRPr="004F4F9F">
        <w:rPr>
          <w:rFonts w:cs="Traditional Arabic" w:hint="cs"/>
          <w:color w:val="000000" w:themeColor="text1"/>
          <w:sz w:val="30"/>
          <w:szCs w:val="30"/>
          <w:rtl/>
          <w:lang w:bidi="fa-IR"/>
        </w:rPr>
        <w:lastRenderedPageBreak/>
        <w:t>نذورى كه مى‏رسيده همه صرف لنگر مى‏بوده، اصحاب نفس و هوا را مقصود آنجا حاصل بوده و مانعى نه. جماعتى از اهل طبع مجتمع شده بوده‏اند و از معارف وى سخنان‏مى‏شنيده‏اند و از سر نفس و هوا در آن تصرّف مى‏كرده، و آن را مقدّمه اشتغال به مشتهيات نفس و اعراض از مخالفات هوا مى‏ساخته و در وادى اباحت و تهاون به شريعت و سنّت مى‏افتاده، و وى از اين همه پاك.</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درويشان وى را ديدم، پيرى بود روشن، وظايف طاعات را به جاى مى‏آورد و دوام ذكر و آگاهى داشت. حال وى پرسيدم. گفت: «من دو بار به خدمت وى رسيده‏ام: يك بار در هرات، و يك بار در بلخ. هر بار چون چند روز در خدمت وى بودم‏</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691</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گفت: به ولايت خود باز رو و در ميان اينان مباش كه صحبت ايشان ترا ضرر مى‏كند!»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بعضى از عزيزان مى‏فرمودند كه: «در آن وقت كه خدمت سيّد در سمرقند بود، با وى ملاقات كردم. در اثناى معارفى كه مى‏گفت از صدّيق اكبر- رضى اللّه عنه- نقل بسيار مى‏كرد، و هر بار كه صدّيق اكبر مى‏گفت رقّت مى‏كرد و قطرات اشك بزرگ سپيد از چشم وى مى‏ريخت. مريدان مى‏گفتند كه: وى اكنون در مقام ابو بكرى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بعضى ديگر از عزيزان- كه به صحبت وى رسيده بودند- مى‏گفتند كه: «من به كرم ذاتى وى كس نديده‏ام.» و بعضى از مردم خرجرد جام- كه در قبول و انكار غالبا از تعصّب خالى بود- از وى بعضى كرامتها كه اين طايفه را مى‏باشد نقل مى‏كرد.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عزيزى- كه بر سخن وى همه اعتماد هست- از بعض مسافران معتمد نقل كرد كه از تربت مقدّسه جام به عزيمت مشهد مقدّس طوس- على ساكنيه السّلام- شبگير پگاه كرده بوده‏اند. در راه كه مى‏رفته‏اند، در جانب خرجرد روشناييى در نظر ايشان آمده بوده است كه از زمين مرتفع شده و به آسمان رسيده. در تعجّب مانده‏اند كه آن چه روشنايى است! هم شب به خرجرد رسيده‏اند ديده‏اند كه آن روشنايى در جانب لنگر خدمت سيّد است، قدّس سرّه. چون به لنگر آمده‏اند و قصد زيارت وى كرده‏اند، چنان مشاهده افتاده كه آن نورى است كه از آن خانه- كه مرقد منوّر وى در آنجاست- مى‏تابد.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از بعض درويشان چنان دريافته‏ام كه توجّه به مرقد وى موجب جمعيّت تمام‏است، و اللّه تعالى اعلم.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در بعضى از رسايل خود آورده كه: «در تاريخ سنه تسع و سبعين و سبعمائة بود كه در شهر هرات در خانقاه جديدى در جوار مولانا ظهير الدّين خلوتى- رحمه اللّه تعالى- ساكن بوديم. ناگاه سحرگاهى خدمت مولانا از خلوت خود گريان بيرون آمد و روى به خلوت من نهاد و فرياد برآورد كه: از براى خداى بگوى كه مى‏گويد: وَ نَحْنُ أَقْرَبُ إِلَيْهِ مِنْ حَبْلِ الْوَرِيدِ، (ق/ 16) و شصت سال مى‏دواند و هنوز نرسيده‏ام؟ از ارباب فقر عزيزى حاضر بود گفت: اين همان حكايت مجنون ماوراءالنّهر است كه به خانه‏هاى مردم رفتى و هر چند چيزى خوردى چون بيرون آمدى از وى پرسيدندى كه: هيچ خوردى؟ تشنيع كردى كه: چيزى از كجا بود و هيچ نخوردم. روزى اميرزاده‏اى وى را به خانه برد و نعمت فراوان از هر جنس پيش وى نهاد، و بعد از آن كه ديوانه چندان كه خواست خورد، شمشير كشيد كه: ديگر بخور! ديوانه از ترس شمشير آن مقدار ديگر كه امكان داشت بخورد و گفت: اگر مى‏كشى بكش كه ديگر گنجايى خوردن ندارم. چون ديوانه بيرون رفت، از وى پرسيدند كه: هيچ خوردى؟ گفت: نعمت فراوان بود، اما از ترس شمشير كه چيزى مى‏توانست خورد؟»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مخدومى، خواجه ناصر الدّين عبيد اللّه- مدّ اللّه تعالى ظلال ارشاده- فرمودند كه: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«خدمت سيّد قاسم حضرت خواجه بزرگ، خواجه بهاء الدّين را- قدّس سرّه- در نواحى ابيورد ديده بوده و صحبت داشته‏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692</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طريقه ايشان را معتقد بود، و از وى فهم مى‏شد كه خود را بر آن طريقه مى‏داشت.»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ديگر فرمودند كه: «خدمت سيّد- رحمه اللّه- مى‏گفت كه: هرجا مى‏رسيدم از مجذوبان مى‏پرسيدم و خود را به صحبت ايشان مى‏رسانيدم. چون به روم رسيدم، گفتند كه: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اينجا مجذوبى هست، مولانا جانى نام. چون پيش وى رفتم، وى را بشناختم، كه در اوان تحصيل در تبريز ديده بودم. با وى گفتم: ترا چه شد؟ به زبان رومى گفت: هر صباح كه بر- مى‏خاستم مردى بودم در تفرقه افتاده، مرا يكى اين طرف مى‏كشيد و يكى آن طرف. بامدادى‏برخاستم مرا چيزى فروگرفت كه از همه خلاص شدم.» فرمودند كه: «اين سخن را چند بار از خدمت سيّد شنيدم. هر بار كه مى‏شنيدم، متغيّر مى‏شد و قطرات اشك از چشم او مى‏جست.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معلوم شد كه آن سخن در آن وقت كه آن عزيز فرموده بوده، در وى تأثير بسيار كرده بوده است.»</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693</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در تاريخ سنه ثلاثين و ثمانمائه، پادشاه وقت را در جامع هرات شخصى زخمى زد. چنان معلوم شد كه وى را در لنگر خدمت سيّد خانه‏اى مقفّل بوده، به توهّم آن كه مگر آن به وقوف وى بوده از شهر عذر خواستند. به جانب بلخ و سمرقند رفت و از آنجا مراجعت كرد و در خرجرد جام متوطّن شد. و در سنه سبع و ثلاثين از دنيا برفت، و قبر وى آنجاست،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572- حكيم سنايى غزنوى، قدّس اللّه تعالى روحه‏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كنيت و نام وى ابو المجد مجدود بن آدم است. وى با پدر شيخ رضى الدّين على لالا ابنا عمّ بوده‏اند. از كبراى شعراى طايفه صوفيّه است و سخنان وى را به استشهاد در مصنّفات خود آورده‏اند، و كتاب حديقة الحقيقة بر كمال وى در شعر و بيان اذواق و مواجيد ارباب معرفت و توحيد، دليلى قاطع و برهانى ساطع است. از مريدان خواجه يوسف همدانى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سبب توبه وى آن بود كه سلطان محمود سبكتكين در فصل زمستان به عزيمت گرفتن بعضى از ديار كفّار از غزنين بيرون آمده بود، و سنايى در مدح وى قصيده‏اى گفته بود مى‏رفت تا به عرض رساند. به در گلخنى رسيد كه يكى از مجذوبان از حدّ تكليف بيرون رفته- كه مشهور بود به لاى‏خوار، زيرا كه پيوسته لاى شراب خوردى- در آنجا بود، آواز وى شنيد كه با ساقى خود مى‏گفت: «پر كن قدحى به كورى محمودك سبكتكين تا بخورم!» ساقى گفت: «محمود مردى غازى است‏</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694</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پادشاه اسلام.» گفت: «بس مردكى ناخشنود است. آنچه در تحت حكم وى درآمده است در حيّز ضبط نياورده، مى‏رود تا مملكت ديگر گيرد.» يك قدح گرفت و بخورد.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باز گفت: «پر كن قدحى ديگر به كورى سناييك شاعر!» ساقى گفت: «سنايى مردى فاضل و لطيف طبع است.» گفت: «اگر وى لطيف طبع بودى به كارى مشغول بودى كه وى را به كارى آمدى. گزافى چند در كاغذى نوشته كه به هيچ كار وى نمى‏آيد، و نمى‏داند كه وى را براى چه‏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كار آفريده‏اند.» سنايى چون آن را شنيد، حال بر وى متغيّر شد و به تنبيه آن لاى‏خوار از مستى غفلت هشيار شد و پاى در راه نهاد و به سلوك مشغول شد.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در سخنان مولانا جلال الدّين رومى- قدّس اللّه تعالى سرّه- مذكور است كه خواجه حكيم سنايى در وقتى كه محتضر بود، در زير زبان چيزى مى‏گفت. حاضران گوش به پيش دهانش بردند اين بيت مى‏خواند كه: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بازگشتم زانچه گفتم زان كه نيست‏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سخن معنى و در معنى سخن‏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عزيزى اين را شنيد، گفت: «عجب حالى است كه در وقت بازگشتن از سخن نيز به سخن مشغول بوده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همواره منزوى و منقطع مى‏بوده و از مخالطت اهل دنيا معرض. يكى از ارباب جاه و جلال را عزيمت آن بوده كه به ملازمت و زيارت وى رود. شيخ مكتوبى به وى نوشته مشتمل بر بسى لطائف و از آن جمله آن كه: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اين داعى را عقل و روح در پيش خدمت است، و ليكن بنيه ضعيف دارم كه طاقت تفقّد و قوّت تعهّد ندارد. إِنَّ الْمُلُوكَ إِذا دَخَلُوا قَرْيَةً أَفْسَدُوها (34/ نمل). كلاته مندرس چه طاقت بارگاه جبّاران دارد، و شير زده ناقه چه تاب پنجه شيران آرد؟ بارى- عزّ اسمه- داند كه هر بار كه سراپرده حشمت ايشان در اين خطّه مختصر زدند، حاجت آمده است اين ضعيف منزوى‏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695</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را رخت عافيت به عزب‏خانه غولان بردن، و بضاعت قناعت را به همراهان خضر و الياس سپردن.</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اكنون به بزرگيى كه ذو الفضل الكبير با آن بزرگ دين و دنيا كرده است كه گوشه دل اين گوشه گرفته را به تفقّد سايس خود خراب نكند، كه جسم حقير اين بنده نه سزاى چشم قرير خداوندى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من مقولاته، قدّس سرّه: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بس كه شنيدى صفت روم و چين‏</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خيز و بيا ملك سنايى ببين‏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تا همه دل بينى بى‏حرص و بخل‏</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تا همه جان بينى بى‏كبر و كين‏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پاى نه و چرخ به زير قدم‏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دست نه و ملك به زير نگين‏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زر نه و كان ملكى زير دست‏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جونه و اسب فلكى زير زين‏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ايضا منها:</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اين جهان بر مثال مردارى است‏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كركسان اندر او هزار هزار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اين مر آن را همى‏زند مخلب‏</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آن مر اين را همى‏زند منقار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آخر الأمر بگذرند همه‏</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وز همه بازماند اين مردار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با همه خلق جهان، گرچه از آن‏</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بيشتر گمره و كمتر برهند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تو چنان زى كه بميرى برهى‏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نه چنان چون تو بميرى برهند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رباعيّات: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دلها همه آب گشت و جانها همه خون‏</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تا چيست حقيقت از پس پرده درون‏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اى با علمت خرد رد و گردون دون‏</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از تو دو جهان پر و تو از هر دو برون‏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قايم به خودى، از آن شب و روز مقيم‏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بيمت ز سموم است و اميدت به نسيم‏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با مايه از آب و آتشت باشد بيم‏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چون سايه شدى ترا چه جيحون چه جحيم‏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696</w:t>
      </w:r>
    </w:p>
    <w:p w:rsidR="00065036" w:rsidRPr="004F4F9F" w:rsidRDefault="00065036"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بر سين سرير سرّ سپاه آمد عشق‏</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بر ميم ملوك ملك ماه آمد عشق‏</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bidi/>
        <w:jc w:val="both"/>
        <w:rPr>
          <w:rFonts w:cs="Times New Roman" w:hint="cs"/>
          <w:color w:val="000000" w:themeColor="text1"/>
          <w:sz w:val="24"/>
          <w:szCs w:val="24"/>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بر كاف كمال كلّ كلاه آمد عشق‏</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با اين همه يك قدم ز راه آمد عشق‏</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مردى كه به راه عشق جان فرسايد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بايد كه بدون يار خود نگرايد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عاشق به ره عشق چنان مى‏بايد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كز دوزخ و از بهشت يادش نايد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اى نيست شده ذات تو در پرده هست‏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وى صومعه ويران كن زنّار پرست‏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مردانه كنون، چو عاشقان مى در دست‏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گرد در كفر گرد و گرد سرمست‏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اى من به تو زنده همچو مردم به نفس‏</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كار تو كرده دين و دنيا به هوس‏</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گرمت بينم چو بنگرم با همه كس‏</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سردى همه از براى من دارى بس</w:t>
            </w:r>
            <w:r w:rsidRPr="004F4F9F">
              <w:rPr>
                <w:rFonts w:cs="Traditional Arabic"/>
                <w:color w:val="000000" w:themeColor="text1"/>
                <w:sz w:val="30"/>
                <w:szCs w:val="30"/>
              </w:rPr>
              <w:t>!</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هجر تو گر دلم گرايد به خسى‏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بر نگذارمش كه سازد هوسى‏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ور ديده نگه كند به ديدار كسى‏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سر نگذارمش كه ماند نفسى‏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چون چهره تو ز كوى ما شد پرگرد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زنهار به هيچ آبى آلوده مگرد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اندر ره عاشقى چنان بايد مرد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كز دريا خشك آيد و از دوزخ سرد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اى عقل اگر چند شريفى دون شو</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اى دل ز دلى بگرد و خون خون شو</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پرده آن نگار ديگرگون شو</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بى‏چشم درآى و بى‏زبان بيرون شو</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اى عشق ترا روح مقدّس منزل‏</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سوداى ترا عقل مجرّد محمل‏</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سيّاح جهان معرفت، يعنى دل‏</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از دست غمت دست به سر پاى به گل‏</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697</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وى را قصيده‏اى است راييّه، زيادت از صد و هشتاد بيت كه آن را رموز الانبياء و كنوز الاولياء نام نهاده. بسى معارف و حقايق و لطائف و دقايق در آنجا درج كرده، و اوّلش اين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طلب اى عاشقان خوش‏رفتار</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طرب اى نيكوان شيرين‏كار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تا كى از خانه؟ هين ره صحرا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تا كى از كعبه؟ هين در خمّار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جهان شاهدى و ما فارغ؟</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قدح جرعه‏اى و ما هشيار؟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زين سپس دست ما و دامن دوست‏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زين سپس گوش ما و حلقه يار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را وراى حديقة الحقيقة سه كتاب مثنوى ديگر است هم بر وزن حديقه، امّا مختصر و از آنهاست اين ابيات: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اى به پرواز بر پريده بلند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خويشتن را رها شمرده ز بند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باز پر سوى لا يجوز و يجوز</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رشته در دست صورت است هنوز</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تا تو دربند حبس تأليفى‏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تخته نقش كلك تكليفى‏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تاريخ تمامى حديقه، چنانچه (!) خود به نظم آورده، سنه خمس و عشرين و خمسمائة بوده است، و بعضى تاريخ وفات وى را همين نوشته‏اند، و اللّه اعلم.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573- شيخ فريد الدّين عطّار نيسابورى، قدّس اللّه تعالى سرّه‏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وى مريد شيخ مجد الدّين بغدادى است. در ديباچه كتاب تذكرة الأولياء- كه به وى منسوب است- مى‏گويد كه: «يك روز پيش امام مجد الدّين بغدادى درآمدم، وى را ديدم كه‏مى‏گريست. گفتم: خير است. گفت: زهى اسفهسالاران كه در اين امّت بوده‏اند به مثابه انبيا- عليهم السّلام- كه علماء امّتى كأنبياء بنى اسرائيل. پس گفت: از </w:t>
      </w:r>
      <w:r w:rsidRPr="004F4F9F">
        <w:rPr>
          <w:rFonts w:cs="Traditional Arabic" w:hint="cs"/>
          <w:color w:val="000000" w:themeColor="text1"/>
          <w:sz w:val="30"/>
          <w:szCs w:val="30"/>
          <w:rtl/>
          <w:lang w:bidi="fa-IR"/>
        </w:rPr>
        <w:lastRenderedPageBreak/>
        <w:t>آن مى‏گريم كه دوش گفته بودم: خداوندا! كار تو به علّت نيست، مرا از اين قوم گردان يا از نظارگيان اين قوم گردان كه قسم ديگر را طاقت ندارم. مى‏گريم، بود كه مستجاب باشد.»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بعضى‏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698</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گفته‏اند كه وى اويسى بوده است. در سخنان مولانا جلال الدّين رومى- قدّس سرّه- مذكور است كه نور منصور بعد از صد و پنجاه سال بر روح فريد الدّين عطّار تجلّى كرد و مربّى او شد.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سبب توبه وى آن بود كه روزى در دكان عطارى مشغول و مشعوف معامله بود، درويشى به آنجا رسيد و چند بار شى‏ء للَّه گفت. وى به درويش نپرداخت، درويش گفت: «اى خواجه! تو چگونه خواهى مرد؟» عطّار گفت: «چنانكه تو خواهى مرد.» درويش گفت: «تو همچون من مى‏توانى مرد؟» عطّار گفت: «بلى.» درويش كاسه‏اى چوبين داشت زير سر نهاد و گفت: «اللّه!» و جان بداد. عطّار را حال متغيّر شد و دكّان بر هم زد و به اين طريق درآمد.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گفته‏اند كه مولانا جلال الدّين رومى در وقت رفتن از بلخ و رسيدن به نسابور به صحبت وى در حال كبر سنّ رسيده است و كتاب اسرارنامه به وى داده، و وى دايما آن را با خود مى‏داشته و در بيان حقايق و معارف اقتدا به وى دارد، چنانكه مى‏گويد: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گرد عطّار گشت مولانا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شربت از دست شمس بودش نوش‏</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در موضعى ديگر گفته: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عطّار روح بود و سنايى دو چشم او</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ما از پى سنايى و عطّار آمديم‏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آن قدر اسرار توحيد و حقايق اذواق و مواجيد كه در مثنويات و غزليّات وى اندراج يافته، در سخنان هيچ يك از اين طايفه يافت نمى‏شود. جزاه اللّه- سبحانه- عن الطّالبين المشتاقين خير الجزاء.</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من انفاسه الشّريفة:</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اى روى دركشيده به بازار آمده‏</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خلقى بدين طلسم گرفتار آمده‏</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اين قصيده بيست بيت زيادت است، و بعضى از اهالى آن را شرحى نيكو نوشته‏اند. و درشرح اين بيت چنين مذكور شده كه: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699</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يعنى اى آن كه روى خود را- كه نور ظاهر وجود است- به روى‏پوش تعيّنات و صور دركشيده و پوشيده، به بازار ظهور آمده‏اى، خلقى بدين طلسم صور كه بر روى اين گنج مخفى كشيده‏اى، به واسطه كثرت تعيّنات مختلفه و آثار متباينه گرفتار بعد و هجران و غفلت و پندار غيريّت گشته، يا خود به واسطه سرايت پرتو جمال آن روى در روى‏پوش مظاهر و صور جميله گرفتار بلاى عشق و محنت محبّت گشته، بعضى عاشق معنى و بعضى عاشق صورت.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تويى معنى و بيرون تو اسم است‏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تويى گنج و همه عالم طلسم است‏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عشّاق صورت به وهم خود از معشوق دور افتاده‏اند و نمى‏دانند كه عاشق كيستند، و دلرباى ايشان چيست!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ميل خلق جمله عالم تا ابد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گر شناسندت و گرنه سوى تست‏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بر اين دستور تمام اين قصيده را شرح كرده است، و از جهت اختصار بر اين اقتصار افتاد.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حضرت شيخ در تاريخ سنه سبع و عشرين و ستّمائة بر دست كفار شهادت يافته، و سنّ مبارك وى در آن وقت- مى‏گويند كه- صد و چهارده سال بوده. و قبر وى در نشابور است،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574- شيخ مشرف الدّين مصلح بن عبد اللّه السّعدى الشّيرازى،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از أفاضل صوفيّه بود و از مجاوران بقعه شريف شيخ ابو عبد اللّه خفيف، قدّس اللّه تعالى سرّه. از علوم بهره‏اى تمام داشته و از آداب نصيبى كامل. سفر بسيار كرده است و اقاليم را گشته و بارها به سفر حجّ پياده رفته و به بتخانه سومنات درآمده بود و بت بزرگتر ايشان را شكسته، و از مشايخ كبار بسيارى را دريافته و به صحبت شيخ شهاب الدّين رسيده و با وى در يك كشتى سفر دريا كرده.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گفته‏اند كه وى در بيت المقدس‏</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700</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بلاد شام مدّتى مديد سقّايى مى‏كرد و 9 آب به مردم مى‏داد تا به خضر- عليه السّلام- رسيد، و وى را از زلال انعام و افضال خود سيراب گردانيد. وقتى وى را با يكى از اكابر سادات و اشراف فى‏الجمله گفت‏وگويى واقع شد. آن شريف حضرت رسالت را- صلّى اللّه عليه و سلّم- به خواب ديد، وى را عتاب كرد. چون بيدار شد، پيش شيخ آمد و عذرخواهى نمود و استرضاى وى كرد.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مشايخ منكر وى بود، شبى در واقعه چنان ديد كه: «درهاى آسمان گشاده شد.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ملايكه با طبقهاى نور نازل شدند. پرسيد كه: اين چيست؟ گفتند: براى سعدى شيرازى است كه بيتى گفته كه قبول حضرت حقّ- سبحانه و تعالى- افتاده، و آن بيت اين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برگ درختان سبز در نظر هوشيار</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هر ورقى دفترى است معرفت كردگار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آن عزيز چون از واقعه درآمد، هم در شب به در زاويه شيخ سعدى رفت كه وى را بشارت دهد.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ديد كه چراغى افروخته و با خود زمزمه‏اى مى‏كند. چون گوش كشيد، همين بيت مى‏خواند.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در شب جمعه ماه شوّال، سنه احدى و تسعين و ستّمائة از دنيا رفته، رحمه اللّه.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575- شيخ فخر الدّين ابراهيم، المشتهر بالعراقى، قدّس اللّه تعالى روحه‏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صاحب كتاب لمعات است، و ديوان شعر وى مشهور است. از نواحى همدان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در صغر سنّ حفظ قرآن كرده بوده و به غايت خوش مى‏خوانده، چنانكه همه اهل همدان شيفته آواز وى بوده‏اند. و بعد از آن به تحصيل علوم اشتغال نموده، چنانكه گويند در سن هفده سالگى در بعض مدارس مشهوره همدان به افادت مشغول بوده.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جمعى قلندران به همدان رسيدند، و با ايشان پسرى صاحب جمال و بر وى مشرب عشق غالب. چون آن پسر را ديد، گرفتار شد. مادام كه در همدان بودند</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701</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با ايشان بود.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از همدان سفر كردند و چند روز بر آمد، بى‏طاقت شد در عقب ايشان برفت. چون به ايشان رسيد، به رنگ ايشان برآمد و همراه ايشان به هندوستان افتاد و در شهر مولتان به صحبت شيخ بهاء الدّين زكريّا رسيد.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چون شيخ وى را در خلوت نشاند و از چله وى يك دهه گذشت، وى را وجدى‏رسيد و حالى بر وى مستولى شد اين غزل را گفت كه: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نخستين باده كاندر جام كردند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 چشم مست ساقى وام كردند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آن را به آواز بلند مى‏خواند و مى‏گريست. چون اهل خانقاه آن را ديدند و آن را خلاف طريقه شيخ دانستند- چه طريقه ايشان در خلوت جز اشتغال به ذكر يا مراقبه، امرى ديگر نمى‏باشد- آن را بر سبيل انكار به سمع شيخ رسانيدند. شيخ فرمود كه: «شما را از اين‏ها منع است، او را منع نيست.» چون روزى چند بر آمد، يكى از مقرّبان شيخ را گذر بر خرابات افتاد شنيد كه آن غزل را خراباتيان با چنگ و چغانه مى‏گفتند. پيش شيخ آمد و صورت حال را باز نمود و گفت: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«باقى شيخ حاكم‏اند.» شيخ سؤال كرد كه: «چه شنيدى؟ بازگو!» چون بدين بيت رسيد كه: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 خود كردند راز خويشتن فاش‏</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عراقى را چرا بدنام كردند؟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شيخ فرمود كه: «كار او تمام شد.» برخاست و به در خلوت عراقى آمد و گفت: «عراقى مناجات در خرابات مى‏كنى؟ بيرون آى!» بيرون آمد و سر در قدم شيخ نهاد. شيخ به دست مبارك خود سر او را از خاك برداشت و ديگر وى را به خلوت نگذاشت، و خرقه از تن مبارك خود كشيد و در وى پوشانيد و بعد از آن فرزند خود را به عقد نكاح وى درآورد. و وى را از فرزند شيخ پسرى آمد، وى را كبير الدّين لقب كردند.</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702</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بيست و پنج سال در خدمت شيخ بود. چون شيخ را وفات نزديك رسيد، وى را بخواند و خليفه خود ساخت و به جوار رحمت حق پيوست. چون ديگران التفات شيخ را نسبت به وى مشاهده كردند، عرق حسد در ايشان بجنبيد. به پادشاه وقت رسانيدند كه اكثر اوقات وى به شعر مى‏گذرد و صحبت وى همه با جوانان صاحب جمال است، وى را استحقاق خلافت شيخ نيست. چون شيخ عراقى آن را دانست، عزيمت زيارت حرمين شريفين- زادهما اللّه شرفا- كرد، و بعد از زيارت به جانب روم رفت به صحبت شيخ صدر الدّين قونيوى- قدّس سرّه- و از وى تربيت يافت. جماعتى فصوص مى‏خواندند، استماع كرد و در اثناى استماع آن لمعات را نوشت. چون تمام كرد، به نظر شيخ آورد. شيخ آن را بپسنديد و تحسين فرمود.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معين الدّين پروانه، از امراى روم، مريد و معتقد شيخ عراقى بود. به جهت شيخ در توقات خانقاهى ساخت و هر روز به ملازمت شيخ مى‏آمد. روزى به خدمت شيخ آمد و مبلغى زر همراه آورد و به نيازمندى تمام گفت كه: «شيخ ما را هيچ كارى نمى‏فرمايد و التفاتى نمى‏نمايد؟» شيخ بخنديد و گفت: «اى امير! ما را به زر نتوان فريفتن، بفرست و حسن قوّال را به ما رسان!» و اين حسن قوّال در جمال دلپذير بود و در حسن صوت بى‏نظير، و جمعى گرفتار وى بودند و در حضور و غيبت هوادار وى. چون امير تعلّق خاطر شيخ را به وى دريافت، فى الحال كسى به طلب وى فرستاد. بعد از غوغاى عاشقان و دفع مزاحمت ايشان وى را آوردند. شيخ با امير و ساير اكابر استقبال وى كردند. چون نزديك رسيدند، شيخ پيش رفت و بر وى سلام گفت و كنار گرفت. آنگه شربت خواست و وى را با ياران وى به دست خود شربت داد، و از آنجا به خانقاه‏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703</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شيخ رفتند و صحبتها داشتند و سماعها كردند، و خدمت شيخ در آن وقت غزلها گفت و از آن جمله اين غزل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ساز طرب عشق كه داند كه چه ساز است؟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كز زخمه او نه فلك اندر تك‏وتاز است‏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بعد از مدّتى حسن قوّال اجازت خواست و به مقام خود مراجعت كرد.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روزى امير معين الدّين به طرف ميدان مى‏گذشت، ديد كه شيخ چوگان در دست ميان كودكان ايستاده. امير با شيخ گفت: «ما از كدام طرف باشيم؟» شيخ گفت: «از آن طرف.» و اشارت به راه كرد. امير روان شد و برفت.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امير معين الدّين وفات يافت، خدمت شيخ از روم متوجّه مصر شد و وى را با سلطان مصر ملاقات افتاد. سلطان مريد و معتقد وى شد و وى را شيخ الشّيوخ مصر گردانيد، امّا وى همچنان بى‏تكلّف در بازارها گرديدى و گرد هنگامه‏ها طواف كردى. روزى در بازار كفشگران مى‏گذشت، نظرش بر كفشگر پسرى افتاد شيفته وى شد. پيش رفت و سلام كرد و از كفشگر سؤال كرد كه: «اين پسر كيست؟» گفت: «پسر من است.» شيخ به لبهاى پسر اشارت كرد و گفت كه: «ظلم نباشد كه اين چنين لب و دندانى با چرم خر مصاحب باشد؟» كفشگر گفت: «ما مردم فقيريم و حرفه ما اين است. اگر چرم خر به دندان نگيرد نان نيابد كه به دندان گيرد.» سؤال كرد كه: «هر روز چه مقدار كار كند؟» گفت: «هر روز چهار درم.» شيخ فرمودكه: «هر روز هشت درم بدهم، گو او ديگر اين كار مكن!» شيخ هر روز برفتى و با اصحاب بر در دكّان كفشگر بنشستى، و فارغ البال در روى او نظر كردى و اشعار خواندى و گريستى.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مدّعيان اين خبر به سلطان رسانيدند. از ايشان سؤال كرد كه: «اين پسر را، به شب يا به روز، با خود مى‏برد يا</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704</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نه؟» گفتند: «نه.» گفت: «با وى در دكّان خلوتى مى‏سازد؟» گفتند: «نه.» دوات و قلم خواست و بنوشت كه هر روز پنج دينار ديگر بر وظيفه خادمان شيخ فخر الدّين عراقى بيفزايند. روز ديگر كه شيخ را با سلطان ملاقات افتاد، سلطان گفت: «چنين استماع افتاد كه شيخ را در دكّان كفشگرى با پسرى نظرى افتاده است. محقّرى به جهت خرجى شيخ تعيين يافت. اگر شيخ خواهد آن پسر را به خانقاه برد.» شيخ گفت: «ما را منقاد او مى‏بايد بود. بر وى حكم نتوانيم كرد.»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بعد از آن شيخ را از مصر عزيمت شام شد. سلطان مصر به ملك الأمراء شام نوشت كه با جمله علما و مشايخ و اكابر استقبال كنند. چون استقبال كردند، ملك الأمرا را پسرى بود بس با جمال، چون شيخ را نظر بر وى افتاد بى‏اختيار سر در قدم وى نهاد. پسر نيز سر در قدم شيخ نهاد. ملك الأمرا نيز با پسر موافقت كرد. اهل دمشق را از آن انكارى </w:t>
      </w:r>
      <w:r w:rsidRPr="004F4F9F">
        <w:rPr>
          <w:rFonts w:cs="Traditional Arabic" w:hint="cs"/>
          <w:color w:val="000000" w:themeColor="text1"/>
          <w:sz w:val="30"/>
          <w:szCs w:val="30"/>
          <w:rtl/>
          <w:lang w:bidi="fa-IR"/>
        </w:rPr>
        <w:lastRenderedPageBreak/>
        <w:t>در دل پيدا شد، اما مجال نطق نداشتند. چون شيخ در دمشق مقام ساخت و شش ماه گذشت، فرزند او كبير الدّين از مولتان بيامد و مدّتى در خدمت پدر به سر برد. بعد از آن شيخ را عارضه‏اى پيدا شد، در روز وفات پسر را با اصحاب بخواند و وصيّتها فرمود و وداع كرد و اين رباعى بگفت كه: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سابقه چون قرار عالم دادند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مانا كه نه بر مراد آدم دادند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زان قاعده و قرار كان روز افتاد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نه بيش به كس وعده و نى كم دادند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هشتم ذوالقعده، سنه ثمان و ثمانين و ستّمائة از دنيا برفت، و قبر وى در قفاى مرقد شيخ محيى الدّين بن العربى است- قدّس اللّه تعالى روحهما- در صالحيّه دمشق، و قبر فرزند وى كبير الدّين در پهلوى قبر وى،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576- امير حسينى، رحمه اللّه تعالى‏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705</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نام وى حسين بن عالم بن ابى الحسين است. در اصل از كزيو است كه ديهى است‏از نواحى غور. عالم بوده به علوم ظاهرى و باطنى، و از كتاب وى، كنز الرّموز، چنان متبادر مى‏شود كه وى مريد شيخ بهاء الدّين زكريّا است بى‏واسطه، و مشهور ميان مردم نيز چنين است، امّا در بعض كتب نوشته چنين يافتم كه وى مريد شيخ ركن الدّين ابو الفتح است، و وى مريد پدر خود شيخ صدر الدّين و وى مريد پدر خود شيخ بهاء الدّين زكريّاى مولتانى، قدّس اللّه تعالى ارواحهم.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را مصنّفات بسيار است. بعضى منظوم چون كتاب كنز الرّموز و زاد المسافرين، و بعضى منثور چون كتاب نزهة الارواح، و روح الأرواح، و صراط مستقيم. و مر او را ديوان اشعار است به غايت لطيف، و سؤالات منظوم- كه شيخ محمود جبسترى از آن جواب گفته است و بناى كتاب گلشن راز بر آن است- نيز از آن وى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سبب توبه وى آن بود كه روزى به شكار بيرون رفته بود، آهويى پيش رسيد.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خواست تا تيرى بر وى افكند، آهو به وى نگريست و گفت: «حسينى! تير بر ما مى‏زنى؟ خداى- تعالى- ترا از براى معرفت و بندگى آفريده است، نه از براى اين.» و غايب شد، آتش طلب از نهاد وى شعله برآورد. از هرچه داشت بيرون آمد و با جماعتى جوالقيان همراه به مولتان رفت.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ركن الدّين آن جماعت را ضيافت كرد، و چون شب شد حضرت رسالت را- صلّى اللّه عليه و سلّم- به خواب ديد كه گفت: «فرزند مرا از ميان اين جماعت بيرون آور و به كار مشغول كن!» روز ديگر شيخ ركن الدّين با ايشان گفت كه: «در ميان شما سيّد كيست؟» اشارت به امير حسينى كردند. وى را از ميان ايشان بيرون آورد</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706</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تربيت كرد تا به مقامات عاليه رسيد. پس اجازت مراجعت به خراسان داد. به هرات آمد. همه اهل هرات مريد و معتقد وى بودند.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سادس عشر شوّال، سنه ثمان عشر و سبعمائة از دنيا برفت، و قبر وى در مصرخ هرات است بيرون گنبد مزار عبد اللّه بن جعفر طيّار، رضى اللّه تعالى عنهم.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577- شيخ اوحدى اصفهانى، قدّس اللّه تعالى روحه‏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چنين استماع افتاده كه وى از جمله اصحاب شيخ اوحد الدّين كرمانى است- قدّس سرّه- چنانكه اين نسبت منبئ از آن است. و وى را ديوان شعر است در غايت لطافت و عذوبت، و ترجيعاتى مشتمل بر حقايق و معارف، و مثنويى بر وزن و اسلوب حديقه شيخ سنايى، جام جم نام. در آنجا بسى لطائف درج كرده است، و از آن مثنوى است اين ابيات: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اوحدى شصت سال سختى ديد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تا شبى روى نيك‏بختى ديد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سرّ گفتار ما مجازى نيست‏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باز كن ديده كاين به بازى نيست‏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سالها چون فلك به سر گشتم‏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تا فلك‏وار ديده‏ور گشتم‏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بر سر پاى چلّه داشته‏ام‏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چون نه از بهر زلّه داشته‏ام‏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از برون در ميان بازارم‏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وز درون خلوتى است با يارم‏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كس نبيند جمال سلوت من‏</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ره ندارد كسى به خلوت من‏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تا دل من به دوست پيوسته است‏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سورها گرد سرّ من بسته است‏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قصيده راييّه حكيم سنايى را جوابى نيكو گفته است، و عدد ابيات آن صد و شصت خواهد بود، و مفتتح آن اين ابيات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سر پيوند ما ندارد يار</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چون توان شد ز بخت برخوردار؟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707</w:t>
      </w:r>
    </w:p>
    <w:p w:rsidR="00065036" w:rsidRPr="004F4F9F" w:rsidRDefault="00065036"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كار ما با يكى است در همه شهر</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وان يكى تن نمى‏دهد در كار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bidi/>
        <w:jc w:val="both"/>
        <w:rPr>
          <w:rFonts w:cs="Times New Roman" w:hint="cs"/>
          <w:color w:val="000000" w:themeColor="text1"/>
          <w:sz w:val="24"/>
          <w:szCs w:val="24"/>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همدمى نيست، با كه گويم راز؟</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محرمى نيست تا بنالم زار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خروشم ز صيت آن معشوق‏</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سماعم به صوت آن مزمار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در تاريخ اتمام جام جم گفته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چون ز تاريخ برگرفتم فال‏</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هفتصد رفته بود و سى و سه سال‏</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كه من اين نامه همايون فر</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عقد كردم به نام اين سرور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چون به سالى تمام شد بدرش‏</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ختم كردم به ليلة القدرش‏</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قبر وى در مراغه تبريز است و تاريخ وفات وى بر آنجا سنه ثمان و ثلاثين و سبعمائة نوشته‏اند.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578- افضل الدّين بديل الحقائقى الخاقانى،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هر چند وى شاگرد فلكى شاعر است و به شعر شهرت تمام يافته است، چنين گويند كه وى را وراى طور شعر طور ديگر بوده است كه شعر در جنب آن گم بوده، چنانكه حضرت مولوى- قدّس سرّه- گفته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شعر چه باشد بر من تا كه زنم لاف از او</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هست مرا فنّ دگر غير فنون شعرا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سخنان وى بر اين معنى شاهد است، چنانكه مى‏گويد: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صورت من همه او شد صفت من همه او</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لاجرم كس من و من نشنود اندر سخنم‏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نزنم هيچ درى تام نگويند آن كيست‏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چون بگويند، مرا بايد گفتن كه منم‏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در محلّ ديگر مى‏گويد: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عشق بيفشرد پاى بر نمط كبريا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برد به دست نخست هستى ما را ز ما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708</w:t>
      </w:r>
    </w:p>
    <w:p w:rsidR="00065036" w:rsidRPr="004F4F9F" w:rsidRDefault="00065036"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ما و شما را به نقد بيخوديى درخور است‏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زان كه نگنجد در او زحمت ما و شما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bidi/>
        <w:jc w:val="both"/>
        <w:rPr>
          <w:rFonts w:cs="Times New Roman" w:hint="cs"/>
          <w:color w:val="000000" w:themeColor="text1"/>
          <w:sz w:val="24"/>
          <w:szCs w:val="24"/>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از اين قبيل در سخنان وى بسيار است، و از اين‏ها بوى آن مى‏آيد كه وى را از مشرب صافى صوفيان- قدّس اللّه تعالى اسرارهم- شربى تمام بوده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در زمان خلافت المستضي‏ء بنور اللّه بوده، و در قصيده‏اى عربى كه در مدح بغداد گفته، ذكر وى كرده. و توفّى المستضي‏ء سنة خمس و تسعين و خمسمائة.</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وى نيز قصيده رائيّه حكيم سنايى را جواب گفته است و عدد ابيات آن از صد و هشتاد گذشته، و آن را سه مطلع نهاده. مطلع اوّلش اين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الصّبوح الصّبوح كامد كار</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النّثار النّثار كامد يار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كارى از روشنى چو آب خزان‏</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يارى از خوش‏دمى چو باد بهار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چرخ بر كار ما به وقت صبوح‏</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مى‏كند لعبتان ديده نثار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در آخر قصيده مى‏گويد: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اين قصيده ز جمع سبعيّات‏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ثامن است از غرايب اشعار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از در كعبه گر در آويزند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كعبه بر من فشاندى أستار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زد قفا نبك را قفايى نيك‏</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امرئ القيس را فكند از كار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579- [شيخ نظامى،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وى را از علوم ظاهرى و مصطلحات رسمى بهره تمام بوده است، اما از همه دست بازداشته بوده است و روى در حضرت حق- سبحانه و تعالى- آورده، چنانكه مى‏گويد: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هرچه هست از دقيقه‏هاى نجوم‏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با يكايك نهفته‏هاى علوم‏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خواندم و سرّ هر ورق جستم‏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چون ترا يافتم ورق شستم‏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همه را روى در خدا ديدم‏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آن خدا بر همه ترا ديدم‏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709</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عمر گرانمايه را از اول تا آخر به قناعت و تقوى و عزلت و انزوا گذرانيده است، هرگز چون ساير شعرا از غلبه حرص و هوا ملازمت ارباب دنيا نكرده، بلكه سلاطين روزگار به وى تبرّك مى‏جسته‏اند، چنانكه مى‏گويد: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چون به عهد جوانى از بر تو</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به در كس نرفتم از در تو</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همه را بر درم فرستادى‏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من نمى‏خواستم تو مى‏دادى‏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چون كه بر درگه تو گشتم پير</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زانچه ترسيدنى است دستم گير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مثنويهاى پنج‏گانه وى كه به پنج گنج اشتهار يافته است، اكثر آنها به استدعاى سلاطين روزگار واقع شده، اميدوارى آن را كه نام ايشان به واسطه نظم وى بر صفحه روزگار بماند استدعا مى‏نموده‏اند. و اكثر آنها، اگر چه به حسب صورت افسانه است، امّا از روى حقيقت كشف حقايق و بيان معارف را بهانه است. يك جا در بيان آن معنى كه صوفيّه گفته‏اند كه: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«طالبان وصال و مشتاقان جمال حضرت حق را دليل وجود او هم وجود اوست، و برهان شهود او هم شهود او» مى‏گويد: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پژوهنده را ياوه‏زان شد كليد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كز اندازه خويشتن در تو ديد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كسى كز تو در تو نظاره كند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ورقهاى بيهوده پاره كند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نشايد ترا جز به تو يافتن‏</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عنان بايد از هر درى تافتن‏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جاى ديگر در همين معنى مى‏گويد: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عقل آبله پاى و كوى تاريك‏</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آنگاه رهى چو موى باريك‏</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توفيق تو گرنه ره نمايد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اين عقده به عقل كى گشايد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عقل از در تو بصر فروزد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گر پاى درون نهد بسوزد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يك جا در ترغيب و تحريص بر اعراض از ما سواى حق- سبحانه- و اقبال بر توجّه به جناب كبرياى وى مى‏گويد:</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710</w:t>
      </w:r>
    </w:p>
    <w:p w:rsidR="00065036" w:rsidRPr="004F4F9F" w:rsidRDefault="00065036"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بر پر از اين دام كه خونخواره‏اى است‏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زيركى از بهر چنين چاره‏اى است‏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bidi/>
        <w:jc w:val="both"/>
        <w:rPr>
          <w:rFonts w:cs="Times New Roman" w:hint="cs"/>
          <w:color w:val="000000" w:themeColor="text1"/>
          <w:sz w:val="24"/>
          <w:szCs w:val="24"/>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گرگ ز روباه به دندان‏تر است‏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روبه از آن رست كه پردان تر است‏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جهد در آن كن كه وفا را شوى‏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خود نپرستى و خدا را شوى‏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تاريخ اتمام اسكندرنامه كه آخرين كتابهاى وى است، سنه اثنتين و تسعين و خمسمائة بوده است، و عمر وى در آن وقت از شصت گذشته بوده، رحمه اللّه سبحانه‏]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580- خسرو دهلوى،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لقب وى يمين الدّين است. پدر وى از امراى قبيله لاچين بوده كه از اتراك نواحى بلخ‏اند. وى بعد از وفات سلطان مبارك شاه خلجى به خدمت و ملازمت شيخ نظام الدّين اوليا پيوست و رياضات و مجاهدات پيش گرفت. گويند كه چهل سال صوم دهر داشت. و گويند كه به همراهى شيخ خود، شيخ نظام الدّين، به طريق طىّ ارض حج گزارده است، و پنج بار حضرت رسالت را- صلّى اللّه عليه و سلّم- در خواب ديده است. و به اشارت شيخ نظام الدّين صحبت خضر را- عليه السّلام- دريافته است و از وى التماس آن نموده كه آب دهن مبارك خود در دهان وى كند. خضر- عليه السّلام- فرموده كه: «اين دولت را سعدى برد.» خسرو با خاطر شكسته به خدمت شيخ نظام الدّين آمده است و صورت حال باز نموده. شيخ نظام الدّين آب دهان خود در دهان وى انداخته است و بركات آن ظاهر </w:t>
      </w:r>
      <w:r w:rsidRPr="004F4F9F">
        <w:rPr>
          <w:rFonts w:cs="Traditional Arabic" w:hint="cs"/>
          <w:color w:val="000000" w:themeColor="text1"/>
          <w:sz w:val="30"/>
          <w:szCs w:val="30"/>
          <w:rtl/>
          <w:lang w:bidi="fa-IR"/>
        </w:rPr>
        <w:lastRenderedPageBreak/>
        <w:t>شده، چنانكه نود و نه كتاب تصنيف كرده است. و مى‏گويند كه در بعض مصنّفات خود نوشته است كه: «اشعار من از پانصد هزار</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كمتر است و از چهارصد هزار بيشتر.» و مى‏گويند كه شيخ سعدى را در ايام جوانى دريافته بوده و به آن افتخار مى‏كرده.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را از مشرب عشق و محبّت چاشنيى تمام بوده است، چنانچه (!) در سخنان وى ظاهر است، و صاحب سماع‏</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711</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وجد و حال بوده است. شيخ نظام الدّين مى‏گفته كه: «در قيامت هر كسى به چيزى فخر كند. فخر من به سوز سينه اين ترك اللّه، يعنى خسرو، خواهد بود.»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كه: «وقتى در خاطر من افتاد كه خسرو نام امراست، چه بودى اگر نام من نام فقرا بودى كه در حشر مرا به آن نام خواندندى. و اين معنى را به حضرت شيخ عرضه داشت كردم، فرمود كه: به وقت صالح براى تو نامى خواسته شود.» خسرو مراقب اين معنى مى‏بود تا آن كه روزى شيخ گفت كه: «بر من چنين مكشوف شد كه ترا در قيامت محمّد كاسه ليس خوانند.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شب جمعه فوت شده است، در سنه خمس و عشرين و سبعمائة. و مدّت عمر وى هفتاد و چهار سال بوده است، و در پايان شيخ خودش دفن كرده‏اند.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581- حسن دهلوى،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لقب و نسبت وى نجم الدّين حسن بن علاء السّجزى است. وى كاتب و مريد شيخ نظام الدّين اوليا بوده، به اوصاف و اخلاق مرضيّه متّصف بوده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صاحب تاريخ هند گويد كه: «در مكارم اخلاق و در لطافت و ظرافت مجالس و استقامت عقل و روش صوفيّه و لزوم قناعت و اعتقاد پاكيزه و در تجرّد و تفرّد از علايق دنيوى و خوش بودن و خوش گذرانيدن بى‏اسباب صورى، همچون اويى كمتر ديده‏ام. و چنان شيرين مجلس و مؤدّب و مهذّب بود كه راحتى كه از مجالست وى مى‏يافتم از مجالست هيچ كس نمى‏يافتم.»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هم صاحب تاريخ گويد كه: «سالها مرا با امير خسرو و امير حسن تودّد و يگانگى بود، نه ايشان بى‏صحبت من توانستندى بود و نه من بى‏صحبت ايشان. و به واسطه من ميان هر دو استاد چنان رابطه محبّت و وداد استحكام‏</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712</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يافته بود كه به خانه‏هاى يكديگر آمد شد كردندى.»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گويد كه: «از كمال اعتقادى كه امير حسن را به شيخ نظام الدّين بود، أنفاس متبرّكه شيخ را كه در مجالس صحبت شنيده بود در چند جلد جمع كرده است، و آن رافرائد الفوائد نام نهاده و در اين روزگار در اين ديار دستور ارباب ارادت شده.»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وى را وراى آن، دواوين متعدّد و صحايف نثر و مثنويّات بسيار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فمن رباعيّاته: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دارم دلكى غمين بيامرز و مپرس‏</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صد واقعه در كمين بيامرز و مپرس‏</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شرمنده شوم اگر بپرسى عملم‏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اى أكرم اكرمين بيامرز و مپرس‏</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منها ايضا:</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يك حرف تو چل صباح عالم را نور</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يك حرف تو هشت خلد را مايه حور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حرف سيمين چهل ولى را دستور</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زان چار چهار ركن عالم معمور</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582- شيخ كمال خجندى،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بسيار بزرگ بوده است، و اشتغال وى به شعر و تكلّف در آن ستر و تلبيس را بوده باشد، بلكه مى‏شايد كه براى آن بوده باشد كه ظاهر مغلوب باطن نشود و از رعايت صورت عبوديّت باز نماند، چنانكه خود مى‏گويد: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اين تكلّفهاى من در شعر من‏</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كلّميني يا حميراى من است‏</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على الدّوام به رياضات و مجاهدات مشغول مى‏بوده. خدمت خواجه عبيد اللّه- أدام اللّه بقائه- مى‏فرمودند كه: «وى چندگاه در شاش مى‏بوده است. والد من مى‏گفت كه: وى در آن مدّت كه آنجا بود حيوانى نمى‏خورد. يك بار از وى التماس كرديم كه: چه شود كه طعامى كه در آن گوشت باشد خورده شود؟ مرا گاوى بود به غايت خوب و فربه، خدمت شيخ بر وجه طيبت فرمود كه: هرگاه كه تو گاو خود را بكشى ما گوشت‏</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713</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بخوريم. من بى‏آنكه وى را وقوف باشد، گاو را بكشتم و از آن طعامى مهيّا ساختم. به جهت خاطر من از آن گوشت بخورد.»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زاويه‏اى كه در تبريز داشته خلوتى بوده است كه شب در آنجا به سر مى‏برده، و كسى ديگر آنجا كم مى‏رسيده. چون بعد از وفات وى آن را ديده‏اند، غير از بوريايى كه بر آنجا مى‏نشسته يا مى‏خفته، و سنگى كه زير سر مى‏نهاده چيزى ديگر نيافتند. خدمت شيخ زين الدّين خوافى- رحمه اللّه- مى‏گفته است كه: «در وقت تحصيل علوم در تبريز به صحبت وى رسيده مى‏شد، مرا به اين طريق دلالت مى‏كرد و مى‏گفت كه: به نسبت ارادت ما درآى! من گفتم كه: مرا نسبت به شما دغدغه‏ها در خاطر مى‏گردد. گفت: بگوى كه تا از آن جواب گويم. من هيچ نگفتم، اما در اواخر كه به اين طريق درآمدم و مرا در آن گشادى شد، دانستم كه وى را مرتبه ارشاد- كه پيش وى كار توان كرد- بوده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در آن وقت كه در سراى مى‏بوده است، موضعى بوده است كه در آن وقت كه آب طغيان مى‏كرده در آن موضع خرابى بسيار مى‏كرده. چون وقت طغيان آب نزديك رسيده، آن قصّه را با وى گفته‏اند. فرموده است كه: «امسال خيمه مرا در آن موضع بزنيد!» خيمه وى را آنجا زده‏اند. در آنجا مى‏بوده است، چندان كه وقت طغيان آب گذشته است و در آن موضع هيچ خرابى واقع نشده.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وفات وى در سنه ثلاث و ثمانمائه بوده، و قبر وى در تبريز است و بر لوح قبر وى اين بيت نوشته‏اند: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كمال از كعبه رفتى بر در يار</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هزارت آفرين مردانه رفتى‏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583- [مولانا محمّد شيرين، مشهور به مغربى،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مريد شيخ اسماعيل سيسى است كه وى از اصحاب شيخ نور الدّين عبد الرّحمن اسفراينى است، قدّس سرّه. و مى‏گويند كه در بعض‏</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714</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سياحات به ديار مغرب رسيده است و آنجا از دست يكى از مشايخ- كه نسبت وى به شيخ بزرگوار شيخ محيى الدّين بن العربى، قدّس اللّه تعالى روحه، مى‏رسيده است- خرقه پوشيده. با شيخ كمال خجندى- رحمه اللّه تعالى- معاصر بوده و صحبت مى‏داشته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در آن وقت كه شيخ اين مطلع گفته بوده است كه: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چشم اگر اين است و ابرو اين و ناز و شيوه اين‏</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الوداع اى زهد و تقوى الفراق اى عقل و دين‏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به مولانا رسيده است، گفته كه: «شيخ بسيار بزرگ است، چرا شعرى بايد گفت كه جز معنى مجازى محملى ديگر نداشته باشد؟» شيخ آن را شنيده است، از وى استدعاى صحبت كرده و خود به طبخ قيام نموده، و مولانا نيز در آن خدمت موافقت كرده. در آن اثنا شيخ آن مطلع را خوانده است و فرموده است كه: «چشم عين است، پس مى‏شايد كه به لسان اشارت از عين قديم كه ذات است به آن تعبير كنند، و ابرو حاجب است، پس مى‏تواند بود كه آن را اشارت به صفات كه حجاب ذات است دارند.» خدمت مولانا تواضع نموده است و انصاف داده.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وقتى شيخ اسماعيل سيسى- رحمه اللّه- درويشان را در اربعين مى‏نشانده، خدمت مولانا را نيز طلب داشته است. مولانا اين غزل گفته است و به عرض رسانيده: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ما مهر تو ديديم ز ذرّات گذشتيم‏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از جمله صفات از پى آن ذات گذشتيم‏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خلوت تاريك رياضات كشيديم‏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واقعه از سبع سماوات گذشتيم‏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715</w:t>
      </w:r>
    </w:p>
    <w:p w:rsidR="00065036" w:rsidRPr="004F4F9F" w:rsidRDefault="00065036"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ديديم كه اين‏ها همه خواب است و خيال است‏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مردانه از اين خواب و خيالات گذشتيم‏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bidi/>
        <w:jc w:val="both"/>
        <w:rPr>
          <w:rFonts w:cs="Times New Roman" w:hint="cs"/>
          <w:color w:val="000000" w:themeColor="text1"/>
          <w:sz w:val="24"/>
          <w:szCs w:val="24"/>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با ما سخن از كشف و كرامات چه گويى‏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چون ما ز سر كشف و كرامات گذشتيم‏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اى شيخ اگر جمله كمالات تو اين است‏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خوش باش كزين جمله كمالات گذشتيم‏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اين‏ها به حقيقت همه آفات طريق‏اند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ما در طلب از جمله آفات گذشتيم‏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ما از پى نورى كه بود مشرق انوار</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از مغربى و كوكب و مشكات گذشتيم‏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شيخ اين غزل را شنيد، وقت وى خوش شد و استحسان نمود. خدمت مولانا در سنّ شصت سالگى وفات كرده، سنه تسع و ثمانمائه،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584- شمس الدّين محمّد الحافظ الشّيرازى،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لسان الغيب و ترجمان الأسرار است. بسا اسرار غيبيّه و معانى حقيقيّه كه دركسوت صورت و لباس مجاز باز نموده است. هر چند معلوم نيست كه وى دست ارادت پيرى گرفته و در تصوّف به يكى از اين طايفه نسبت درست كرده، امّا سخنان وى چنان بر مشرب اين طايفه واقع شده است كه هيچ كس را آن اتّفاق نيفتاده.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عزيزان سلسله خواجگان- قدّس اللّه تعالى اسرارهم- فرموده است كه: «هيچ ديوان به از ديوان حافظ نيست اگر مرد صوفى باشد.»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چون اشعار وى از آن مشهورتر است كه به ايراد احتياج داشته باشد، لاجرم عنان قلم از آن مصروف مى‏گردد.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وفات وى در سنه‏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716</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اثنتين و تسعين و سبعمائة بوده است،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في ذكر النّساء العارفات الواصلات الى مراتب الرّجال‏</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صاحب فتوحات- رحمه اللّه تعالى- در باب هفتاد و سيم از فتوحات، بعد از آن كه ذكر بعضى از طبقات رجال اللّه كرده است، مى‏گويد: «و كلّ ما نذكره من هؤلاء الرّجال باسم الرّجال فقد يكون منهم النّساء، و لكن يغلب ذكر الرّجال. قيل لبعضهم: كم الأبدال؟ قال:</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أربعون نفسا، فقيل له: لم لا تقول أربعون رجلا؟ فقال: قد يكون فيهم النّساء.»</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شيخ ابو عبد الرّحمن السّلمى، صاحب طبقات المشايخ- رحمه اللّه تعالى- در ذكر احوال نسوه عابدات و نساء عارفات على حده كتابى جمع كرده است، و شرح احوال بسيارى از ايشان در بيان آورده.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قال بعضهم:</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و لو كان النّساء كمن ذكرنا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لفضّلت النّساء على الرّجال‏</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فلا التّأنيث لاسم الشّمس عيب‏</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لا التّذكير فخر للهلال‏</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585- رابعه عدويّه،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اهل بصره بود. سفيان ثورى- رضى اللّه عنه- از وى مسائل مى‏پرسيد و به وى مى‏رفت و به موعظت و دعاى وى رغبت مى‏نمود.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سفيان بر وى درآمد و دست برآورد و گفت: «اللّهم إنّي أسألك السّلامة!» رابعه‏بگريست. سفيان پرسيد كه: «چه مى‏گرياند ترا؟» گفت: «تو مرا به معرض گريه درآوردى.» سفيان گفت: «چون؟» گفت: «ندانسته‏اى كه سلامت از دنيا در ترك او است، و تو به آن آلوده‏اى؟»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رابعه گفته است كه: «هر چيزى را ثمره‏اى است، و ثمره معرفت روى به خداى- تعالى- آوردن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«أستغفر اللّه من قلّة صدقى فى أستغفر اللّه.»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سفيان از وى پرسيد كه: «بهترين‏</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717</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چيزى كه بنده به آن به خداى- تعالى- تقرّب جويد كدام است؟» گفت: «آن كه بداند كه بنده از دنيا و آخرت غير وى را دوست نمى‏دارد.»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سفيان در پيش وى گفت: «وا حزناه!» گفت: «دروغ مگوى! اگر تو محزون بودى ترا زندگانى خوشگوار نبودى.»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«اندوه من از آن نيست كه اندوهگينم. اندوه من از آن است كه اندوهگين نيستم.»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586- لبابة المتعبّدة،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اهل بيت المقدس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است كه: «من از خداى- تعالى- شرم مى‏دارم كه مرا به غير مشغول بيند.»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شخصى وى را گفت كه: «به حجّ مى‏روم. چون به آنجا رسم، چه دعا كنم؟» گفت: «از خداى- تعالى- آن طلب كه از تو خشنود شود، و ترا به مقام خشنودان از خود برساند و ترا در ميان دوستان خود گمنام گرداند.»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587- مريم البصريّه،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اهل بصره است. در روزگار رابعه بوده و با وى صحبت داشته، و خدمت وى كرده و بعد از رابعه نيز چندگاه زيسته. و در محبّت سخن گفتى و چون سخنان محبّت شنيدى بيخود گشتى. و گويند كه وى در مجلسى كه از محبّت سخن مى‏گفتند حاضر شد، زهره وى بدريد و هم در مجلس جان بداد. وى گفته است كه: «هرگز غم روزى نخوردم و در طلب آن رنج نكشيدم تا اين آيت شنيده‏ام كه: وَ فِي السَّماءِ رِزْقُكُمْ وَ ما تُوعَدُونَ. (22/ الذّاريات)»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588- ريحانه والهه،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متعبّدات بصره بوده است، در ايام صالح مرّى، رحمه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اين ابيات را بر پيش گريبان خود نوشته بوده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أنت أنسي و همّتي و سروري‏</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قد أبى القلب أن يحبّ سواكا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يا عزيزي و همّتى و مرادي‏</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طال شوقي متى يكون لقاكا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718</w:t>
      </w:r>
    </w:p>
    <w:p w:rsidR="00065036" w:rsidRPr="004F4F9F" w:rsidRDefault="00065036"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ليس سؤلي من الجنان نعيم‏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غير انّى اريد ان ألقاكا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bidi/>
        <w:jc w:val="both"/>
        <w:rPr>
          <w:rFonts w:cs="Times New Roman" w:hint="cs"/>
          <w:color w:val="000000" w:themeColor="text1"/>
          <w:sz w:val="24"/>
          <w:szCs w:val="24"/>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589- معاذة العدويّة،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اقران رابعه عدويّه است و با وى صحبت داشته. چهل سال روى خود به آسمان بالا نكرد و هرگز در روز چيزى نخورد و در شب خواب نكرد.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را گفتند كه: «ضرر بسيار مى‏رسانى به نفس خود.» گفت: «هيچ ضرر نمى‏رسانم.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خواب شب را به روز انداخته‏ام، و خوردن روز را به شب.»</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590- عفيرة العابدة،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اهل بصره است و با معاذه عدويّه صحبت داشته. چندان بگريست كه چشم وى نابينا شد. كسى گفت كه: «چه سخت است نابينايى!» وى گفت: «محجوب بودن از خداى- تعالى- سختر است، و كورى دل از فهم مراد خداى- تعالى- در امرهاى وى سختر و سختر.»</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591- شعوانه،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عجم بود و در ابلّه مى‏نشست. آواز خوب داشت و به نغمات خوش وعظ مى‏گفت و چيزى مى‏خواند. زاهدان و عابدان و ارباب قلوب در مجلس وى حاضر مى‏شدند. كانت من المجتهدات الخائفات الباكيات المبكيات.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را گفتند: «مى‏ترسيم كه از بس گريه چشم تو نابينا شود.» گفت: «در دنيا كور شدن از گريه بسيار مرا دوست‏تر است از كور شدن از عذاب النّار.»</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است كه: «چشمى كه از لقاى محبوب خود بازماند و به ديدار وى مشتاق باشد بى‏گريه نيك نمى‏نمايد.»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چندان اندوه بر وى غلبه كرد كه از نماز و عبادت بازماند. در خواب كسى به وى آمد و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أذرى دموعك امّا كنت شاجية</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انّ النّياحة تشفي للحزينينا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جدّى و قومى و صومى الدّهر ذائبة</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فانّما الذّوب من فعل المطيعينا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719</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به طاعت بازگشت و به اين ابيات ترنّم مى‏كرد و مى‏گريست، و زنان با وى مى‏گريستند.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چون پير شد، فضيل عياض به وى آمد و طلب دعا كرد. گفت: «اى فضيل! ميان تو و خداى- تعالى- هيچ چيزى هست كه اگر دعا كنم سبب اجابت شود؟» فضيل شهقه‏اى بزد و بيخود بيفتاد.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592- كرديّه،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بصره يا از اهواز بود و خدمت شعوانه مى‏كرده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كه: «شبى پيش شعوانه بودم در خواب شدم، پاى خود بر من زد و گفت: برخيز اى كرديّه! كه اينجا جاى خواب نيست. جاى خواب گور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را گفتند كه: «از بركات صحبت شعوانه چه رسيد ترا؟» گفت: «از آن وقت باز كه به خدمت وى رسيدم، دنيا را دوست نداشتم و غم روزى نخوردم، و هيچ كس از اهل دنيا در چشم من بزرگ ننمود از جهت طمع، و هيچ يك از مسلمانان را خرد نشمردم.»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593- حفصه بنت سيرين،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خواهر محمد سيرين بود و در زهد و ورع چون برادر خود بود، و وى را آيات و كرامات بوده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وى شب در خانه خود چراغ روشن مى‏كرد و برمى‏خاست و نماز مى‏گزارد. وقت بودى كه چراغ وى بمردى و خانه وى روشن بودى تا صباح.</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594- رابعه شاميّه،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زوجه احمد بن ابى الحوارى بود.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احمد بن ابى الحوارى گويد كه: احوال وى مختلف بود. گاهى بر وى عشق و محبّت غلبه مى‏كرد، و گاهى انس و گاهى خوف. در حال غلبه محبّت مى‏گفت: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حبيب ليس يعدله حبيب‏</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ما لسواه فى قلبي نصيب‏</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720</w:t>
      </w:r>
    </w:p>
    <w:p w:rsidR="00065036" w:rsidRPr="004F4F9F" w:rsidRDefault="00065036"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حبيب غاب عن بصري و شخصى‏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لكن عن فؤادى لا يغيب‏</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bidi/>
        <w:jc w:val="both"/>
        <w:rPr>
          <w:rFonts w:cs="Times New Roman" w:hint="cs"/>
          <w:color w:val="000000" w:themeColor="text1"/>
          <w:sz w:val="24"/>
          <w:szCs w:val="24"/>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در حال انس مى‏گفت: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لقد جعلتك في الفؤاد محدّثي‏</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أبحت جسمي من أراد جلوسي‏</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فالجسم منّى للجليس مؤانس‏</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حبيب قلبي في الفؤاد أنيسى‏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شنيدم كه در حال خوف مى‏گفت: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زادى قليل لا أراه مبلّغي‏</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اللزّاد أبكى ام لطول مسافتي؟</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أ تحرقني بالنّار يا غاية المنى‏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فأين رجائي منك، أين مخافتى؟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احمد بن ابى الحوارى را مى‏گفته: «لست أحبّك حبّ الأزواج انّما أحبّك حبّ الإخوان».</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وقتى كه طعامى پختى گفتى: «اى سيدى! بخور كه اين طعام پخته نشده است مگر به تسبيح.»</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احمد بن ابى الحوارى گفته است كه: «روزى پيش وى طشتى بود. گفت: اين طشت را برداريد كه بر آنجا نوشته مى‏بينم كه امير المؤمنين هارون الرّشيد مرد.» تفحّص كردند همان روز هارون الرّشيد مرده بود.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595- حكيمه دمشقيّه،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سادات نساى شام بوده است و استاد رابعه شاميّه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احمد بن ابى الحوارى گفته است كه رابعه گفت كه: «بر حكيمه دمشقيّه درآمدم. وى بر مصحف قرآن مى‏خواند، گفت: اى رابعه! شنيده‏ام كه شوهر تو- يعنى احمد بن ابى الحوارى- بر سر تو زنى ديگر مى‏خواهد. گفتم: آرى. گفت: وى چون مى‏پسندد با آن عقلى كه دارد كه دل خود را به دو زن از خداى- تعالى- مشغول گرداند، مگر به تو نرسيده است تفسير اين آيت كه: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إِلَّا مَنْ أَتَى اللَّهَ بِقَلْبٍ سَلِيمٍ‏ (89/ شعراء)؟ گفتم: نى. گفت: تفسير اين آن است كه به خداى- تعالى- برسى و در دل تو هيچ چيز نباشد غير از وى.»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721</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رابعه گويد كه: «از پيش وى بيرون آمدم و از اثر آن سخن تمايل كنان مى‏رفتم، و از مردان كه در آن راه پيش مى‏آمدند شرم مى‏داشتم كه گمان نبرند كه من مستم.»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596- امّ حسّان،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زهّاد اهل كوفه بوده است. سفيان ثورى به زيارت وى مى‏رفته، و بعضى گفته‏اند كه وى را به زنى بخواست.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سفيان گفته است كه: «وقتى بر وى درآمدم، در خانه وى غير از يك پاره حصير كهنه هيچ نديدم. گفتم: اگر رقعه‏اى به پسران عمّ تو نوشته شود، رعايت حال تو مى‏كنند. وى گفت: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اى سفيان! در چشم و دل من بيش از اين بزرگتر بودى از اين كه اكنون شدى. من هرگز دنيا را سؤال نمى‏كنم از كسى كه مالك آن است و قادر است بر آن و متصرّف است، چون سؤال كنم از كسى كه قادر نيست بر آن؟ اى سفيان! و اللّه كه من دوست نمى‏دارم كه بر من وقتى گذرد كه در آن وقت از خداى- تعالى- به غير وى مشغول باشم.» سفيان از آن سخن بگريست.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597- فاطمه نيسابوريّه، قدّس سرّها</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قدماى نساى خراسان بود و از كبار عارفات. ابو يزيد بسطامى- قدّس اللّه تعالى سرّه- بر وى ثنا گفته است، و ذو النّون مصرى از وى سؤالها كرده. در مكّه مجاور بوده و گاهى به بيت المقدس مى‏رفت و باز به مكّه مراجعت مى‏كرد. به مكّه در راه عمره در سنه ثلاث و عشرين و مأتين برفته از دنيا.</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براى ذو النّون چيزى فرستاد. ذو النّون قبول نكرد و گفت: «در قبول كردن چيزى‏از نسوان مذلّت است و نقصان.»</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فاطمه گفت: «در دنيا هيچ صوفى از آن بهتر و بزرگتر نيست كه سبب در ميان نبيند.»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ابو يزيد گفته است كه: «در عمر خود يك مرد و يك زن ديدم. آن‏</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722</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زن فاطمه نيسابوريّه بود.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از هيچ مقام وى را خبر نكردم كه آن خبر وى را عيان نبود.»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مشايخ ذو النّون را پرسيد كه: «كرا بزرگتر ديدى از اين طايفه؟» گفت: «زنى بود در مكّه كه وى را فاطمه نيسابوريّه مى‏گفتند، در فهم معانى قرآن سخنان مى‏گفت كه مرا عجب مى‏آمد.»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«من لم يكن اللّه منه على بال، فانّه يتخطّى فى كلّ ميدان و يتكلّم بكلّ لسان.</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من كان اللّه منه على بال أخرسه الّا عن الصّدق و ألزمه الحياء منه و الإخلاص.»</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«الصّادق و المتّقى اليوم فى بحر تضطرب عليه أمواجه، يدعو ربّه دعاء الغريق، يسأل ربّه الخلاص و النّجاة.»</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هم وى گفته: «من عمل للّه على المشاهدة فهو عارف، و من عمل على مشاهدة اللّه إيّاه، فهو المخلص.»</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598- زيتونه،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نام وى فاطمه است. خدمت ابو حمزه و جنيد و نورى- قدّس اللّه تعالى ارواحهم- كرده بود.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گفته است كه: «روزى سرماى سخت بود. بر نورى درآمدم و گفتم: هيچ مى‏خورى؟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 آرى. گفتم: چه چيز بيارم؟ گفت: نان و شير. آوردم، و پيش وى آتش كرده بودند و دست وى از خاكستر سياه شده بود. به هرجا از دست وى كه شير مى‏رسيد، سياهى شسته مى‏شد.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آن را بديدم، با خود گفتم: يا ربّ! ما أقذر اوليائك! ما فيهم احد نظيف. پس از پيش وى بيرون رفتم، به جايى رسيدم. زنى در من آويخت كه: اينجا يك رزمه جامه بود، تو برده‏اى، و مرا پيش امير برد. نورى آن را بشنيد در عقب من پيش امير حاضر شد و گفت: وى را مرنجان كه وى از اولياى خداى است، سبحانه. امير گفت: من چه حيله كنم كه خصم وى آن را از وى مى‏طلبد؟ ناگاه كنيزكى سياه پيدا شد و آن رزمه با وى، و گفت: وى را بگذاريد كه رزمه رايافتيم! پس نورى دست مرا بگرفت‏</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723</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و از پيش امير بيرون آورد و گفت: چرا گفتى: ما أوحش اوليائك و أقذرهم؟ گفتم: توبه كردم از آنچه گفته بودم.»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599- فاطمة البردعيّه،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اردبيل مى‏بوده. قيل: «كانت من العارفات المتكلّمات بالشّطح.»</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بعضى از مشايخ وى را از قول رسول- صلّى اللّه عليه و سلّم، كه از حضرت حق، سبحانه، حكايت كرده است كه: «أنا جليس من ذكرني.»- سؤال كرد. ساعتى با آن سايل سخنان گفت، پس گفت: «إنّ الذّكر أن تشهد ذكر المذكور لك مع دوام ذكرك له، فيفنى ذكرك فى ذكره و يبقى ذكره لك حين لا مكان و لا زمان.»</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600- أمّ على، زوجه احمد بن خضرويه،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از اولاد اكابر بود و مال بسيار داشت. همه را بر فقرا نفقه كرد و با احمد در آنچه بود موافقت نمود. با يزيد را و ابو حفص را- قدّس اللّه تعالى روحهما- ديده بود و از بايزيد سؤالات كرده بود.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ابو حفص گفته است كه: «هميشه حديث زنان را مكروه مى‏داشتم تا آن وقت كه امّ على، زوجه احمد خضرويه، را ديدم. پس دانستم كه حقّ- سبحانه- معرفت و شناخت خود را آنجا كه مى‏خواهد مى‏نهد.»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بايزيد- قدّس سرّه- گفته است: «هر كه تصوّف ورزد بايد كه به همّتى ورزد چون همّت امّ على، زوجه احمد خضرويه، يا با حالى همچون حال او.»</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 على گفته است كه: «خداى- تعالى- خلق را به خود خواند به انواع لطف و نيكويى، اجابت نكردند. پس بر ايشان ريخت بلاهاى گوناگون تا ايشان را به بلا به سوى خود باز گرداند، زيرا كه ايشان را دوست مى‏دارد.»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وى گفته است: «فوت حاجت آسان‏تر است از خوارى كشيدن از براى آن.»</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زنى از اهل بلخ به وى آمد كه: «آمده‏ام كه به خداى- تعالى- تقرّب جويم به وسيله خدمت تو.» مر او را</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724</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گفت: «چرا به واسطه خدمت خداى- تعالى- به من تقرّب نمى‏جويى؟»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601- أمّ محمّد، والدة الشّيخ ابى عبد اللّه بن خفيف،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كانت من العابدات القانتات. همراه پسر خود ابو عبد اللّه بن خفيف از راه بحر به سفر حجاز رفت، و مر او را مكاشفات و مجاهدات بسيار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كه شيخ در عشر اخير رمضان احياى شب مى‏كرد تا شب قدر دريابد. به بام برآمده بود و نماز مى‏كرد، و والده وى، امّ محمّد، در درون خانه متوجّه حق- سبحانه- نشسته بود. ناگاه انوار شب قدر بر وى ظاهر شدن گرفت. آواز داد كه: «اى محمّد! اى فرزند! آنچه تو آنجا مى‏طلبى اينجاست.» شيخ فرود آمد و آن انوار را ديد و در قدم والده افتاد. و بعد از آن شيخ مى‏گفت كه: «از آن وقت باز قدر والده خود دانستم.»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602- فاطمة بنت ابى بكر الكتّانى،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در مجلس سمنون محبّ، وقتى كه از محبّت سخن مى‏گفت، جان بداد و با وى سه نفر ديگر از مردان جان بدادند.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603- فضّة،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شيخ ابو الرّبيع مالقى- رحمه اللّه- گفته است كه: «شنيدم حال زنى از صالحات در بعض ديهها. مرا داعيه زيارت وى شد از براى اطّلاع بر كرامتى كه از وى شهرت گرفته بود، و آن زن را فضّه مى‏خواندند. چون به آن ديه- كه آن زن آنجا بود- رسيديم، حكايت كردند كه گوسفندى دارد كه از وى شير و عسل مى‏دوشد. ما قدحى نو بخريديم و بيامديم پيش آن زن، و بر وى سلام كرديم. پس گفتيم: مى‏خواهيم كه ببينيم آنچه مى‏گويند از گوسفند شما. گوسفند را حاضر آورد. بدوشيديم در آن قدح و بياشاميديم شير بود و عسل. از قصّه وى بپرسيديم. گفت: ما را گوسفندى بود، و ما قومى‏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725</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فقيريم. روز عيد شوهر من گفت- و وى مردى صالح بود- كه: ما امروز اين گوسفند را قربان مى‏كنيم. گفتم: نه، زيرا كه ما را رخصت هست در ترك قربان، وخداى- تعالى- احتياج ما مى‏داند به اين گوسفند. اتّفاقا در آن روز مهمانى رسيد، شوهر را گفتم: ما به اكرام ضيف مأموريم. برخيز و آن را بكش! امّا جايى كه طفلان ما نبينند، كه بر كشتن آن گريه كنند. آن را بيرون برد كه در پس ديوار قربان كند. ناگاه ديدم كه گوسفندى به ديوار خانه برجست و به خانه فرود آمد. من گفتم: مگر آن گوسفند از شوهر من گريخته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بيرون رفتم ديدم كه آن را پوست مى‏كند. در عجب ماندم و قصّه را با شوهر بگفتم. گفت: شايد كه خداى- تعالى- عوضى داده باشد بهتر از آن، كه مهمان را گرامى داشتيم. بعد از آن گفت: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اى فرزند! به درستى كه اين گوسفند در دلهاى مريدان چرا مى‏كند. چون دلهاى ايشان خوش است شير او خوش است، و اگر متغيّر است شير او نيز متغيّر است. پس شما دلها خوش گردانيد!»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امام يافعى- رحمه اللّه- مى‏گويد كه: «مراد به مريدان- كه آن زن گفت- وى و شوهر وى است، و لكن عامّ ذكر كرد از براى ستر و تلبيس و از براى تحريض مريدان بر طيب قلوب.</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معنى آن است كه چون خوش است دلهاى ما، خوش است آنچه نزد ماست. پس شما نيز خوش گردانيد دلهاى خود تا خوش شود آنچه نزد شماست.»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604- تلميذه سرىّ سقطى،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زنى بود شاگرد سرىّ سقطى، و آن زن را پسرى بود پيش معلّم. معلّم آن پسر را به آسيا فرستاد. وى در آب افتاد و غرق شد. معلّم شيخ سرىّ [را] از آن معنى خبر داد. سرىّ گفت: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«برخيزيد و با من بياييد تا پيش مادر وى رويم!» برفتند. شيخ سرىّ- قدّس سرّه- با مادر كودك بنياد سخن‏</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726</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كرد در صبر. بعد از آن در رضا. زن گفت: «اى استاد! مراد تو از اين تقرير چيست؟» گفت: «پسر تو غرق شده است.» گفت: «پسر من؟» گفت: «بلى.» گفت: «به درستى [كه‏] خداى- تعالى- اين نكرده است.» شيخ سرىّ باز در صبر و رضا سخن آغاز كرد. زن گفت: «برخيزيد و با من بياييد!» برخاستند و با وى برفتند تا به جوى آب رسيدند. پرسيد كه: «كجا غرق شده است؟» گفتند: «اينجا.» آنجا رفت و بانگ زد كه: «فرزند محمّد!» گفت: «لبّيك اى مادر!» آن‏</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زن به آب فرورفت و دست پسر بگرفت و به خانه برد. شيخ سرىّ التفات به شيخ جنيد كرد و گفت: «اين چيست؟» جنيد گفت: «اين زن رعايت‏كننده است هر چيزى را كه خداى- تعالى- بر وى واجب كرده است. و حكم هر كه چنين باشد آن است كه هيچ حادثه حادث نشود نسبت به وى، مگر كه وى را به آن اعلام كنند. چون وى را به فوت پسر اعلام نكردند، دانست كه آن حادث نشده است لاجرم انكار كرد و گفت: خداى- تعالى- اين نكرده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605- تحفه،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سرىّ سقطىّ گويد- رحمه اللّه تعالى- كه: «شبى خوابم نيامد و قلق و اضطرابى عجب داشتم، چنانكه از تهجّد محروم ماندم. چون نماز بامداد كردم، بيرون رفتم و به هرجا كه گمان مى‏بردم كه شايد آنجا از آن اضطراب تسكينى شود گذر كردم، هيچ سودى نداشت. آخر گفتم: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به بيمارستان بگذرم و اهل ابتلا را ببينم، باشد كه بترسم و منزجر شوم. چون به بيمارستان درآمدم، دل من بگشاد و سينه من منشرح شد. ناگاه كنيزكى ديدم بسيار تازه و پاكيزه، جامه‏هاى فاخر پوشيده، بويى خوش از وى به مشام من رسيد. منظرى زيبا و جمالى نيكو داشت، و به هر دو پاى و هر دو دست دربند بود. چون مرا ديد، چشمها پرآب كرد و شعرى چند بخواند.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صاحب بيمارستان را گفتم:</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727</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lastRenderedPageBreak/>
        <w:t>اين كيست؟ گفت: كنيزكى است ديوانه شده. خواجه وى وى را بند كرده مگر باصلاح آيد. چون سخن صاحب بيمارستان شنيد، گريه در گلوى وى گره شد. بعد از آن اين ابيات خواندن گرفت: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معشر النّاس ما جننت و لكن‏</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انا سكرانة و قلبي صاحى‏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أغللتم يدىّ و لم آت ذنبا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غير جهدى فى حبّه و افتضاحي‏</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أنا مفتونة بحبّ حبيب‏</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لست أبغى عن بابه من براح‏</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فصلاحى الّذى زعمتم فسادى‏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فسادى الّذى زعمتم صلاحى‏</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ما على من أحبّ مولى الموالى‏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ارتضاه لنفسه من جناح‏</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سخن وى مرا بسوخت و به اندوه و گريه آورد. چون آب چشم من بديد، گفت: اى سرىّ! اين گريه است بر صفت او، چون باشد اگر او را بشناسى چنانچه حق معرفت است؟ بعد از آن ساعتى بيخود شد. چون با خود آمد، گفتم: اى جاريه! گفت: لبّيك اى سرىّ! گفتم: مرا از كجامى‏شناسى؟ گفت: جاهل نشدم از آن زمان كه وى را شناختم. گفتم: مى‏شنوم كه ياد محبّت مى‏كنى، كرا دوست مى‏دارى؟ گفت: آن كس را كه شناسا گردانيد ما را به نعمتهاى خود، و منّت نهاد بر ما به عطاى خود. به دلها قريب است، و سايلان را مجيب، گفتم: ترا اينجا كه محبوس كرده است؟ گفت: اى سرىّ! حاسدان با هم يارى كردند. بعد از آن شهقه‏اى بزد كه من گمان بردم كه مگر حيات از وى مفارقت كرد. بعد از آن با خود آمد و بيتى چند مناسب حال خود خواند. صاحب بيمارستان را گفتم: او را رها كن! رها كرد. گفتم: برو هرجا كه خواهى! گفت: اى سرىّ! به كجا روم، و مرا جاى رفتن نيست؟ آن كه </w:t>
      </w:r>
      <w:r w:rsidRPr="004F4F9F">
        <w:rPr>
          <w:rFonts w:cs="Traditional Arabic" w:hint="cs"/>
          <w:color w:val="000000" w:themeColor="text1"/>
          <w:sz w:val="30"/>
          <w:szCs w:val="30"/>
          <w:rtl/>
          <w:lang w:bidi="fa-IR"/>
        </w:rPr>
        <w:lastRenderedPageBreak/>
        <w:t>حبيب دل من است مرا مملوك بعض مماليك خود گردانيده است، اگر مالك من راضى شود بروم، و الّا صبر كنم. گفتم: و اللّه كه وى از من عاقل‏تر است. ناگاه‏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728</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خواجه وى به بيمارستان درآمد و صاحب بيمارستان را گفت: تحفه كو؟ گفت: در اندرون است، و شيخ سرىّ پيش اوست. خرّم شد، درآمد و بر من سلام گفت و مرا تعظيم بسيار كرد. گفتم: اين كنيزك اولى‏تر است از من به تعظيم، سبب چيست كه وى را محبوس كرده‏اى؟ گفت: چيزهاى بسيار: عقل وى رفته است، نمى‏خورد و نمى‏آشامد و خواب نمى‏كند، و ما را نمى‏گذارد كه خواب كنيم، بسيار فكر و بسيار گريه است، و حال آن كه تمام بضاعت من وى است. وى را خريده‏ام به همه مال خود، به بيست هزار درم و اميد دربسته بودم كه مثل بهاى وى بر وى سود كنم از جهت كمالى كه در صنعت خود دارد. گفتم: صنعت او چيست؟ گفت: مطربه است. گفتم: چندگاه است كه اين زحمت به وى رسيده؟ گفت: يك سال.</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گفتم: ابتداى آن چه بود؟ گفت: عود در كنار داشت و تغنّى به اين ابيات مى‏كرد كه: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حقّك لا نقضت الدّهر عهدا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لا كدّرت بعد الصفو ودّا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ملأت جوانحي و القلب وجدا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فكيف ألذّ أو أسلو و أهدا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فيا من ليس لى مولى سواه‏</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أراك تركتني في النّاس عبدا</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برخاست و عود بشكست و به گريه درآمد. ما وى را به محبّت كسى متّهم داشتيم، و روشن شد كه آن را اثرى نبود. از وى پرسيدم كه: حال چنين است؟ با دل خسته و زبان شكسته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خاطبنى الحقّ من جناني‏</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فكان وعظي على لساني‏</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قرّبني منه بعد بعد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خصّنى اللّه و اصطفاني‏</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اجبت لما دعيت طوعا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ملبّيا للّذي دعاني‏</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خفت مما جنيت قدما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فوقع الحبّ بالأماني‏</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صاحب كنيزك را گفتم: بهاى او بر من است و زيادت نيز</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729</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 xml:space="preserve">مى‏دهم. آواز برداشت و گفت: وا فقراه! ترا كجا است بهاى او؟ تو مرد درويشى. وى را گفتم: تو تعجيل مكن، تو هم اينجا باش تا من بهاى وى را بياورم! بعد از آن گريان گريان برفتم. و به خداى سوگند كه از بهاى وى نزديك من يك درم نبود و شب و روز متحيّر و تنها مانده، تضرّع مى‏كردم و نمى‏توانستم كه چشم بر هم زنم، و مى‏گفتم: اى پروردگار من! تو مى‏دانى پنهان و آشكار من، و من اعتماد بر فضل تو كردم، مرا رسوا مگردان! ناگاه يكى در بزد. گفتم: كيست؟ گفت: يكى از احباب. در بگشادم، مردى ديدم با چهار غلام و شمعى با او. گفت: اى استاد! اذن درآمدن مى‏دهى؟ گفتم: درآى! چون درآمد، گفتم: تو كيستى؟ گفت: احمد بن مثنّى، امشب به خواب ديدم كه هاتفى مرا آواز داد كه پنج بدره بردار و پيش سرىّ برو و نفس وى را به اين خوش كن تا تحفه را بخرد، كه ما را با تحفه عنايت است. چون اين بشنيدم، سجده شكر كردم بدانچه خداى- تعالى- مرا داد از نعمت خود.» سرىّ گويد: «بنشستم و انتظار صبح مى‏بردم. چون نماز صبح گزاردم، بيرون آمدم و دست وى گرفتم و به بيمارستان بردم. </w:t>
      </w:r>
      <w:r w:rsidRPr="004F4F9F">
        <w:rPr>
          <w:rFonts w:cs="Traditional Arabic" w:hint="cs"/>
          <w:color w:val="000000" w:themeColor="text1"/>
          <w:sz w:val="30"/>
          <w:szCs w:val="30"/>
          <w:rtl/>
          <w:lang w:bidi="fa-IR"/>
        </w:rPr>
        <w:lastRenderedPageBreak/>
        <w:t>صاحب بيمارستان چپ و راست مى‏نگريست. چون مرا ديد گفت: مرحبا درآى! به درستى كه تحفه را نزد خداى- تعالى- قرب و اعتبارى هست كه دوش هاتفى به من آواز داد و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إنّها منّا ببال ليس يخلو من نوال‏</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قربت ثم ترقّت و علت في كلّ حال‏</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چون تحفه ما را بديد، چشم پرآب كرد و با خداى- تعالى- در مناجات مى‏گفت: مرا در ميان خلق مشهور گردانيدى. در اين وقت كه نشسته بوديم، صاحب تحفه بيامد گريان. گفتم: گريه مكن كه آنچه تو گفتى‏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730</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آورده‏ام، به پنج هزار سود. گفت: لا و اللّه. گفتم: به ده هزار. گفت: لا و اللّه.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گفتم: به مثل بها سود. گفت: اگر همه دنيا به من دهى قبول نمى‏كنم. وى آزاد است خالصا للَّه، سبحانه. گفتم: قصّه چيست؟ گفت: اى استاد! دوش مرا توبيخ كردند، ترا گواه مى‏گيرم كه از همه مال خود بيرون آمدم و در خداى- تعالى- گريختم. اللّهمّ كن لى بالسّعة كفيلا و بالرّزق جميلا! روى به ابن مثنّى كردم، وى نيز مى‏گريست. گفتم: چرا مى‏گريى؟ گفت: گوييا خداى- تعالى- به آنچه مرا به آن خواند از من راضى نيست. ترا گواه مى‏گيرم كه صدقه كردم همه مال خود را خالصا للَّه، سبحانه. گفتم: آيا چه بزرگ است بركت تحفه بر همه؟ بعد از آن تحفه برخاست و جامه‏هايى كه در بر داشت بيرون كرد و پلاس پاره‏اى پوشيد و بيرون رفت، و مى‏گريست. گفتم: خداى- تعالى- ترا رهايى داد، گريه چيست؟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هربت منه إليه‏</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بكيت منه عليه‏</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حقّه و هو سؤلي‏</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لا زلت بين يديه‏</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حتّى أنال و احتظي‏</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بما رجوت لديه‏</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بعد از آن بيرون آمديم و چندان كه تحفه را طلبيديم نيافتيم. عزيمت كعبه كرديم، ابن مثنّى در راه بمرد و من و خواجه تحفه به مكّه درآمديم. در آن وقت كه طواف مى‏كرديم آواز مجروحى شنيديم كه از جگر ريش مى‏گفت: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محبّ اللّه في الدّنيا سقيم‏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تطاول سقمه فدواه داه‏</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سقاه من محبّته بكأس‏</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فأرواه المهيمن إذ سقاه‏</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فهام بحبّه و سما اليه‏</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فليس يريد محبوبا سواه‏</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كذاك من ادّعى شوقا إليه‏</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يهيم بحبّه حتّى يراه‏</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پيش او رفتم. چون مرا ديد گفت: اى سرىّ! گفتم: لبّيك! تو كيستى، كه‏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731</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خداى بر تو رحمت كناد؟ گفت: لا إله الّا اللّه! بعد از شناختن ناشناختن واقع شد! من تحفه‏ام، و وى همچون خيالى شده بود. گفتم: اى تحفه! چه فايده ديدى بعد از آن كه تنهايى اختيار كردى از خلق؟ گفت: خداى- تعالى- مرا به قرب خود انس بخشيد و از غير خود وحشت داد. گفتم: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ابن مثنّى مرد. گفت: رحمه اللّه، خداى- تعالى- وى را از كرامتها چندان بخشيد كه هيچ چشم نديده است، و همسايه من است در بهشت. گفتم: خواجه تو كه ترا آزاد كرد با من آمده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دعايى پنهان كرد و در برابر كعبه بيفتاد و بمرد. چون خواجه وى بيامد و وى را مرده ديد، به روى در افتاد. برفتم و وى را بجنبانيدم، مرده بود. تجهيز و تكفين ايشان كرديم و به خاك سپرديم، رحمهما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606- أمّ محمّد،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وى عمّه شيخ محيى الدّين عبد القادر گيلانى است، رضى اللّه تعالى عنهما. از نساى صالحات بوده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گويند يك بار در گيلان خشك‏سال شد. مردم به استسقا بيرون رفتند. باران نيامد. همه مردم به در خانه امّ محمّد آمدند و دعاى باران خواستند. امّ محمّد پيش خانه خود را برفت و گفت: «خداوندا! من جاروب كردم، تو آب بپاش!» چندان بر نيامد كه باران در ايستاد، چنانكه گويى دهانه مشكها را گشاده‏اند.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607- بيبيك مرويّه،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ابو سعيد ابو الخير- قدّس اللّه تعالى روحه- گويد كه: «به مرو بوديم. پيرزنى بود آنجا كه او را بيبيك گفتندى. به نزديك ما آمد و گفت: اى ابو سعيد! به تظلم آمده‏ام. ما گفتيم: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برگوى! گفت: مردمان دعا مى‏كنند كه: ما را يك نفس به ما باز مگذار، سى سال است كه مى‏گويم كه: مرا يك طرفة العين به من بازگذار تا ببينم كه من كيم يا من خود هستم، هنوز اتّفاق نيفتاده است.»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608- دختر كعب، رحمها اللّه تعالى‏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732</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شيخ ابو سعيد ابو الخير- قدّس اللّه تعالى سرّه- گفته است كه: «دختر كعب عاشق بود بر آن غلام، اما پيران همه اتّفاق كردند كه اين سخن كه او مى‏گويد نه آن سخن باشد كه بر مخلوق توان گفت. او را جاى ديگر كار افتاده بود.»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روزى آن غلام آن دختر را ناگاه دريافت، سر آستين وى گرفت. دختر بانگ بر غلام زد گفت: «ترا اين بس نيست كه من با خداوندم و آنجا مبتلايم، بر تو بيرون دادم كه طمع مى‏كنى؟»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ابو سعيد گفت: «سخنى كه او گفته است نه چنان است كه كسى را در مخلوق افتاده باشد.» وى گفته است: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عشق را (!) باز اندرآوردم به بند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كوشش بسيار نامد سودمند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عشق دريايى كرانه ناپديد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كى توان كردن شتاب اى مستمند؟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عشق را خواهى كه با پايان برى‏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بس كه بپسنديد بايد ناپسند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زشت بايد ديد و انگاريد خوب‏</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زهر بايد خورد و انگاريد قند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توسنى كردم ندانستم همى‏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كز كشيدن تنگ‏تر گردد كمند</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609- فاطمة بنت المثنّى،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محيى الدّين بن العربى- رضى اللّه عنه- در فتوحات مى‏گويد كه: «من سالها بنفس خود خدمت وى كرده‏ام، و سنّ وى آن وقت بر نود و پنج سال زيادت بود و من شرم مى‏داشتم كه به روى وى نگرم از تازگى و نازكى رخساره وى. هر كه وى را بديدى پنداشتى كه چهارده‏ساله است. و وى را با حضرت حق- سبحانه و تعالى- حالى عجب بود، و مرا بر همه كسانى كه از ابناى جنس من به خدمت وى مى‏رسيدند، اختيار كرده بود و مى‏گفت: مثل فلان، كسى نديده‏ام، وقتى كه پيش من مى‏آيد به همگى خود مى‏آيد و در بيرون هيچ نمى‏گذارد، و وقتى كه‏</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733</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بيرون مى‏رود به همگى خود بيرون مى‏رود، [و] پيش من هيچ باقى نمى‏گذارد.»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هم شيخ مى‏گويد كه: «از وى شنيدم كه مى‏گفت: مرا عجب مى‏آيد از كسى كه مى‏گويد كه حق را- سبحانه- دوست مى‏دارم و به وى شادمانى نمى‏كند، و حال آن كه حق- سبحانه- مشهود وى است و چشم وى ناظر به اوست در هر چيزى، يك طرفة العين غايب نمى‏شود. اين مردمان چون دعوى محبّت او مى‏كنند و مى‏گريند؟ آيا شرم نمى‏دارند؟ قرب محبّ از همه مقرّبان زيادت است، پس براى چه مى‏گريند؟ پس گفت: اى فرزند! چه مى‏گويى در آنچه من مى‏گويم؟ گفتم: سخن آن است كه تو مى‏گويى. بعد از آن گفت: و اللّه مرا تعجّب مى‏آيد. حبيب من فاتحة الكتاب را خدمت من فرموده است، و اللّه كه هرگز مرا فاتحه از وى مشغول نساخته است، و حجاب من نشده.»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شيخ مى‏گويد: «در ميان آن كه ما پيش وى نشسته بوديم، ضعيفه‏اى درآمد و شهرى را</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نام برد كه شوهر من به آنجا رفته است و داعيه داشته است كه زن ديگر بكند. گفتم: مى‏خواهى كه بازآيد؟ گفت: آرى. روى به فاطمه كردم و گفتم: اى مادر! مى‏شنوى كه چه مى‏گويد؟ گفت: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تو چه مى‏خواهى؟ گفتم: قضاى حاجت وى، و حاجت وى آن است كه شوهر وى بيايد. گفت: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سمعا و طاعة، حالى فاتحة الكتاب را مى‏فرستم و وى را وصيّت مى‏كنم كه شوهر اين زن را بيارد. و فاتحه را خواندن گرفت، و من هم با وى خواندم و دانستم كه از قرائت فاتحه صورتى جسدانى انشا كرد و وى را فرستاد، و در وقت فرستادن گفت: اى فاتحة الكتاب! مى‏روى به فلان شهر و شوهر اين زن را مى‏بينى و وى را نمى‏گذارى تا نمى‏آرى.» شيخ مى‏گويد كه: «از فرستادن فاتحه تا آمدن شوهر وى بيش از آن فرصت نشد كه قطع آن مسافت توان كرد.»</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734</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610- جاريه سوداء،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ذو النّون گويد كه: «كنيزكى سياه ديدم كه كودكان وى را به سنگ مى‏زدند و مى‏گفتند: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اين زنديقه مى‏گويد كه من اللّه را مى‏بينم. من در پى او برفتم. مرا آواز داد و گفت: اى ذو النّون! گفتم: تو مرا چه شناختى؟ گفت: جانهاى دوستان او سپاه اويند با يكديگر آشنا. گفتم: اين چيست كه اين كودكان مى‏گويند؟ گفت: چه مى‏گويند؟ گفتم: مى‏گويند كه تو مى‏گويى كه: من اللّه را مى‏بينم. گفت: راست مى‏گويند تا او را بشناختم هيچ محجوب نبوده‏ام.»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611- امرأة مجهوله،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و هم ذو النّون گويد- قدّس سرّه-: «در ميان آن كه در طواف بودم ديدم كه نورى بدرخشيد كه بريق آن به عنان آسمان رسيد. در عجب ماندم، طواف خود را تمام كردم و پشت به ديوار كعبه باز نهادم و در آن نور فكر مى‏كردم. ناگاه آواز اندوهگينى به گوش من آمد. در پى آواز برفتم، ديدم كه جاريه‏اى به أستار كعبه در آويخته است و مى‏گويد:</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أنت تدري يا حبيبي‏</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من حبيبي أنت تدري‏</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8451"/>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و نحول الجسم و الدّمع يبوحان بسرّي‏</w:t>
            </w: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قد كتمت الحبّ حتّى‏</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ضاق بالكتمان صدري‏</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به يك جانب شدم و از درد وى گريان شدم. پس گفت: الهى و سيّدى و مولاى بحبّك لى‏الا غفرتنى! گفتم: اى جاريه! ترا اين بس نيست كه گويى: بحبّى لك، كه مى‏گويى: بحبك 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چه مى‏دانى كه او ترا دوست مى‏دارد؟ گفت: مر خداى را بندگان هستند كه ايشان را دوست مى‏دارد، پس ايشان وى را دوست مى‏دارند. نشنيده‏اى قول اللّه- تعالى- را كه گفت: فَسَوْفَ يَأْتِي اللَّهُ بِقَوْمٍ يُحِبُّهُمْ وَ يُحِبُّونَهُ‏ (54/ مائده). محبّت وى مر ايشان را سابق است بر محبّت ايشان مروى را؟ گفتم: ترا بس‏</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735</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ضعيف و نحيف مى‏بينم، مگر بيمارى؟ گفت:</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محبّ اللّه فى الدّنيا عليل‏</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تطاول سقمه فدواه داه‏</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كذا من كان للباري محبّا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يهيم بذكره حتّى يراه‏</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پس مرا گفت: باز پس نگر! بنگريستم هيچ كس نديدم، روى به وى كردم وى را نيز نديدم.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ندانستم كجا رفت.»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612- جاريه مجهوله،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ذو النّون گويد- قدّس سرّه- كه: «مرا كنيزكى صفت كردند متعبّده، از حال وى خبر پرسيدم. گفتند: در ديرى خراب است. به آن دير آمدم كنيزكى ديدم ضعيف جسم كه بى‏خوابى شب در وى اثر كرده بود. بر وى سلام كردم، جواب داد. وى را گفتم: اى جاريه! در مسكن نصارا مى‏باشى؟ گفت: سر بردار! غير خداى- تعالى- در هر دو سراى مى‏بينى؟ گفتم: هيچ وحشت تنهايى نمى‏يابى؟ گفت: از من دور شو! او دل مرا از لطائف حكمت خود و محبّت خود چنان پر كرده است و شوق ديدار خود بر من گماشته كه در دل خود هيچ موضع از براى غير او نمى‏يابم.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گفتم: ترا حكيمه مى‏بينم، مرا بيرون آر از اين تنگى، و راه راست بر من بگشاى! گفت: اى جوانمرد! تقوى زاد خود ساز، و زهد طريق خود، و ورع بارگير خود، و سلوك كن در طريق خايفان تا برسى به درى كه نه حجّاب بينى آنجا و نه بوّاب. خازنان خود را بفرمايد كه در هيچ كارى نافرمانى تو نكنند.»</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736</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613- امرأة مصريّة،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در تاريخ امام يافعى از يكى از مشايخ روايت كرده است كه: «زنى در نواحى مصر سى‏سال بر يك جاى اقامت كرد كه در سرما و گرما از آنجا نرفت، و در اين سى سال هيچ نخورد و هيچ نياشاميد.»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614- امرأة مصريّة أخرى،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امام يافعى در كتاب روض الرّياحين آورده است كه: «يكى از اين طايفه گفت كه: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در نواحى مصر زنى ديدم واله و حيران، سى سال بر دو پاى ايستاده بود در زمستان و تابستان. نه شب نشست و نه روز، و از آفتاب و باران وى را پناهى نبود، و مارها و ثعبانها گرد وى در مى‏آمدند.»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615- امرأة خوارزميّه،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و هم امام يافعى در تاريخ خود از يكى از علما نقل كرده كه گفت: «در خوارزم زنى ديدم كه زيادت از بيست سال هيچ نخورده بود و هيچ نياشاميده.»</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616- جاريه حبشيّه،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شيخ محيى الدّين عبد القادر گيلانى- قدّس اللّه تعالى روحه- فرموده است كه: «اوّل بار كه از بغداد عزيمت حجّ كردم بر قدم تجريد، و هنوز جوان بودم، تنها مى‏رفتم. شيخ عدى بن مسافر مرا پيش آمد، و وى نيز جوان بود، پرسيد كه: كجا مى‏روى؟ گفتم: به مكّه. گفت: ميل صحبت دارى؟ گفتم: من بر قدم تجريدم. گفت: من نيز بر قدم تجريدم. با هم روان شديم. در بعضى از روزها ديديم كه جاريه حبشيّه پيدا شد برقع بسته، و پيش من بيستاد و تيزتيز در روى من مى‏نگريست. پس گفت: از كجايى اى جوان؟ گفتم: از عجم. گفت: امروز مرا در رنج افكندى. گفتم: چرا؟ گفت: در اين ساعت در بلاد حبشه بودم. مرا مشاهده افتاد كه: خداى- تعالى- بر دل تو تجلّى كرد و ترا عطا فرمود آنچه مثل آن عطا نفرمود غير ترا از آنان كه من مى‏دانم. خواستم كه ترا ببينم و بشناسم. پس گفت: من امروز در صحبت شمايم و امشب با شما افطار مى‏كنم، و روان شد. وى در يك طرف وادى مى‏رفت و ما در يك طرف. چون شب شد، طبقى از هوا فرود آمد بر آن شش رغيف با سركه و سبزى. آن جاريه گفت: الحمد للّه الّذى‏</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737</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أكرمنى و أكرم ضيفى. هر شب بر من دو رغيف فرومى‏آمد، امشب براى هر يك دو رغيف فرود آمد. بعد از آن سه ابريق آب فرود آمد، بياشاميديم در لذّت و حلاوت به آبى كه بر روى زمين مى‏باشد نمى‏مانست. پس در آن شب از ما جدا شد و برفت. چون به مكّه رسيديم، شيخ عدىّ را در طواف تجلّى واقع شد كه بيخود بيفتاد، چنانكه بعضى مى‏گفتند كه وى بمرد. ناگاه ديدم كه آن جاريه بالاى سر وى ايستاده است و مى‏گويد كه: زنده گرداناد ترا آن كس كه ميرانيده است! سبحان الّذى لا يقوم الحادثات لتجلّى نور جلاله الّا بتثبيته و لا يستقرّ الكائنات لظهور صفاته الّا بتأييده، بل اختطفت سبحات قدسه أبصار العقول و أخذت نفحات بهائه ألباب الفحول.</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lastRenderedPageBreak/>
        <w:t>بعد از آن در طواف مرا تجلّيى واقع شد و از باطن خود خطابى شنيدم، و در آخر آن با من گفتند: اى عبد القادر! تجريد ظاهر را بگذار و تفريد توحيد را لازم دار، و از براى نفع مردمان بنشين كه ما را بندگان خاصّ هستند كه مى‏خواهيم ايشان را بر دست تو به شرف قرب خود برسانيم! ناگاه آن جاريه گفت: اى جوان! نمى‏دانم امروز چه نشان است ترا كه بر سر تو از نور خيمه‏اى زده‏اند و تا عنان آسمان ملايكه گرد تو درآمده‏اند، و چشم همه اوليا از مقامهاى خود در تو خيره مانده است و همه به مثل آنچه ترا داده‏اند اميدوار شده‏اند. بعد از آن، آن جاريه برفت و ديگر وى را نديديم.»</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617- امرأة اصفهانيّه،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يكى از اصحاب شيخ عبد القادر- رضى اللّه عنه- گفته است كه: «روزى شيخ را بر بالاى منبر استغراقى واقع شد و يك گرد از عمامه وى باز شد، و وى نمى‏دانست. همه حاضران به موافقت شيخ دستارها و طاقيه‏ها در پاى منبر انداختند.</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738</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چون شيخ به حال خود باز آمد و سخن آخر كرد، عمامه خود را راست كرد و مرا گفت: دستارها و طاقيه‏ها را با اصحاب آنها باز گردان! چنان كردم. يك عصابه باقى ماند كه صاحب آن پيدا نبود. شيخ گفت: آن را به من ده! به وى دادم، بر دوش خود انداخت. فى الحال ناپيدا شد. من حيران ماندم. چون شيخ از منبر فرود آمد، با من گفت: چون اهل مجلس عمامه‏ها بنهادند، ما را خواهرى است به اصفهان وى هم‏عصابه خود را بنهاد. چون من آن را بر دوش خود انداختم، وى از اصفهان دست خود را دراز كرد و آن را برداشت.»</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618- امرأة فارسيّه، رحمها اللّه تعالى‏</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xml:space="preserve">شيخ نجيب الدّين على بزغش- رحمه اللّه تعالى- گفته است: «وقتى زنى از شهر گلپايگان به شيراز آمده بود. وقتها به خانه ما مى‏آمد، و زنى با خبر بود. وقتى چند روز در خانه ما مى‏بود، و مرا دست‏تنگى روى نموده بود، و وى مى‏دانست آن حال را. و ظرفى چند در خانه بود كه اگر وقتى حقّ- تعالى- از حبوبات، مثل گندم و جو، چيزى بفرستادى در آن ظروف كرديمى و آن ظرفها تهى بود، و سرهاى آنها را پوشيده بوديم تا پاك بماند تا وقت حاجت. آن زن پنداشت كه مگر چيزى در آن ظرفها هست، مرا گفت: چون دست تنگى روى نموده است، چرا از آنچه در اين ظروف است قوت نسازى؟ گفتم: آنها تهى است. گفت: چون تهى است چرا سرهاى آنها پوشيده است؟ گفتم: تا پاك بماند. آن زن برخاست و سرهاى آنها را برگرفت و گشاده گذاشت و گفت: از آن تهى است كه دهن بر هم </w:t>
      </w:r>
      <w:r w:rsidRPr="004F4F9F">
        <w:rPr>
          <w:rFonts w:cs="Traditional Arabic" w:hint="cs"/>
          <w:color w:val="000000" w:themeColor="text1"/>
          <w:sz w:val="30"/>
          <w:szCs w:val="30"/>
          <w:rtl/>
          <w:lang w:bidi="fa-IR"/>
        </w:rPr>
        <w:lastRenderedPageBreak/>
        <w:t>نهاده است. چون سر آن گشاده باشد همچون دهنى باشد كه باز كرده باشد و گرسنه باشد. حقّ- تعالى- آن را قوت فرستد، و قوت هر چيزى مناسب آن چيز برساند در وقت حاجت.</w:t>
      </w: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739</w:t>
      </w:r>
    </w:p>
    <w:p w:rsidR="00065036" w:rsidRPr="004F4F9F" w:rsidRDefault="00065036" w:rsidP="00065036">
      <w:pPr>
        <w:bidi/>
        <w:jc w:val="both"/>
        <w:rPr>
          <w:rFonts w:cs="Times New Roman" w:hint="cs"/>
          <w:color w:val="000000" w:themeColor="text1"/>
          <w:sz w:val="24"/>
          <w:szCs w:val="24"/>
          <w:rtl/>
          <w:lang w:bidi="fa-IR"/>
        </w:rPr>
      </w:pPr>
      <w:r w:rsidRPr="004F4F9F">
        <w:rPr>
          <w:rFonts w:cs="Traditional Arabic" w:hint="cs"/>
          <w:color w:val="000000" w:themeColor="text1"/>
          <w:sz w:val="30"/>
          <w:szCs w:val="30"/>
          <w:rtl/>
          <w:lang w:bidi="fa-IR"/>
        </w:rPr>
        <w:t>پس قوت اين ظروف غلّه است، چون تهى‏شكمى وى ظاهر گردد پرغلّه و حبوب گردانند. پس چون آن زن اين تصرّف بكرد، در حال حقّ- تعالى- چندان گندم فرستاد كه آن ظروف پر كرده شد. و آن زن از اولياى خداى- تعالى- بود.»</w:t>
      </w: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 به اتمام رسيد و به اختتام انجاميد كتاب نفحات الانس من حضرات القدس كه مقصود از آن شرح اخلاق و افعال و بيان مقامات و احوال گرم روانى بود كه به قدم صدق راه باديه طلب را سپرده‏اند، و به دو گام «خطوتين و قد وصلت» پى به كعبه مطلوب برده، مورد اخلاق الهى شده‏اند و مظهر اسماى نامتناهى گشته، حكمت در ايجاد عالم وجود ايشان است، و مقصود ازاظهار بنين و بنات آدم مقام كشف و شهود ايشان.</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حبّذا قومى كه ديد حق بود ديدارشان‏</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محو باشد در شهود سرّ غيب اسرارشان‏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جمله در كهف فنا از هستى خود خفته‏اند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ليك پندارند خواب‏آلودگان بيدارشان‏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گرچه اندايند خورشيد جمال خود به گل‏</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مشرق و مغرب گرفته پرتو انوارشان‏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Pr>
              <w:t>[</w:t>
            </w:r>
            <w:r w:rsidRPr="004F4F9F">
              <w:rPr>
                <w:rFonts w:cs="Traditional Arabic"/>
                <w:color w:val="000000" w:themeColor="text1"/>
                <w:sz w:val="30"/>
                <w:szCs w:val="30"/>
                <w:rtl/>
              </w:rPr>
              <w:t>يابى اندر فقر يك دينارشان گرچه نديد</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كس چو ابراهيم ادهم مالك دينارشان‏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از خدا خواهند ستر ذات خود در ذات او</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اين بود ساعت به ساعت سر استغفارشان‏</w:t>
            </w:r>
            <w:r w:rsidRPr="004F4F9F">
              <w:rPr>
                <w:rFonts w:cs="Traditional Arabic"/>
                <w:color w:val="000000" w:themeColor="text1"/>
                <w:sz w:val="30"/>
                <w:szCs w:val="30"/>
              </w:rPr>
              <w:t>]</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ريخته باران عرفان از سحاب مكرمت‏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شسته نقش حرف غير از صفحه پندارشان‏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هريكى را با خود از سوداى دل بازارها</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ز آتش شوق و محبّت گرمى بازارشان‏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hint="cs"/>
          <w:color w:val="000000" w:themeColor="text1"/>
          <w:sz w:val="30"/>
          <w:szCs w:val="30"/>
          <w:rtl/>
          <w:lang w:bidi="fa-IR"/>
        </w:rPr>
      </w:pPr>
      <w:r w:rsidRPr="004F4F9F">
        <w:rPr>
          <w:rFonts w:cs="Traditional Arabic" w:hint="cs"/>
          <w:color w:val="000000" w:themeColor="text1"/>
          <w:sz w:val="30"/>
          <w:szCs w:val="30"/>
          <w:rtl/>
          <w:lang w:bidi="fa-IR"/>
        </w:rPr>
        <w:t>نفحات الأنس، ص: 740</w:t>
      </w:r>
    </w:p>
    <w:p w:rsidR="00065036" w:rsidRPr="004F4F9F" w:rsidRDefault="00065036" w:rsidP="00065036">
      <w:pPr>
        <w:bidi/>
        <w:jc w:val="both"/>
        <w:rPr>
          <w:rFonts w:cs="Traditional Arabic" w:hint="cs"/>
          <w:color w:val="000000" w:themeColor="text1"/>
          <w:sz w:val="30"/>
          <w:szCs w:val="30"/>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يك دم از طوف در و ديوارشان منشين كه هست‏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صد گشايش از در و صد پشتى از ديوارشان‏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bidi/>
        <w:jc w:val="both"/>
        <w:rPr>
          <w:rFonts w:cs="Times New Roman" w:hint="cs"/>
          <w:color w:val="000000" w:themeColor="text1"/>
          <w:sz w:val="24"/>
          <w:szCs w:val="24"/>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كارشان جز نفى ذات و وصف و فعل خويش نيست‏</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اى خدا! چه بود كه جامى را كنى در كارشان؟</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hint="cs"/>
          <w:color w:val="000000" w:themeColor="text1"/>
          <w:rtl/>
          <w:lang w:bidi="fa-IR"/>
        </w:rPr>
      </w:pPr>
      <w:r w:rsidRPr="004F4F9F">
        <w:rPr>
          <w:rFonts w:cs="Traditional Arabic" w:hint="cs"/>
          <w:color w:val="000000" w:themeColor="text1"/>
          <w:sz w:val="30"/>
          <w:szCs w:val="30"/>
          <w:rtl/>
          <w:lang w:bidi="fa-IR"/>
        </w:rPr>
        <w:t>رباعيّة فى تاريخ اتمامه‏</w:t>
      </w: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اين نسخه مقتبس ز انفاس كرام‏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كز وى نفحات أنست آيد به مشام‏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tbl>
      <w:tblPr>
        <w:bidiVisual/>
        <w:tblW w:w="4500" w:type="pct"/>
        <w:jc w:val="center"/>
        <w:tblCellSpacing w:w="0" w:type="dxa"/>
        <w:tblCellMar>
          <w:top w:w="15" w:type="dxa"/>
          <w:left w:w="15" w:type="dxa"/>
          <w:bottom w:w="15" w:type="dxa"/>
          <w:right w:w="15" w:type="dxa"/>
        </w:tblCellMar>
        <w:tblLook w:val="04A0"/>
      </w:tblPr>
      <w:tblGrid>
        <w:gridCol w:w="3803"/>
        <w:gridCol w:w="845"/>
        <w:gridCol w:w="3803"/>
      </w:tblGrid>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lastRenderedPageBreak/>
              <w:t>از هجرت خير بشر و فخر انام‏</w:t>
            </w:r>
          </w:p>
        </w:tc>
        <w:tc>
          <w:tcPr>
            <w:tcW w:w="500" w:type="pct"/>
            <w:vAlign w:val="center"/>
            <w:hideMark/>
          </w:tcPr>
          <w:p w:rsidR="00065036" w:rsidRPr="004F4F9F" w:rsidRDefault="00065036" w:rsidP="00065036">
            <w:pPr>
              <w:bidi/>
              <w:jc w:val="both"/>
              <w:rPr>
                <w:color w:val="000000" w:themeColor="text1"/>
                <w:sz w:val="24"/>
                <w:szCs w:val="24"/>
              </w:rPr>
            </w:pPr>
          </w:p>
        </w:tc>
        <w:tc>
          <w:tcPr>
            <w:tcW w:w="2250" w:type="pct"/>
            <w:vAlign w:val="center"/>
            <w:hideMark/>
          </w:tcPr>
          <w:p w:rsidR="00065036" w:rsidRPr="004F4F9F" w:rsidRDefault="00065036" w:rsidP="00065036">
            <w:pPr>
              <w:bidi/>
              <w:jc w:val="both"/>
              <w:rPr>
                <w:color w:val="000000" w:themeColor="text1"/>
                <w:sz w:val="24"/>
                <w:szCs w:val="24"/>
              </w:rPr>
            </w:pPr>
            <w:r w:rsidRPr="004F4F9F">
              <w:rPr>
                <w:rFonts w:cs="Traditional Arabic"/>
                <w:color w:val="000000" w:themeColor="text1"/>
                <w:sz w:val="30"/>
                <w:szCs w:val="30"/>
                <w:rtl/>
              </w:rPr>
              <w:t>در هشتصد و هشتاد و سيم گشت تمام‏</w:t>
            </w:r>
          </w:p>
        </w:tc>
      </w:tr>
      <w:tr w:rsidR="00065036" w:rsidRPr="004F4F9F" w:rsidTr="004F4F9F">
        <w:trPr>
          <w:tblCellSpacing w:w="0" w:type="dxa"/>
          <w:jc w:val="center"/>
        </w:trPr>
        <w:tc>
          <w:tcPr>
            <w:tcW w:w="2250" w:type="pct"/>
            <w:vAlign w:val="center"/>
            <w:hideMark/>
          </w:tcPr>
          <w:p w:rsidR="00065036" w:rsidRPr="004F4F9F" w:rsidRDefault="00065036" w:rsidP="00065036">
            <w:pPr>
              <w:bidi/>
              <w:jc w:val="both"/>
              <w:rPr>
                <w:color w:val="000000" w:themeColor="text1"/>
                <w:sz w:val="24"/>
                <w:szCs w:val="24"/>
              </w:rPr>
            </w:pPr>
          </w:p>
        </w:tc>
        <w:tc>
          <w:tcPr>
            <w:tcW w:w="0" w:type="auto"/>
            <w:vAlign w:val="center"/>
            <w:hideMark/>
          </w:tcPr>
          <w:p w:rsidR="00065036" w:rsidRPr="004F4F9F" w:rsidRDefault="00065036" w:rsidP="00065036">
            <w:pPr>
              <w:jc w:val="both"/>
              <w:rPr>
                <w:color w:val="000000" w:themeColor="text1"/>
                <w:sz w:val="20"/>
                <w:szCs w:val="20"/>
              </w:rPr>
            </w:pPr>
          </w:p>
        </w:tc>
        <w:tc>
          <w:tcPr>
            <w:tcW w:w="0" w:type="auto"/>
            <w:vAlign w:val="center"/>
            <w:hideMark/>
          </w:tcPr>
          <w:p w:rsidR="00065036" w:rsidRPr="004F4F9F" w:rsidRDefault="00065036" w:rsidP="00065036">
            <w:pPr>
              <w:jc w:val="both"/>
              <w:rPr>
                <w:color w:val="000000" w:themeColor="text1"/>
                <w:sz w:val="20"/>
                <w:szCs w:val="20"/>
              </w:rPr>
            </w:pPr>
          </w:p>
        </w:tc>
      </w:tr>
    </w:tbl>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pStyle w:val="NormalWeb"/>
        <w:bidi/>
        <w:jc w:val="both"/>
        <w:rPr>
          <w:rFonts w:cs="Traditional Arabic"/>
          <w:color w:val="000000" w:themeColor="text1"/>
          <w:sz w:val="30"/>
          <w:szCs w:val="30"/>
          <w:lang w:bidi="fa-IR"/>
        </w:rPr>
      </w:pPr>
      <w:r w:rsidRPr="004F4F9F">
        <w:rPr>
          <w:rFonts w:cs="Traditional Arabic" w:hint="cs"/>
          <w:color w:val="000000" w:themeColor="text1"/>
          <w:sz w:val="30"/>
          <w:szCs w:val="30"/>
          <w:rtl/>
          <w:lang w:bidi="fa-IR"/>
        </w:rPr>
        <w:t>و الحمد للَّه على الإتمام، و الصّلاة على خير الانام و آله البررة الكرام، و السّلام‏</w:t>
      </w:r>
      <w:r w:rsidRPr="004F4F9F">
        <w:rPr>
          <w:rStyle w:val="FootnoteReference"/>
          <w:color w:val="000000" w:themeColor="text1"/>
          <w:sz w:val="30"/>
          <w:szCs w:val="30"/>
          <w:rtl/>
          <w:lang w:bidi="fa-IR"/>
        </w:rPr>
        <w:footnoteReference w:id="2"/>
      </w:r>
    </w:p>
    <w:p w:rsidR="00065036" w:rsidRPr="004F4F9F" w:rsidRDefault="00065036" w:rsidP="00065036">
      <w:pPr>
        <w:pStyle w:val="NormalWeb"/>
        <w:bidi/>
        <w:jc w:val="both"/>
        <w:rPr>
          <w:rFonts w:hint="cs"/>
          <w:color w:val="000000" w:themeColor="text1"/>
          <w:rtl/>
          <w:lang w:bidi="fa-IR"/>
        </w:rPr>
      </w:pPr>
    </w:p>
    <w:p w:rsidR="00065036" w:rsidRPr="004F4F9F" w:rsidRDefault="00065036" w:rsidP="00065036">
      <w:pPr>
        <w:bidi/>
        <w:jc w:val="both"/>
        <w:rPr>
          <w:color w:val="000000" w:themeColor="text1"/>
        </w:rPr>
      </w:pPr>
      <w:r w:rsidRPr="004F4F9F">
        <w:rPr>
          <w:rStyle w:val="FootnoteReference"/>
          <w:color w:val="000000" w:themeColor="text1"/>
        </w:rPr>
        <w:footnoteRef/>
      </w:r>
      <w:r w:rsidRPr="004F4F9F">
        <w:rPr>
          <w:rFonts w:ascii="Traditional Arabic" w:hAnsi="Traditional Arabic" w:hint="cs"/>
          <w:color w:val="000000" w:themeColor="text1"/>
          <w:rtl/>
        </w:rPr>
        <w:t xml:space="preserve"> </w:t>
      </w:r>
      <w:r w:rsidRPr="004F4F9F">
        <w:rPr>
          <w:rFonts w:ascii="Traditional Arabic" w:hAnsi="Traditional Arabic" w:hint="cs"/>
          <w:color w:val="000000" w:themeColor="text1"/>
          <w:rtl/>
          <w:lang w:bidi="fa-IR"/>
        </w:rPr>
        <w:t>عبد الرحمن جامى، نفحات الأنس، 1جلد، مطبعه ليسى - كلكته، 1858.</w:t>
      </w:r>
    </w:p>
    <w:p w:rsidR="00065036" w:rsidRPr="004F4F9F" w:rsidRDefault="00065036" w:rsidP="00065036">
      <w:pPr>
        <w:jc w:val="both"/>
        <w:rPr>
          <w:color w:val="000000" w:themeColor="text1"/>
        </w:rPr>
      </w:pPr>
    </w:p>
    <w:p w:rsidR="00A90624" w:rsidRPr="004F4F9F" w:rsidRDefault="00A90624" w:rsidP="00065036">
      <w:pPr>
        <w:bidi/>
        <w:jc w:val="both"/>
        <w:rPr>
          <w:color w:val="000000" w:themeColor="text1"/>
        </w:rPr>
      </w:pPr>
    </w:p>
    <w:p w:rsidR="00A90624" w:rsidRPr="004F4F9F" w:rsidRDefault="00A90624" w:rsidP="00065036">
      <w:pPr>
        <w:jc w:val="both"/>
        <w:rPr>
          <w:color w:val="000000" w:themeColor="text1"/>
        </w:rPr>
      </w:pPr>
    </w:p>
    <w:p w:rsidR="00620537" w:rsidRPr="004F4F9F" w:rsidRDefault="00620537" w:rsidP="00065036">
      <w:pPr>
        <w:bidi/>
        <w:jc w:val="both"/>
        <w:rPr>
          <w:color w:val="000000" w:themeColor="text1"/>
        </w:rPr>
      </w:pPr>
    </w:p>
    <w:p w:rsidR="00620537" w:rsidRPr="004F4F9F" w:rsidRDefault="00620537" w:rsidP="00065036">
      <w:pPr>
        <w:jc w:val="both"/>
        <w:rPr>
          <w:color w:val="000000" w:themeColor="text1"/>
        </w:rPr>
      </w:pPr>
    </w:p>
    <w:p w:rsidR="00620537" w:rsidRPr="004F4F9F" w:rsidRDefault="00620537" w:rsidP="00065036">
      <w:pPr>
        <w:pStyle w:val="NormalWeb"/>
        <w:bidi/>
        <w:jc w:val="both"/>
        <w:rPr>
          <w:rFonts w:cs="Traditional Arabic" w:hint="cs"/>
          <w:color w:val="000000" w:themeColor="text1"/>
          <w:sz w:val="30"/>
          <w:szCs w:val="30"/>
          <w:rtl/>
          <w:lang w:bidi="fa-IR"/>
        </w:rPr>
      </w:pPr>
    </w:p>
    <w:p w:rsidR="00617AE8" w:rsidRPr="004F4F9F" w:rsidRDefault="00617AE8" w:rsidP="00065036">
      <w:pPr>
        <w:bidi/>
        <w:jc w:val="both"/>
        <w:rPr>
          <w:color w:val="000000" w:themeColor="text1"/>
        </w:rPr>
      </w:pPr>
    </w:p>
    <w:p w:rsidR="00617AE8" w:rsidRPr="004F4F9F" w:rsidRDefault="00617AE8" w:rsidP="00065036">
      <w:pPr>
        <w:jc w:val="both"/>
        <w:rPr>
          <w:color w:val="000000" w:themeColor="text1"/>
        </w:rPr>
      </w:pPr>
    </w:p>
    <w:p w:rsidR="00C975F7" w:rsidRPr="004F4F9F" w:rsidRDefault="00C975F7" w:rsidP="00065036">
      <w:pPr>
        <w:bidi/>
        <w:jc w:val="both"/>
        <w:rPr>
          <w:color w:val="000000" w:themeColor="text1"/>
        </w:rPr>
      </w:pPr>
    </w:p>
    <w:p w:rsidR="00C975F7" w:rsidRPr="004F4F9F" w:rsidRDefault="00C975F7" w:rsidP="00065036">
      <w:pPr>
        <w:jc w:val="both"/>
        <w:rPr>
          <w:color w:val="000000" w:themeColor="text1"/>
        </w:rPr>
      </w:pPr>
    </w:p>
    <w:p w:rsidR="00720997" w:rsidRPr="004F4F9F" w:rsidRDefault="00720997" w:rsidP="00065036">
      <w:pPr>
        <w:bidi/>
        <w:jc w:val="both"/>
        <w:rPr>
          <w:color w:val="000000" w:themeColor="text1"/>
        </w:rPr>
      </w:pPr>
    </w:p>
    <w:sectPr w:rsidR="00720997" w:rsidRPr="004F4F9F" w:rsidSect="00BB512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F61" w:rsidRDefault="00905F61" w:rsidP="00720997">
      <w:pPr>
        <w:spacing w:after="0" w:line="240" w:lineRule="auto"/>
      </w:pPr>
      <w:r>
        <w:separator/>
      </w:r>
    </w:p>
  </w:endnote>
  <w:endnote w:type="continuationSeparator" w:id="1">
    <w:p w:rsidR="00905F61" w:rsidRDefault="00905F61" w:rsidP="007209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F61" w:rsidRDefault="00905F61" w:rsidP="00720997">
      <w:pPr>
        <w:spacing w:after="0" w:line="240" w:lineRule="auto"/>
      </w:pPr>
      <w:r>
        <w:separator/>
      </w:r>
    </w:p>
  </w:footnote>
  <w:footnote w:type="continuationSeparator" w:id="1">
    <w:p w:rsidR="00905F61" w:rsidRDefault="00905F61" w:rsidP="00720997">
      <w:pPr>
        <w:spacing w:after="0" w:line="240" w:lineRule="auto"/>
      </w:pPr>
      <w:r>
        <w:continuationSeparator/>
      </w:r>
    </w:p>
  </w:footnote>
  <w:footnote w:id="2">
    <w:p w:rsidR="004F4F9F" w:rsidRDefault="004F4F9F" w:rsidP="00065036">
      <w:pPr>
        <w:pStyle w:val="FootnoteText"/>
        <w:rPr>
          <w:rFonts w:hint="cs"/>
          <w:rtl/>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0"/>
    <w:footnote w:id="1"/>
  </w:footnotePr>
  <w:endnotePr>
    <w:endnote w:id="0"/>
    <w:endnote w:id="1"/>
  </w:endnotePr>
  <w:compat/>
  <w:rsids>
    <w:rsidRoot w:val="00B60555"/>
    <w:rsid w:val="00042DD6"/>
    <w:rsid w:val="00065036"/>
    <w:rsid w:val="00181FA8"/>
    <w:rsid w:val="00215F2D"/>
    <w:rsid w:val="004F4F9F"/>
    <w:rsid w:val="005A2BAD"/>
    <w:rsid w:val="00617AE8"/>
    <w:rsid w:val="00620537"/>
    <w:rsid w:val="00720997"/>
    <w:rsid w:val="00786964"/>
    <w:rsid w:val="00883413"/>
    <w:rsid w:val="008F0C00"/>
    <w:rsid w:val="00905F61"/>
    <w:rsid w:val="0091325D"/>
    <w:rsid w:val="009304C0"/>
    <w:rsid w:val="00A025DD"/>
    <w:rsid w:val="00A20644"/>
    <w:rsid w:val="00A90624"/>
    <w:rsid w:val="00B60555"/>
    <w:rsid w:val="00BB512B"/>
    <w:rsid w:val="00C975F7"/>
    <w:rsid w:val="00CE3F24"/>
    <w:rsid w:val="00DB5265"/>
    <w:rsid w:val="00E27423"/>
    <w:rsid w:val="00E35DE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5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60555"/>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720997"/>
    <w:pPr>
      <w:bidi/>
      <w:spacing w:after="0" w:line="240" w:lineRule="auto"/>
      <w:jc w:val="both"/>
    </w:pPr>
    <w:rPr>
      <w:rFonts w:ascii="Times New Roman" w:hAnsi="Times New Roman" w:cs="Traditional Arabic"/>
      <w:sz w:val="20"/>
      <w:szCs w:val="20"/>
    </w:rPr>
  </w:style>
  <w:style w:type="character" w:customStyle="1" w:styleId="FootnoteTextChar">
    <w:name w:val="Footnote Text Char"/>
    <w:basedOn w:val="DefaultParagraphFont"/>
    <w:link w:val="FootnoteText"/>
    <w:uiPriority w:val="99"/>
    <w:semiHidden/>
    <w:rsid w:val="00720997"/>
    <w:rPr>
      <w:rFonts w:ascii="Times New Roman" w:hAnsi="Times New Roman" w:cs="Traditional Arabic"/>
      <w:sz w:val="20"/>
      <w:szCs w:val="20"/>
    </w:rPr>
  </w:style>
  <w:style w:type="character" w:styleId="FootnoteReference">
    <w:name w:val="footnote reference"/>
    <w:basedOn w:val="DefaultParagraphFont"/>
    <w:uiPriority w:val="99"/>
    <w:semiHidden/>
    <w:unhideWhenUsed/>
    <w:rsid w:val="0072099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675</Pages>
  <Words>155555</Words>
  <Characters>886670</Characters>
  <Application>Microsoft Office Word</Application>
  <DocSecurity>0</DocSecurity>
  <Lines>7388</Lines>
  <Paragraphs>2080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1040145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MRT</cp:lastModifiedBy>
  <cp:revision>22</cp:revision>
  <dcterms:created xsi:type="dcterms:W3CDTF">2015-02-13T18:21:00Z</dcterms:created>
  <dcterms:modified xsi:type="dcterms:W3CDTF">2015-02-13T19:42:00Z</dcterms:modified>
</cp:coreProperties>
</file>